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BC7D62" w14:textId="3305DCA5" w:rsidR="00C71538" w:rsidRPr="00481BAA" w:rsidRDefault="00002B1F" w:rsidP="00002B1F">
      <w:pPr>
        <w:jc w:val="right"/>
        <w:rPr>
          <w:rFonts w:ascii="Arial" w:eastAsia="Calibri" w:hAnsi="Arial" w:cs="Arial"/>
          <w:bCs/>
        </w:rPr>
      </w:pPr>
      <w:r w:rsidRPr="00481BAA">
        <w:rPr>
          <w:rFonts w:ascii="Arial" w:eastAsia="Calibri" w:hAnsi="Arial" w:cs="Arial"/>
          <w:bCs/>
          <w:i/>
        </w:rPr>
        <w:t xml:space="preserve">Konkretaus pirkimo, atliekamo dinaminės pirkimų sistemos pagrindu, priedas Nr. </w:t>
      </w:r>
      <w:r w:rsidR="000325C6" w:rsidRPr="00481BAA">
        <w:rPr>
          <w:rFonts w:ascii="Arial" w:eastAsia="Calibri" w:hAnsi="Arial" w:cs="Arial"/>
          <w:bCs/>
          <w:i/>
        </w:rPr>
        <w:t>1</w:t>
      </w:r>
    </w:p>
    <w:p w14:paraId="62D9844E" w14:textId="53DD7EFF" w:rsidR="004A5BDE" w:rsidRPr="00481BAA" w:rsidRDefault="00B86484" w:rsidP="00B86484">
      <w:pPr>
        <w:tabs>
          <w:tab w:val="left" w:pos="8137"/>
        </w:tabs>
        <w:spacing w:after="0" w:line="240" w:lineRule="auto"/>
        <w:jc w:val="center"/>
        <w:rPr>
          <w:rFonts w:ascii="Arial" w:eastAsia="Calibri" w:hAnsi="Arial" w:cs="Arial"/>
          <w:b/>
          <w:bCs/>
        </w:rPr>
      </w:pPr>
      <w:r w:rsidRPr="00481BAA">
        <w:rPr>
          <w:rFonts w:ascii="Arial" w:eastAsia="Calibri" w:hAnsi="Arial" w:cs="Arial"/>
          <w:b/>
          <w:bCs/>
          <w:noProof/>
          <w:lang w:eastAsia="lt-LT"/>
        </w:rPr>
        <w:drawing>
          <wp:inline distT="0" distB="0" distL="0" distR="0" wp14:anchorId="6D182280" wp14:editId="1E0EDE8E">
            <wp:extent cx="805180" cy="9010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05180" cy="901065"/>
                    </a:xfrm>
                    <a:prstGeom prst="rect">
                      <a:avLst/>
                    </a:prstGeom>
                    <a:noFill/>
                    <a:ln>
                      <a:noFill/>
                    </a:ln>
                  </pic:spPr>
                </pic:pic>
              </a:graphicData>
            </a:graphic>
          </wp:inline>
        </w:drawing>
      </w:r>
      <w:r w:rsidRPr="00481BAA">
        <w:rPr>
          <w:rFonts w:ascii="Arial" w:hAnsi="Arial" w:cs="Arial"/>
          <w:color w:val="000000"/>
          <w:shd w:val="clear" w:color="auto" w:fill="FFFFFF"/>
        </w:rPr>
        <w:br/>
      </w:r>
    </w:p>
    <w:p w14:paraId="4DB5964D" w14:textId="77777777" w:rsidR="004A0C48" w:rsidRPr="00481BAA" w:rsidRDefault="004A0C48" w:rsidP="004A0C48">
      <w:pPr>
        <w:tabs>
          <w:tab w:val="left" w:pos="8137"/>
        </w:tabs>
        <w:spacing w:after="0" w:line="240" w:lineRule="auto"/>
        <w:ind w:firstLine="851"/>
        <w:jc w:val="center"/>
        <w:rPr>
          <w:rFonts w:ascii="Arial" w:eastAsia="Calibri" w:hAnsi="Arial" w:cs="Arial"/>
          <w:b/>
          <w:bCs/>
        </w:rPr>
      </w:pPr>
      <w:r w:rsidRPr="00481BAA">
        <w:rPr>
          <w:rFonts w:ascii="Arial" w:eastAsia="Calibri" w:hAnsi="Arial" w:cs="Arial"/>
          <w:b/>
          <w:bCs/>
        </w:rPr>
        <w:t>TECHNINĖ SPECIFIKACIJA</w:t>
      </w:r>
    </w:p>
    <w:p w14:paraId="4A53F7D7" w14:textId="77777777" w:rsidR="004A0C48" w:rsidRPr="00481BAA" w:rsidRDefault="004A0C48" w:rsidP="004A0C48">
      <w:pPr>
        <w:tabs>
          <w:tab w:val="left" w:pos="284"/>
        </w:tabs>
        <w:spacing w:after="0" w:line="240" w:lineRule="auto"/>
        <w:ind w:firstLine="851"/>
        <w:jc w:val="center"/>
        <w:rPr>
          <w:rFonts w:ascii="Arial" w:eastAsia="Calibri" w:hAnsi="Arial" w:cs="Arial"/>
          <w:b/>
          <w:bCs/>
        </w:rPr>
      </w:pPr>
    </w:p>
    <w:p w14:paraId="1257D437" w14:textId="77777777" w:rsidR="004A0C48" w:rsidRPr="00481BAA"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481BAA">
        <w:rPr>
          <w:rFonts w:ascii="Arial" w:eastAsia="Calibri" w:hAnsi="Arial" w:cs="Arial"/>
          <w:b/>
        </w:rPr>
        <w:t>SĄVOKOS IR SUTRUMPINIMAI</w:t>
      </w:r>
      <w:r w:rsidR="00B12E41" w:rsidRPr="00481BAA">
        <w:rPr>
          <w:rFonts w:ascii="Arial" w:eastAsia="Calibri" w:hAnsi="Arial" w:cs="Arial"/>
          <w:b/>
        </w:rPr>
        <w:t>/ BENDRA INFORMACIJA</w:t>
      </w:r>
    </w:p>
    <w:p w14:paraId="4E75050A" w14:textId="7C94684E" w:rsidR="004A0C48" w:rsidRPr="00481BAA" w:rsidRDefault="004A0C48" w:rsidP="00F25C2A">
      <w:pPr>
        <w:numPr>
          <w:ilvl w:val="1"/>
          <w:numId w:val="1"/>
        </w:numPr>
        <w:tabs>
          <w:tab w:val="left" w:pos="426"/>
          <w:tab w:val="left" w:pos="567"/>
          <w:tab w:val="left" w:pos="851"/>
        </w:tabs>
        <w:spacing w:after="0" w:line="240" w:lineRule="auto"/>
        <w:ind w:left="0" w:firstLine="0"/>
        <w:jc w:val="both"/>
        <w:rPr>
          <w:rFonts w:ascii="Arial" w:eastAsia="Calibri" w:hAnsi="Arial" w:cs="Arial"/>
        </w:rPr>
      </w:pPr>
      <w:r w:rsidRPr="00481BAA">
        <w:rPr>
          <w:rFonts w:ascii="Arial" w:eastAsia="Calibri" w:hAnsi="Arial" w:cs="Arial"/>
          <w:b/>
        </w:rPr>
        <w:t>Pirkėjas / P</w:t>
      </w:r>
      <w:r w:rsidR="00682323" w:rsidRPr="00481BAA">
        <w:rPr>
          <w:rFonts w:ascii="Arial" w:eastAsia="Calibri" w:hAnsi="Arial" w:cs="Arial"/>
          <w:b/>
        </w:rPr>
        <w:t>erkančioji organizacija</w:t>
      </w:r>
      <w:r w:rsidRPr="00481BAA">
        <w:rPr>
          <w:rFonts w:ascii="Arial" w:eastAsia="Calibri" w:hAnsi="Arial" w:cs="Arial"/>
          <w:b/>
        </w:rPr>
        <w:t xml:space="preserve"> – </w:t>
      </w:r>
      <w:r w:rsidR="00B06A26" w:rsidRPr="00481BAA">
        <w:rPr>
          <w:rFonts w:ascii="Arial" w:eastAsia="Calibri" w:hAnsi="Arial" w:cs="Arial"/>
          <w:b/>
        </w:rPr>
        <w:t>Vilniaus universitetas</w:t>
      </w:r>
      <w:r w:rsidR="0074206A" w:rsidRPr="00481BAA">
        <w:rPr>
          <w:rFonts w:ascii="Arial" w:eastAsia="Calibri" w:hAnsi="Arial" w:cs="Arial"/>
          <w:b/>
        </w:rPr>
        <w:t>.</w:t>
      </w:r>
    </w:p>
    <w:p w14:paraId="7A4F4046" w14:textId="77777777" w:rsidR="004A0C48" w:rsidRPr="00481BAA" w:rsidRDefault="004A0C48" w:rsidP="00F25C2A">
      <w:pPr>
        <w:numPr>
          <w:ilvl w:val="1"/>
          <w:numId w:val="1"/>
        </w:numPr>
        <w:tabs>
          <w:tab w:val="left" w:pos="426"/>
          <w:tab w:val="left" w:pos="567"/>
          <w:tab w:val="left" w:pos="851"/>
        </w:tabs>
        <w:spacing w:after="0" w:line="240" w:lineRule="auto"/>
        <w:ind w:left="0" w:firstLine="0"/>
        <w:jc w:val="both"/>
        <w:rPr>
          <w:rFonts w:ascii="Arial" w:eastAsia="Calibri" w:hAnsi="Arial" w:cs="Arial"/>
        </w:rPr>
      </w:pPr>
      <w:r w:rsidRPr="00481BAA">
        <w:rPr>
          <w:rFonts w:ascii="Arial" w:eastAsia="Calibri" w:hAnsi="Arial" w:cs="Arial"/>
          <w:b/>
          <w:bCs/>
        </w:rPr>
        <w:t>Tiekėjas</w:t>
      </w:r>
      <w:r w:rsidRPr="00481BAA">
        <w:rPr>
          <w:rFonts w:ascii="Arial" w:eastAsia="Calibri" w:hAnsi="Arial" w:cs="Arial"/>
          <w:bCs/>
        </w:rPr>
        <w:t xml:space="preserve"> –</w:t>
      </w:r>
      <w:r w:rsidR="00F83FAA" w:rsidRPr="00481BAA">
        <w:rPr>
          <w:rFonts w:ascii="Arial" w:eastAsia="Calibri" w:hAnsi="Arial" w:cs="Arial"/>
          <w:bCs/>
        </w:rPr>
        <w:t xml:space="preserve"> </w:t>
      </w:r>
      <w:r w:rsidR="009A4D65" w:rsidRPr="00481BAA">
        <w:rPr>
          <w:rFonts w:ascii="Arial" w:hAnsi="Arial" w:cs="Arial"/>
          <w:color w:val="000000"/>
        </w:rPr>
        <w:t xml:space="preserve">ūkio subjektas – fizinis asmuo, privatusis ar viešasis juridinis asmuo, kita organizacija ir jų padalinys arba tokių asmenų grupė, įskaitant laikinas ūkio subjektų asociacijas, </w:t>
      </w:r>
      <w:r w:rsidR="009A4D65" w:rsidRPr="00481BAA">
        <w:rPr>
          <w:rFonts w:ascii="Arial" w:eastAsia="Calibri" w:hAnsi="Arial" w:cs="Arial"/>
        </w:rPr>
        <w:t>su kuriuo Pirkėjas sudarys šio Pirkimo</w:t>
      </w:r>
      <w:r w:rsidRPr="00481BAA">
        <w:rPr>
          <w:rFonts w:ascii="Arial" w:eastAsia="Calibri" w:hAnsi="Arial" w:cs="Arial"/>
        </w:rPr>
        <w:t xml:space="preserve"> sutartį.</w:t>
      </w:r>
      <w:r w:rsidR="009A4D65" w:rsidRPr="00481BAA">
        <w:rPr>
          <w:rFonts w:ascii="Arial" w:hAnsi="Arial" w:cs="Arial"/>
          <w:color w:val="000000"/>
        </w:rPr>
        <w:t xml:space="preserve"> </w:t>
      </w:r>
    </w:p>
    <w:p w14:paraId="0064A2D8" w14:textId="3173046F" w:rsidR="002C4223" w:rsidRPr="00481BAA" w:rsidRDefault="004A0C48" w:rsidP="00F25C2A">
      <w:pPr>
        <w:numPr>
          <w:ilvl w:val="1"/>
          <w:numId w:val="1"/>
        </w:numPr>
        <w:tabs>
          <w:tab w:val="left" w:pos="426"/>
          <w:tab w:val="left" w:pos="567"/>
          <w:tab w:val="left" w:pos="851"/>
        </w:tabs>
        <w:spacing w:after="0" w:line="240" w:lineRule="auto"/>
        <w:ind w:left="0" w:firstLine="0"/>
        <w:jc w:val="both"/>
        <w:rPr>
          <w:rFonts w:ascii="Arial" w:eastAsia="Calibri" w:hAnsi="Arial" w:cs="Arial"/>
        </w:rPr>
      </w:pPr>
      <w:r w:rsidRPr="00481BAA">
        <w:rPr>
          <w:rFonts w:ascii="Arial" w:eastAsia="Calibri" w:hAnsi="Arial" w:cs="Arial"/>
          <w:b/>
        </w:rPr>
        <w:t>Sutartis</w:t>
      </w:r>
      <w:r w:rsidRPr="00481BAA">
        <w:rPr>
          <w:rFonts w:ascii="Arial" w:eastAsia="Calibri" w:hAnsi="Arial" w:cs="Arial"/>
        </w:rPr>
        <w:t xml:space="preserve"> – </w:t>
      </w:r>
      <w:r w:rsidR="009A4D65" w:rsidRPr="00481BAA">
        <w:rPr>
          <w:rFonts w:ascii="Arial" w:eastAsia="Calibri" w:hAnsi="Arial" w:cs="Arial"/>
        </w:rPr>
        <w:t>P</w:t>
      </w:r>
      <w:r w:rsidRPr="00481BAA">
        <w:rPr>
          <w:rFonts w:ascii="Arial" w:eastAsia="Calibri" w:hAnsi="Arial" w:cs="Arial"/>
        </w:rPr>
        <w:t>irkimo sutartis, sudaroma tarp Tiekėjo ir Pirkėjo dėl šio Pirkimo objekto.</w:t>
      </w:r>
    </w:p>
    <w:p w14:paraId="2FC7E4C1" w14:textId="77777777" w:rsidR="004A0C48" w:rsidRPr="00481BAA" w:rsidRDefault="004A0C48" w:rsidP="00F25C2A">
      <w:pPr>
        <w:numPr>
          <w:ilvl w:val="0"/>
          <w:numId w:val="2"/>
        </w:numPr>
        <w:pBdr>
          <w:top w:val="single" w:sz="8" w:space="1" w:color="auto"/>
          <w:bottom w:val="single" w:sz="8" w:space="1" w:color="auto"/>
        </w:pBdr>
        <w:shd w:val="clear" w:color="auto" w:fill="D9D9D9" w:themeFill="background1" w:themeFillShade="D9"/>
        <w:tabs>
          <w:tab w:val="left" w:pos="284"/>
          <w:tab w:val="left" w:pos="426"/>
        </w:tabs>
        <w:spacing w:after="0" w:line="240" w:lineRule="auto"/>
        <w:ind w:left="0" w:firstLine="0"/>
        <w:rPr>
          <w:rFonts w:ascii="Arial" w:eastAsia="Calibri" w:hAnsi="Arial" w:cs="Arial"/>
          <w:b/>
        </w:rPr>
      </w:pPr>
      <w:r w:rsidRPr="00481BAA">
        <w:rPr>
          <w:rFonts w:ascii="Arial" w:eastAsia="Calibri" w:hAnsi="Arial" w:cs="Arial"/>
          <w:b/>
          <w:shd w:val="clear" w:color="auto" w:fill="D9D9D9" w:themeFill="background1" w:themeFillShade="D9"/>
        </w:rPr>
        <w:t>PIRKIMO OBJEKTAS</w:t>
      </w:r>
    </w:p>
    <w:p w14:paraId="229F8101" w14:textId="5F66A7F7" w:rsidR="004A0C48" w:rsidRPr="00481BAA" w:rsidRDefault="004A0C48" w:rsidP="00F25C2A">
      <w:pPr>
        <w:pStyle w:val="Sraopastraipa"/>
        <w:numPr>
          <w:ilvl w:val="1"/>
          <w:numId w:val="2"/>
        </w:numPr>
        <w:tabs>
          <w:tab w:val="left" w:pos="426"/>
          <w:tab w:val="left" w:pos="567"/>
        </w:tabs>
        <w:spacing w:after="0" w:line="240" w:lineRule="auto"/>
        <w:ind w:left="0" w:firstLine="0"/>
        <w:jc w:val="both"/>
        <w:rPr>
          <w:rFonts w:ascii="Arial" w:hAnsi="Arial" w:cs="Arial"/>
        </w:rPr>
      </w:pPr>
      <w:r w:rsidRPr="00481BAA">
        <w:rPr>
          <w:rFonts w:ascii="Arial" w:hAnsi="Arial" w:cs="Arial"/>
        </w:rPr>
        <w:t>Pirkimo objektas –</w:t>
      </w:r>
      <w:r w:rsidR="0078096C" w:rsidRPr="00481BAA">
        <w:rPr>
          <w:rFonts w:ascii="Arial" w:hAnsi="Arial" w:cs="Arial"/>
        </w:rPr>
        <w:t xml:space="preserve"> kompiuteriai ir monitoriai</w:t>
      </w:r>
      <w:r w:rsidR="00742BA1" w:rsidRPr="00481BAA">
        <w:rPr>
          <w:rFonts w:ascii="Arial" w:hAnsi="Arial" w:cs="Arial"/>
        </w:rPr>
        <w:t xml:space="preserve"> </w:t>
      </w:r>
      <w:r w:rsidRPr="00481BAA">
        <w:rPr>
          <w:rFonts w:ascii="Arial" w:hAnsi="Arial" w:cs="Arial"/>
        </w:rPr>
        <w:t>(toliau – prekė</w:t>
      </w:r>
      <w:r w:rsidR="00D14921" w:rsidRPr="00481BAA">
        <w:rPr>
          <w:rFonts w:ascii="Arial" w:hAnsi="Arial" w:cs="Arial"/>
        </w:rPr>
        <w:t>s</w:t>
      </w:r>
      <w:r w:rsidRPr="00481BAA">
        <w:rPr>
          <w:rFonts w:ascii="Arial" w:hAnsi="Arial" w:cs="Arial"/>
        </w:rPr>
        <w:t>).</w:t>
      </w:r>
    </w:p>
    <w:p w14:paraId="5C24D0C3" w14:textId="77777777" w:rsidR="004A0C48" w:rsidRPr="00481BAA" w:rsidRDefault="004A0C48" w:rsidP="00F25C2A">
      <w:pPr>
        <w:pStyle w:val="Sraopastraipa"/>
        <w:numPr>
          <w:ilvl w:val="1"/>
          <w:numId w:val="2"/>
        </w:numPr>
        <w:tabs>
          <w:tab w:val="left" w:pos="426"/>
          <w:tab w:val="left" w:pos="567"/>
        </w:tabs>
        <w:spacing w:after="0" w:line="240" w:lineRule="auto"/>
        <w:ind w:left="0" w:firstLine="0"/>
        <w:jc w:val="both"/>
        <w:rPr>
          <w:rFonts w:ascii="Arial" w:hAnsi="Arial" w:cs="Arial"/>
        </w:rPr>
      </w:pPr>
      <w:r w:rsidRPr="00481BAA">
        <w:rPr>
          <w:rFonts w:ascii="Arial" w:hAnsi="Arial" w:cs="Arial"/>
        </w:rPr>
        <w:t>Pirkimo objektas į pirkimo objekto dalis neskaidomas</w:t>
      </w:r>
      <w:r w:rsidR="00212FAB" w:rsidRPr="00481BAA">
        <w:rPr>
          <w:rFonts w:ascii="Arial" w:hAnsi="Arial" w:cs="Arial"/>
        </w:rPr>
        <w:t>, todėl Tiekėjas privalo teikti pasiūlymą visai žemiau nurodytai pirkimo objekto apimčiai.</w:t>
      </w:r>
    </w:p>
    <w:p w14:paraId="46337BFD" w14:textId="053AAA6F" w:rsidR="003D4EE1" w:rsidRPr="00481BAA" w:rsidRDefault="00C73886" w:rsidP="00F25C2A">
      <w:pPr>
        <w:pStyle w:val="Sraopastraipa"/>
        <w:numPr>
          <w:ilvl w:val="1"/>
          <w:numId w:val="3"/>
        </w:numPr>
        <w:tabs>
          <w:tab w:val="left" w:pos="426"/>
          <w:tab w:val="left" w:pos="567"/>
        </w:tabs>
        <w:spacing w:after="0" w:line="240" w:lineRule="auto"/>
        <w:ind w:left="0" w:firstLine="0"/>
        <w:jc w:val="both"/>
        <w:rPr>
          <w:rFonts w:ascii="Arial" w:hAnsi="Arial" w:cs="Arial"/>
        </w:rPr>
      </w:pPr>
      <w:r w:rsidRPr="00481BAA">
        <w:rPr>
          <w:rFonts w:ascii="Arial" w:hAnsi="Arial" w:cs="Arial"/>
        </w:rPr>
        <w:t>Prek</w:t>
      </w:r>
      <w:r w:rsidR="00D14921" w:rsidRPr="00481BAA">
        <w:rPr>
          <w:rFonts w:ascii="Arial" w:hAnsi="Arial" w:cs="Arial"/>
        </w:rPr>
        <w:t>ių</w:t>
      </w:r>
      <w:r w:rsidRPr="00481BAA">
        <w:rPr>
          <w:rFonts w:ascii="Arial" w:hAnsi="Arial" w:cs="Arial"/>
        </w:rPr>
        <w:t xml:space="preserve"> pristatymo</w:t>
      </w:r>
      <w:r w:rsidR="003D4EE1" w:rsidRPr="00481BAA">
        <w:rPr>
          <w:rFonts w:ascii="Arial" w:hAnsi="Arial" w:cs="Arial"/>
        </w:rPr>
        <w:t xml:space="preserve"> vieta</w:t>
      </w:r>
      <w:r w:rsidR="004352AE" w:rsidRPr="00481BAA">
        <w:rPr>
          <w:rFonts w:ascii="Arial" w:hAnsi="Arial" w:cs="Arial"/>
        </w:rPr>
        <w:t xml:space="preserve">: </w:t>
      </w:r>
      <w:r w:rsidR="00F26E8C" w:rsidRPr="00481BAA">
        <w:rPr>
          <w:rFonts w:ascii="Arial" w:hAnsi="Arial" w:cs="Arial"/>
        </w:rPr>
        <w:t xml:space="preserve">Vilniaus </w:t>
      </w:r>
      <w:r w:rsidR="00AF30FC" w:rsidRPr="00481BAA">
        <w:rPr>
          <w:rFonts w:ascii="Arial" w:hAnsi="Arial" w:cs="Arial"/>
        </w:rPr>
        <w:t xml:space="preserve">Universitetas, </w:t>
      </w:r>
      <w:r w:rsidR="00952DCA" w:rsidRPr="00481BAA">
        <w:rPr>
          <w:rFonts w:ascii="Arial" w:hAnsi="Arial" w:cs="Arial"/>
        </w:rPr>
        <w:t>Ekonomikos ir verslo administravimo fakultetas</w:t>
      </w:r>
      <w:r w:rsidR="00AA35E3" w:rsidRPr="00481BAA">
        <w:rPr>
          <w:rFonts w:ascii="Arial" w:hAnsi="Arial" w:cs="Arial"/>
        </w:rPr>
        <w:t xml:space="preserve">, Saulėtekio al. </w:t>
      </w:r>
      <w:r w:rsidR="00952DCA" w:rsidRPr="00481BAA">
        <w:rPr>
          <w:rFonts w:ascii="Arial" w:hAnsi="Arial" w:cs="Arial"/>
        </w:rPr>
        <w:t>9</w:t>
      </w:r>
      <w:r w:rsidR="00AA35E3" w:rsidRPr="00481BAA">
        <w:rPr>
          <w:rFonts w:ascii="Arial" w:hAnsi="Arial" w:cs="Arial"/>
        </w:rPr>
        <w:t>, LT-10257</w:t>
      </w:r>
      <w:r w:rsidR="0003445E" w:rsidRPr="00481BAA">
        <w:rPr>
          <w:rFonts w:ascii="Arial" w:hAnsi="Arial" w:cs="Arial"/>
        </w:rPr>
        <w:t xml:space="preserve"> </w:t>
      </w:r>
      <w:r w:rsidR="00D576A1" w:rsidRPr="00481BAA">
        <w:rPr>
          <w:rFonts w:ascii="Arial" w:hAnsi="Arial" w:cs="Arial"/>
        </w:rPr>
        <w:t>Vilnius</w:t>
      </w:r>
      <w:r w:rsidR="00952DCA" w:rsidRPr="00481BAA">
        <w:rPr>
          <w:rFonts w:ascii="Arial" w:hAnsi="Arial" w:cs="Arial"/>
        </w:rPr>
        <w:t xml:space="preserve"> (II rūmai, </w:t>
      </w:r>
      <w:r w:rsidR="00952DCA" w:rsidRPr="00481BAA">
        <w:rPr>
          <w:rFonts w:ascii="Arial" w:hAnsi="Arial" w:cs="Arial"/>
          <w:lang w:val="en-US"/>
        </w:rPr>
        <w:t xml:space="preserve">401 </w:t>
      </w:r>
      <w:proofErr w:type="spellStart"/>
      <w:r w:rsidR="00952DCA" w:rsidRPr="00481BAA">
        <w:rPr>
          <w:rFonts w:ascii="Arial" w:hAnsi="Arial" w:cs="Arial"/>
          <w:lang w:val="en-US"/>
        </w:rPr>
        <w:t>kab</w:t>
      </w:r>
      <w:proofErr w:type="spellEnd"/>
      <w:r w:rsidR="00952DCA" w:rsidRPr="00481BAA">
        <w:rPr>
          <w:rFonts w:ascii="Arial" w:hAnsi="Arial" w:cs="Arial"/>
          <w:lang w:val="en-US"/>
        </w:rPr>
        <w:t>.)</w:t>
      </w:r>
      <w:r w:rsidR="007318BE" w:rsidRPr="00481BAA">
        <w:rPr>
          <w:rFonts w:ascii="Arial" w:hAnsi="Arial" w:cs="Arial"/>
          <w:lang w:val="en-US"/>
        </w:rPr>
        <w:t>.</w:t>
      </w:r>
    </w:p>
    <w:p w14:paraId="6AD560C6" w14:textId="77C49613" w:rsidR="00046A16" w:rsidRPr="00481BAA" w:rsidRDefault="00F51670" w:rsidP="00F25C2A">
      <w:pPr>
        <w:pStyle w:val="Sraopastraipa"/>
        <w:numPr>
          <w:ilvl w:val="1"/>
          <w:numId w:val="3"/>
        </w:numPr>
        <w:tabs>
          <w:tab w:val="left" w:pos="426"/>
          <w:tab w:val="left" w:pos="567"/>
          <w:tab w:val="left" w:pos="993"/>
        </w:tabs>
        <w:spacing w:after="0" w:line="240" w:lineRule="auto"/>
        <w:ind w:left="0" w:firstLine="0"/>
        <w:jc w:val="both"/>
        <w:rPr>
          <w:rFonts w:ascii="Arial" w:hAnsi="Arial" w:cs="Arial"/>
          <w:i/>
          <w:color w:val="FF0000"/>
        </w:rPr>
      </w:pPr>
      <w:r w:rsidRPr="00481BAA">
        <w:rPr>
          <w:rFonts w:ascii="Arial" w:hAnsi="Arial" w:cs="Arial"/>
        </w:rPr>
        <w:t xml:space="preserve">Prekių </w:t>
      </w:r>
      <w:r w:rsidR="00EF407E" w:rsidRPr="00481BAA">
        <w:rPr>
          <w:rFonts w:ascii="Arial" w:hAnsi="Arial" w:cs="Arial"/>
        </w:rPr>
        <w:t>kiekis</w:t>
      </w:r>
      <w:r w:rsidR="00A06E84" w:rsidRPr="00481BAA">
        <w:rPr>
          <w:rFonts w:ascii="Arial" w:hAnsi="Arial" w:cs="Arial"/>
        </w:rPr>
        <w:t>:</w:t>
      </w:r>
    </w:p>
    <w:p w14:paraId="555B0A83" w14:textId="77777777" w:rsidR="004A0C48" w:rsidRPr="00481BAA" w:rsidRDefault="00CC3B99" w:rsidP="004A0C48">
      <w:pPr>
        <w:spacing w:after="0" w:line="240" w:lineRule="auto"/>
        <w:jc w:val="right"/>
        <w:rPr>
          <w:rFonts w:ascii="Arial" w:hAnsi="Arial" w:cs="Arial"/>
          <w:b/>
        </w:rPr>
      </w:pPr>
      <w:r w:rsidRPr="00481BAA">
        <w:rPr>
          <w:rFonts w:ascii="Arial" w:hAnsi="Arial" w:cs="Arial"/>
          <w:b/>
        </w:rPr>
        <w:t xml:space="preserve">1 lentelė. </w:t>
      </w:r>
    </w:p>
    <w:tbl>
      <w:tblPr>
        <w:tblStyle w:val="Lentelstinklelis"/>
        <w:tblW w:w="5000" w:type="pct"/>
        <w:jc w:val="center"/>
        <w:tblLook w:val="04A0" w:firstRow="1" w:lastRow="0" w:firstColumn="1" w:lastColumn="0" w:noHBand="0" w:noVBand="1"/>
      </w:tblPr>
      <w:tblGrid>
        <w:gridCol w:w="1205"/>
        <w:gridCol w:w="2535"/>
        <w:gridCol w:w="1524"/>
        <w:gridCol w:w="1378"/>
        <w:gridCol w:w="1329"/>
        <w:gridCol w:w="1657"/>
      </w:tblGrid>
      <w:tr w:rsidR="0043073D" w:rsidRPr="00481BAA" w14:paraId="6DB4DB1C" w14:textId="77777777" w:rsidTr="00B90F5E">
        <w:trPr>
          <w:trHeight w:val="20"/>
          <w:jc w:val="center"/>
        </w:trPr>
        <w:tc>
          <w:tcPr>
            <w:tcW w:w="1205" w:type="dxa"/>
            <w:vMerge w:val="restart"/>
            <w:vAlign w:val="center"/>
          </w:tcPr>
          <w:p w14:paraId="20AF3209" w14:textId="77777777" w:rsidR="004D7ECA" w:rsidRPr="00481BAA" w:rsidRDefault="004D7ECA" w:rsidP="00890D1D">
            <w:pPr>
              <w:jc w:val="center"/>
              <w:rPr>
                <w:rFonts w:ascii="Arial" w:hAnsi="Arial" w:cs="Arial"/>
                <w:b/>
                <w:sz w:val="22"/>
                <w:szCs w:val="22"/>
              </w:rPr>
            </w:pPr>
            <w:r w:rsidRPr="00481BAA">
              <w:rPr>
                <w:rFonts w:ascii="Arial" w:hAnsi="Arial" w:cs="Arial"/>
                <w:b/>
              </w:rPr>
              <w:t>Eil. Nr.</w:t>
            </w:r>
          </w:p>
        </w:tc>
        <w:tc>
          <w:tcPr>
            <w:tcW w:w="2535" w:type="dxa"/>
            <w:vMerge w:val="restart"/>
            <w:vAlign w:val="center"/>
          </w:tcPr>
          <w:p w14:paraId="7C1F5311" w14:textId="77777777" w:rsidR="004D7ECA" w:rsidRPr="00481BAA" w:rsidRDefault="004D7ECA" w:rsidP="00890D1D">
            <w:pPr>
              <w:jc w:val="center"/>
              <w:rPr>
                <w:rFonts w:ascii="Arial" w:hAnsi="Arial" w:cs="Arial"/>
                <w:b/>
                <w:sz w:val="22"/>
                <w:szCs w:val="22"/>
              </w:rPr>
            </w:pPr>
            <w:r w:rsidRPr="00481BAA">
              <w:rPr>
                <w:rFonts w:ascii="Arial" w:hAnsi="Arial" w:cs="Arial"/>
                <w:b/>
              </w:rPr>
              <w:t>Prekės pavadinimas</w:t>
            </w:r>
          </w:p>
        </w:tc>
        <w:tc>
          <w:tcPr>
            <w:tcW w:w="1524" w:type="dxa"/>
            <w:vMerge w:val="restart"/>
            <w:vAlign w:val="center"/>
          </w:tcPr>
          <w:p w14:paraId="58C29E2C" w14:textId="17D98C45" w:rsidR="004D7ECA" w:rsidRPr="00481BAA" w:rsidRDefault="004D7ECA" w:rsidP="00890D1D">
            <w:pPr>
              <w:jc w:val="center"/>
              <w:rPr>
                <w:rFonts w:ascii="Arial" w:hAnsi="Arial" w:cs="Arial"/>
                <w:b/>
                <w:sz w:val="22"/>
                <w:szCs w:val="22"/>
              </w:rPr>
            </w:pPr>
            <w:r w:rsidRPr="00481BAA">
              <w:rPr>
                <w:rFonts w:ascii="Arial" w:hAnsi="Arial" w:cs="Arial"/>
                <w:b/>
              </w:rPr>
              <w:t xml:space="preserve">Prekių </w:t>
            </w:r>
            <w:r w:rsidR="004A5BDE" w:rsidRPr="00481BAA">
              <w:rPr>
                <w:rFonts w:ascii="Arial" w:hAnsi="Arial" w:cs="Arial"/>
                <w:b/>
              </w:rPr>
              <w:t xml:space="preserve">kiekis </w:t>
            </w:r>
            <w:r w:rsidR="00F03619" w:rsidRPr="00481BAA">
              <w:rPr>
                <w:rFonts w:ascii="Arial" w:hAnsi="Arial" w:cs="Arial"/>
                <w:b/>
              </w:rPr>
              <w:t xml:space="preserve">ir mato vnt. </w:t>
            </w:r>
          </w:p>
        </w:tc>
        <w:tc>
          <w:tcPr>
            <w:tcW w:w="2707" w:type="dxa"/>
            <w:gridSpan w:val="2"/>
            <w:tcBorders>
              <w:bottom w:val="single" w:sz="4" w:space="0" w:color="auto"/>
            </w:tcBorders>
            <w:vAlign w:val="center"/>
          </w:tcPr>
          <w:p w14:paraId="3D3AE683" w14:textId="77777777" w:rsidR="004D7ECA" w:rsidRPr="00481BAA" w:rsidRDefault="004D7ECA" w:rsidP="00890D1D">
            <w:pPr>
              <w:jc w:val="center"/>
              <w:rPr>
                <w:rFonts w:ascii="Arial" w:hAnsi="Arial" w:cs="Arial"/>
                <w:b/>
                <w:sz w:val="22"/>
                <w:szCs w:val="22"/>
              </w:rPr>
            </w:pPr>
            <w:r w:rsidRPr="00481BAA">
              <w:rPr>
                <w:rFonts w:ascii="Arial" w:hAnsi="Arial" w:cs="Arial"/>
                <w:b/>
              </w:rPr>
              <w:t>Užsakymų teikimas</w:t>
            </w:r>
          </w:p>
        </w:tc>
        <w:tc>
          <w:tcPr>
            <w:tcW w:w="1657" w:type="dxa"/>
            <w:vMerge w:val="restart"/>
            <w:vAlign w:val="center"/>
          </w:tcPr>
          <w:p w14:paraId="17A9F1FB" w14:textId="4FC2B66B" w:rsidR="004D7ECA" w:rsidRPr="00481BAA" w:rsidRDefault="004D7ECA" w:rsidP="00890D1D">
            <w:pPr>
              <w:jc w:val="center"/>
              <w:rPr>
                <w:rFonts w:ascii="Arial" w:hAnsi="Arial" w:cs="Arial"/>
                <w:b/>
                <w:sz w:val="22"/>
                <w:szCs w:val="22"/>
              </w:rPr>
            </w:pPr>
            <w:r w:rsidRPr="00481BAA">
              <w:rPr>
                <w:rFonts w:ascii="Arial" w:hAnsi="Arial" w:cs="Arial"/>
                <w:b/>
              </w:rPr>
              <w:t>Prekių pristatymo terminas nuo Sutarties įsigaliojimo (k.</w:t>
            </w:r>
            <w:r w:rsidR="00F16255" w:rsidRPr="00481BAA">
              <w:rPr>
                <w:rFonts w:ascii="Arial" w:hAnsi="Arial" w:cs="Arial"/>
                <w:b/>
              </w:rPr>
              <w:t xml:space="preserve"> </w:t>
            </w:r>
            <w:r w:rsidRPr="00481BAA">
              <w:rPr>
                <w:rFonts w:ascii="Arial" w:hAnsi="Arial" w:cs="Arial"/>
                <w:b/>
              </w:rPr>
              <w:t>d.)</w:t>
            </w:r>
          </w:p>
        </w:tc>
      </w:tr>
      <w:tr w:rsidR="0043073D" w:rsidRPr="00481BAA" w14:paraId="05E1D5A6" w14:textId="77777777" w:rsidTr="00B90F5E">
        <w:trPr>
          <w:trHeight w:val="2044"/>
          <w:jc w:val="center"/>
        </w:trPr>
        <w:tc>
          <w:tcPr>
            <w:tcW w:w="1205" w:type="dxa"/>
            <w:vMerge/>
            <w:vAlign w:val="center"/>
          </w:tcPr>
          <w:p w14:paraId="4E46B277" w14:textId="77777777" w:rsidR="004D7ECA" w:rsidRPr="00481BAA" w:rsidRDefault="004D7ECA" w:rsidP="00890D1D">
            <w:pPr>
              <w:jc w:val="center"/>
              <w:rPr>
                <w:rFonts w:ascii="Arial" w:hAnsi="Arial" w:cs="Arial"/>
                <w:sz w:val="22"/>
                <w:szCs w:val="22"/>
              </w:rPr>
            </w:pPr>
          </w:p>
        </w:tc>
        <w:tc>
          <w:tcPr>
            <w:tcW w:w="2535" w:type="dxa"/>
            <w:vMerge/>
            <w:vAlign w:val="center"/>
          </w:tcPr>
          <w:p w14:paraId="09394B49" w14:textId="77777777" w:rsidR="004D7ECA" w:rsidRPr="00481BAA" w:rsidRDefault="004D7ECA" w:rsidP="00890D1D">
            <w:pPr>
              <w:jc w:val="center"/>
              <w:rPr>
                <w:rFonts w:ascii="Arial" w:hAnsi="Arial" w:cs="Arial"/>
                <w:sz w:val="22"/>
                <w:szCs w:val="22"/>
              </w:rPr>
            </w:pPr>
          </w:p>
        </w:tc>
        <w:tc>
          <w:tcPr>
            <w:tcW w:w="1524" w:type="dxa"/>
            <w:vMerge/>
            <w:vAlign w:val="center"/>
          </w:tcPr>
          <w:p w14:paraId="7609F101" w14:textId="77777777" w:rsidR="004D7ECA" w:rsidRPr="00481BAA" w:rsidRDefault="004D7ECA" w:rsidP="00890D1D">
            <w:pPr>
              <w:jc w:val="center"/>
              <w:rPr>
                <w:rFonts w:ascii="Arial" w:hAnsi="Arial" w:cs="Arial"/>
                <w:sz w:val="22"/>
                <w:szCs w:val="22"/>
              </w:rPr>
            </w:pPr>
          </w:p>
        </w:tc>
        <w:tc>
          <w:tcPr>
            <w:tcW w:w="1378" w:type="dxa"/>
            <w:tcBorders>
              <w:top w:val="single" w:sz="4" w:space="0" w:color="auto"/>
              <w:right w:val="single" w:sz="4" w:space="0" w:color="auto"/>
            </w:tcBorders>
            <w:vAlign w:val="center"/>
          </w:tcPr>
          <w:p w14:paraId="766FAA1F" w14:textId="6BAFD269" w:rsidR="004D7ECA" w:rsidRPr="00481BAA" w:rsidRDefault="004D7ECA" w:rsidP="00DC79E6">
            <w:pPr>
              <w:jc w:val="center"/>
              <w:rPr>
                <w:rFonts w:ascii="Arial" w:hAnsi="Arial" w:cs="Arial"/>
                <w:b/>
                <w:sz w:val="22"/>
                <w:szCs w:val="22"/>
              </w:rPr>
            </w:pPr>
            <w:r w:rsidRPr="00481BAA">
              <w:rPr>
                <w:rFonts w:ascii="Arial" w:hAnsi="Arial" w:cs="Arial"/>
                <w:b/>
              </w:rPr>
              <w:t>Taip</w:t>
            </w:r>
            <w:r w:rsidR="00094A35" w:rsidRPr="00481BAA">
              <w:rPr>
                <w:rFonts w:ascii="Arial" w:hAnsi="Arial" w:cs="Arial"/>
                <w:b/>
              </w:rPr>
              <w:t xml:space="preserve"> (žymėti, jei prekių užsakymai bus teikiami pagal poreikį, periodiškai ar kt.)</w:t>
            </w:r>
          </w:p>
        </w:tc>
        <w:tc>
          <w:tcPr>
            <w:tcW w:w="1329" w:type="dxa"/>
            <w:tcBorders>
              <w:top w:val="single" w:sz="4" w:space="0" w:color="auto"/>
              <w:left w:val="single" w:sz="4" w:space="0" w:color="auto"/>
            </w:tcBorders>
            <w:vAlign w:val="center"/>
          </w:tcPr>
          <w:p w14:paraId="34DE63B8" w14:textId="5328043F" w:rsidR="004D7ECA" w:rsidRPr="00481BAA" w:rsidRDefault="004D7ECA" w:rsidP="00094A35">
            <w:pPr>
              <w:jc w:val="center"/>
              <w:rPr>
                <w:rFonts w:ascii="Arial" w:hAnsi="Arial" w:cs="Arial"/>
                <w:b/>
                <w:sz w:val="22"/>
                <w:szCs w:val="22"/>
              </w:rPr>
            </w:pPr>
            <w:r w:rsidRPr="00481BAA">
              <w:rPr>
                <w:rFonts w:ascii="Arial" w:hAnsi="Arial" w:cs="Arial"/>
                <w:b/>
              </w:rPr>
              <w:t>Ne</w:t>
            </w:r>
            <w:r w:rsidR="00094A35" w:rsidRPr="00481BAA">
              <w:rPr>
                <w:rFonts w:ascii="Arial" w:hAnsi="Arial" w:cs="Arial"/>
                <w:b/>
              </w:rPr>
              <w:t xml:space="preserve"> (žymėti, jei </w:t>
            </w:r>
            <w:r w:rsidR="0043073D" w:rsidRPr="00481BAA">
              <w:rPr>
                <w:rFonts w:ascii="Arial" w:hAnsi="Arial" w:cs="Arial"/>
                <w:b/>
              </w:rPr>
              <w:t>nurodytu laiku bus pristatytas visas perkamas prekių kiekis</w:t>
            </w:r>
            <w:r w:rsidR="00094A35" w:rsidRPr="00481BAA">
              <w:rPr>
                <w:rFonts w:ascii="Arial" w:hAnsi="Arial" w:cs="Arial"/>
                <w:b/>
              </w:rPr>
              <w:t>)</w:t>
            </w:r>
          </w:p>
        </w:tc>
        <w:tc>
          <w:tcPr>
            <w:tcW w:w="1657" w:type="dxa"/>
            <w:vMerge/>
            <w:vAlign w:val="center"/>
          </w:tcPr>
          <w:p w14:paraId="52A45871" w14:textId="77777777" w:rsidR="004D7ECA" w:rsidRPr="00481BAA" w:rsidRDefault="004D7ECA" w:rsidP="00890D1D">
            <w:pPr>
              <w:jc w:val="center"/>
              <w:rPr>
                <w:rFonts w:ascii="Arial" w:hAnsi="Arial" w:cs="Arial"/>
                <w:sz w:val="22"/>
                <w:szCs w:val="22"/>
              </w:rPr>
            </w:pPr>
          </w:p>
        </w:tc>
      </w:tr>
      <w:tr w:rsidR="0043073D" w:rsidRPr="00481BAA" w14:paraId="2DF177F6" w14:textId="77777777" w:rsidTr="00B90F5E">
        <w:trPr>
          <w:trHeight w:val="20"/>
          <w:jc w:val="center"/>
        </w:trPr>
        <w:tc>
          <w:tcPr>
            <w:tcW w:w="1205" w:type="dxa"/>
          </w:tcPr>
          <w:p w14:paraId="43CDF8AD" w14:textId="77777777" w:rsidR="004D7ECA" w:rsidRPr="00481BAA" w:rsidRDefault="004D7ECA" w:rsidP="00890D1D">
            <w:pPr>
              <w:ind w:firstLine="313"/>
              <w:rPr>
                <w:rFonts w:ascii="Arial" w:hAnsi="Arial" w:cs="Arial"/>
                <w:sz w:val="22"/>
                <w:szCs w:val="22"/>
              </w:rPr>
            </w:pPr>
            <w:r w:rsidRPr="00481BAA">
              <w:rPr>
                <w:rFonts w:ascii="Arial" w:hAnsi="Arial" w:cs="Arial"/>
                <w:sz w:val="22"/>
                <w:szCs w:val="22"/>
              </w:rPr>
              <w:t>1.</w:t>
            </w:r>
          </w:p>
        </w:tc>
        <w:tc>
          <w:tcPr>
            <w:tcW w:w="2535" w:type="dxa"/>
            <w:vAlign w:val="center"/>
          </w:tcPr>
          <w:p w14:paraId="4FC9E79A" w14:textId="382DFB73" w:rsidR="004D7ECA" w:rsidRPr="00481BAA" w:rsidRDefault="0078096C" w:rsidP="00736515">
            <w:pPr>
              <w:ind w:hanging="38"/>
              <w:jc w:val="center"/>
              <w:rPr>
                <w:rFonts w:ascii="Arial" w:hAnsi="Arial" w:cs="Arial"/>
                <w:sz w:val="22"/>
                <w:szCs w:val="22"/>
              </w:rPr>
            </w:pPr>
            <w:r w:rsidRPr="00481BAA">
              <w:rPr>
                <w:rFonts w:ascii="Arial" w:hAnsi="Arial" w:cs="Arial"/>
              </w:rPr>
              <w:t>Viskas viena</w:t>
            </w:r>
            <w:r w:rsidR="00541F84" w:rsidRPr="00481BAA">
              <w:rPr>
                <w:rFonts w:ascii="Arial" w:hAnsi="Arial" w:cs="Arial"/>
              </w:rPr>
              <w:t>me kompiuteriai</w:t>
            </w:r>
          </w:p>
        </w:tc>
        <w:tc>
          <w:tcPr>
            <w:tcW w:w="1524" w:type="dxa"/>
            <w:vAlign w:val="center"/>
          </w:tcPr>
          <w:p w14:paraId="0FC6E839" w14:textId="0331F097" w:rsidR="004D7ECA" w:rsidRPr="00481BAA" w:rsidRDefault="00541F84" w:rsidP="00736515">
            <w:pPr>
              <w:ind w:hanging="16"/>
              <w:jc w:val="center"/>
              <w:rPr>
                <w:rFonts w:ascii="Arial" w:hAnsi="Arial" w:cs="Arial"/>
                <w:sz w:val="22"/>
                <w:szCs w:val="22"/>
              </w:rPr>
            </w:pPr>
            <w:r w:rsidRPr="00481BAA">
              <w:rPr>
                <w:rFonts w:ascii="Arial" w:hAnsi="Arial" w:cs="Arial"/>
              </w:rPr>
              <w:t>32</w:t>
            </w:r>
            <w:r w:rsidR="00952DCA" w:rsidRPr="00481BAA">
              <w:rPr>
                <w:rFonts w:ascii="Arial" w:hAnsi="Arial" w:cs="Arial"/>
              </w:rPr>
              <w:t xml:space="preserve"> </w:t>
            </w:r>
            <w:proofErr w:type="spellStart"/>
            <w:r w:rsidR="00C2131B" w:rsidRPr="00481BAA">
              <w:rPr>
                <w:rFonts w:ascii="Arial" w:hAnsi="Arial" w:cs="Arial"/>
              </w:rPr>
              <w:t>kompl</w:t>
            </w:r>
            <w:proofErr w:type="spellEnd"/>
            <w:r w:rsidR="00C2131B" w:rsidRPr="00481BAA">
              <w:rPr>
                <w:rFonts w:ascii="Arial" w:hAnsi="Arial" w:cs="Arial"/>
              </w:rPr>
              <w:t>.</w:t>
            </w:r>
          </w:p>
        </w:tc>
        <w:sdt>
          <w:sdtPr>
            <w:rPr>
              <w:rFonts w:ascii="Arial" w:hAnsi="Arial" w:cs="Arial"/>
            </w:rPr>
            <w:id w:val="-1892409944"/>
            <w14:checkbox>
              <w14:checked w14:val="0"/>
              <w14:checkedState w14:val="2612" w14:font="MS Gothic"/>
              <w14:uncheckedState w14:val="2610" w14:font="MS Gothic"/>
            </w14:checkbox>
          </w:sdtPr>
          <w:sdtEndPr/>
          <w:sdtContent>
            <w:tc>
              <w:tcPr>
                <w:tcW w:w="1378" w:type="dxa"/>
                <w:tcBorders>
                  <w:right w:val="single" w:sz="4" w:space="0" w:color="auto"/>
                </w:tcBorders>
                <w:vAlign w:val="center"/>
              </w:tcPr>
              <w:p w14:paraId="5CC78E0C" w14:textId="5EAE1D28" w:rsidR="004D7ECA" w:rsidRPr="00481BAA" w:rsidRDefault="005F4D06" w:rsidP="004D7ECA">
                <w:pPr>
                  <w:jc w:val="center"/>
                  <w:rPr>
                    <w:rFonts w:ascii="Arial" w:hAnsi="Arial" w:cs="Arial"/>
                    <w:sz w:val="22"/>
                    <w:szCs w:val="22"/>
                  </w:rPr>
                </w:pPr>
                <w:r w:rsidRPr="00481BAA">
                  <w:rPr>
                    <w:rFonts w:ascii="Segoe UI Symbol" w:eastAsia="MS Gothic" w:hAnsi="Segoe UI Symbol" w:cs="Segoe UI Symbol"/>
                    <w:sz w:val="22"/>
                    <w:szCs w:val="22"/>
                  </w:rPr>
                  <w:t>☐</w:t>
                </w:r>
              </w:p>
            </w:tc>
          </w:sdtContent>
        </w:sdt>
        <w:sdt>
          <w:sdtPr>
            <w:rPr>
              <w:rFonts w:ascii="Arial" w:hAnsi="Arial" w:cs="Arial"/>
            </w:rPr>
            <w:id w:val="713783549"/>
            <w14:checkbox>
              <w14:checked w14:val="1"/>
              <w14:checkedState w14:val="2612" w14:font="MS Gothic"/>
              <w14:uncheckedState w14:val="2610" w14:font="MS Gothic"/>
            </w14:checkbox>
          </w:sdtPr>
          <w:sdtEndPr/>
          <w:sdtContent>
            <w:tc>
              <w:tcPr>
                <w:tcW w:w="1329" w:type="dxa"/>
                <w:tcBorders>
                  <w:left w:val="single" w:sz="4" w:space="0" w:color="auto"/>
                </w:tcBorders>
                <w:vAlign w:val="center"/>
              </w:tcPr>
              <w:p w14:paraId="6EA15D2A" w14:textId="41443156" w:rsidR="004D7ECA" w:rsidRPr="00481BAA" w:rsidRDefault="00FC21AE" w:rsidP="004D7ECA">
                <w:pPr>
                  <w:jc w:val="center"/>
                  <w:rPr>
                    <w:rFonts w:ascii="Arial" w:hAnsi="Arial" w:cs="Arial"/>
                    <w:sz w:val="22"/>
                    <w:szCs w:val="22"/>
                  </w:rPr>
                </w:pPr>
                <w:r w:rsidRPr="00481BAA">
                  <w:rPr>
                    <w:rFonts w:ascii="Segoe UI Symbol" w:hAnsi="Segoe UI Symbol" w:cs="Segoe UI Symbol"/>
                    <w:sz w:val="22"/>
                    <w:szCs w:val="22"/>
                  </w:rPr>
                  <w:t>☒</w:t>
                </w:r>
              </w:p>
            </w:tc>
          </w:sdtContent>
        </w:sdt>
        <w:tc>
          <w:tcPr>
            <w:tcW w:w="1657" w:type="dxa"/>
            <w:vAlign w:val="center"/>
          </w:tcPr>
          <w:p w14:paraId="3F80094C" w14:textId="6C04FF04" w:rsidR="004D7ECA" w:rsidRPr="00481BAA" w:rsidRDefault="00CC4D73" w:rsidP="00736515">
            <w:pPr>
              <w:ind w:hanging="16"/>
              <w:jc w:val="center"/>
              <w:rPr>
                <w:rFonts w:ascii="Arial" w:hAnsi="Arial" w:cs="Arial"/>
                <w:sz w:val="22"/>
                <w:szCs w:val="22"/>
              </w:rPr>
            </w:pPr>
            <w:r w:rsidRPr="00481BAA">
              <w:rPr>
                <w:rFonts w:ascii="Arial" w:hAnsi="Arial" w:cs="Arial"/>
              </w:rPr>
              <w:t xml:space="preserve">ne vėliau kaip per </w:t>
            </w:r>
            <w:r w:rsidR="003E3491" w:rsidRPr="00481BAA">
              <w:rPr>
                <w:rFonts w:ascii="Arial" w:hAnsi="Arial" w:cs="Arial"/>
              </w:rPr>
              <w:t>60</w:t>
            </w:r>
            <w:r w:rsidR="006E1D1A" w:rsidRPr="00481BAA">
              <w:rPr>
                <w:rFonts w:ascii="Arial" w:hAnsi="Arial" w:cs="Arial"/>
              </w:rPr>
              <w:t xml:space="preserve"> k.</w:t>
            </w:r>
            <w:r w:rsidR="0051621D" w:rsidRPr="00481BAA">
              <w:rPr>
                <w:rFonts w:ascii="Arial" w:hAnsi="Arial" w:cs="Arial"/>
              </w:rPr>
              <w:t xml:space="preserve"> </w:t>
            </w:r>
            <w:r w:rsidR="006E1D1A" w:rsidRPr="00481BAA">
              <w:rPr>
                <w:rFonts w:ascii="Arial" w:hAnsi="Arial" w:cs="Arial"/>
              </w:rPr>
              <w:t xml:space="preserve">d. </w:t>
            </w:r>
          </w:p>
        </w:tc>
      </w:tr>
      <w:tr w:rsidR="00952DCA" w:rsidRPr="00481BAA" w14:paraId="3FE60DF5" w14:textId="77777777" w:rsidTr="00952DCA">
        <w:tblPrEx>
          <w:jc w:val="left"/>
        </w:tblPrEx>
        <w:trPr>
          <w:trHeight w:val="20"/>
        </w:trPr>
        <w:tc>
          <w:tcPr>
            <w:tcW w:w="1205" w:type="dxa"/>
          </w:tcPr>
          <w:p w14:paraId="4FB2717A" w14:textId="3979A110" w:rsidR="00952DCA" w:rsidRPr="00481BAA" w:rsidRDefault="00952DCA" w:rsidP="00423715">
            <w:pPr>
              <w:ind w:firstLine="313"/>
              <w:rPr>
                <w:rFonts w:ascii="Arial" w:hAnsi="Arial" w:cs="Arial"/>
                <w:sz w:val="22"/>
                <w:szCs w:val="22"/>
              </w:rPr>
            </w:pPr>
            <w:r w:rsidRPr="00481BAA">
              <w:rPr>
                <w:rFonts w:ascii="Arial" w:hAnsi="Arial" w:cs="Arial"/>
                <w:sz w:val="22"/>
                <w:szCs w:val="22"/>
              </w:rPr>
              <w:t>2.</w:t>
            </w:r>
          </w:p>
        </w:tc>
        <w:tc>
          <w:tcPr>
            <w:tcW w:w="2535" w:type="dxa"/>
          </w:tcPr>
          <w:p w14:paraId="0BB83994" w14:textId="19BAC15A" w:rsidR="00952DCA" w:rsidRPr="00481BAA" w:rsidRDefault="00541F84" w:rsidP="00423715">
            <w:pPr>
              <w:ind w:hanging="38"/>
              <w:jc w:val="center"/>
              <w:rPr>
                <w:rFonts w:ascii="Arial" w:hAnsi="Arial" w:cs="Arial"/>
                <w:sz w:val="22"/>
                <w:szCs w:val="22"/>
              </w:rPr>
            </w:pPr>
            <w:r w:rsidRPr="00481BAA">
              <w:rPr>
                <w:rFonts w:ascii="Arial" w:hAnsi="Arial" w:cs="Arial"/>
              </w:rPr>
              <w:t>Staliniai kompiuteriai</w:t>
            </w:r>
            <w:r w:rsidR="009317F2" w:rsidRPr="00481BAA">
              <w:rPr>
                <w:rFonts w:ascii="Arial" w:hAnsi="Arial" w:cs="Arial"/>
              </w:rPr>
              <w:t xml:space="preserve"> </w:t>
            </w:r>
            <w:r w:rsidR="006763B4" w:rsidRPr="00481BAA">
              <w:rPr>
                <w:rFonts w:ascii="Arial" w:hAnsi="Arial" w:cs="Arial"/>
              </w:rPr>
              <w:t>su</w:t>
            </w:r>
            <w:r w:rsidR="009317F2" w:rsidRPr="00481BAA">
              <w:rPr>
                <w:rFonts w:ascii="Arial" w:hAnsi="Arial" w:cs="Arial"/>
              </w:rPr>
              <w:t xml:space="preserve"> monitoriai</w:t>
            </w:r>
            <w:r w:rsidR="006763B4" w:rsidRPr="00481BAA">
              <w:rPr>
                <w:rFonts w:ascii="Arial" w:hAnsi="Arial" w:cs="Arial"/>
              </w:rPr>
              <w:t>s</w:t>
            </w:r>
            <w:r w:rsidRPr="00481BAA">
              <w:rPr>
                <w:rFonts w:ascii="Arial" w:hAnsi="Arial" w:cs="Arial"/>
              </w:rPr>
              <w:t xml:space="preserve"> Nr. 1</w:t>
            </w:r>
            <w:r w:rsidR="00952DCA" w:rsidRPr="00481BAA">
              <w:rPr>
                <w:rFonts w:ascii="Arial" w:hAnsi="Arial" w:cs="Arial"/>
              </w:rPr>
              <w:t xml:space="preserve"> </w:t>
            </w:r>
          </w:p>
        </w:tc>
        <w:tc>
          <w:tcPr>
            <w:tcW w:w="1524" w:type="dxa"/>
          </w:tcPr>
          <w:p w14:paraId="35859797" w14:textId="0E566E03" w:rsidR="00952DCA" w:rsidRPr="00481BAA" w:rsidRDefault="00D92D78" w:rsidP="00423715">
            <w:pPr>
              <w:ind w:hanging="16"/>
              <w:jc w:val="center"/>
              <w:rPr>
                <w:rFonts w:ascii="Arial" w:hAnsi="Arial" w:cs="Arial"/>
                <w:sz w:val="22"/>
                <w:szCs w:val="22"/>
              </w:rPr>
            </w:pPr>
            <w:r w:rsidRPr="00481BAA">
              <w:rPr>
                <w:rFonts w:ascii="Arial" w:hAnsi="Arial" w:cs="Arial"/>
              </w:rPr>
              <w:t>9</w:t>
            </w:r>
            <w:r w:rsidR="00952DCA" w:rsidRPr="00481BAA">
              <w:rPr>
                <w:rFonts w:ascii="Arial" w:hAnsi="Arial" w:cs="Arial"/>
              </w:rPr>
              <w:t xml:space="preserve"> </w:t>
            </w:r>
            <w:proofErr w:type="spellStart"/>
            <w:r w:rsidR="00C2131B" w:rsidRPr="00481BAA">
              <w:rPr>
                <w:rFonts w:ascii="Arial" w:hAnsi="Arial" w:cs="Arial"/>
              </w:rPr>
              <w:t>kompl</w:t>
            </w:r>
            <w:proofErr w:type="spellEnd"/>
            <w:r w:rsidR="00C2131B" w:rsidRPr="00481BAA">
              <w:rPr>
                <w:rFonts w:ascii="Arial" w:hAnsi="Arial" w:cs="Arial"/>
              </w:rPr>
              <w:t>.</w:t>
            </w:r>
          </w:p>
        </w:tc>
        <w:sdt>
          <w:sdtPr>
            <w:rPr>
              <w:rFonts w:ascii="Arial" w:hAnsi="Arial" w:cs="Arial"/>
            </w:rPr>
            <w:id w:val="-1208177682"/>
            <w14:checkbox>
              <w14:checked w14:val="0"/>
              <w14:checkedState w14:val="2612" w14:font="MS Gothic"/>
              <w14:uncheckedState w14:val="2610" w14:font="MS Gothic"/>
            </w14:checkbox>
          </w:sdtPr>
          <w:sdtEndPr/>
          <w:sdtContent>
            <w:tc>
              <w:tcPr>
                <w:tcW w:w="1378" w:type="dxa"/>
              </w:tcPr>
              <w:p w14:paraId="611557DE" w14:textId="77777777" w:rsidR="00952DCA" w:rsidRPr="00481BAA" w:rsidRDefault="00952DCA" w:rsidP="00423715">
                <w:pPr>
                  <w:jc w:val="center"/>
                  <w:rPr>
                    <w:rFonts w:ascii="Arial" w:hAnsi="Arial" w:cs="Arial"/>
                    <w:sz w:val="22"/>
                    <w:szCs w:val="22"/>
                  </w:rPr>
                </w:pPr>
                <w:r w:rsidRPr="00481BAA">
                  <w:rPr>
                    <w:rFonts w:ascii="Segoe UI Symbol" w:eastAsia="MS Gothic" w:hAnsi="Segoe UI Symbol" w:cs="Segoe UI Symbol"/>
                    <w:sz w:val="22"/>
                    <w:szCs w:val="22"/>
                  </w:rPr>
                  <w:t>☐</w:t>
                </w:r>
              </w:p>
            </w:tc>
          </w:sdtContent>
        </w:sdt>
        <w:sdt>
          <w:sdtPr>
            <w:rPr>
              <w:rFonts w:ascii="Arial" w:hAnsi="Arial" w:cs="Arial"/>
            </w:rPr>
            <w:id w:val="825101452"/>
            <w14:checkbox>
              <w14:checked w14:val="1"/>
              <w14:checkedState w14:val="2612" w14:font="MS Gothic"/>
              <w14:uncheckedState w14:val="2610" w14:font="MS Gothic"/>
            </w14:checkbox>
          </w:sdtPr>
          <w:sdtEndPr/>
          <w:sdtContent>
            <w:tc>
              <w:tcPr>
                <w:tcW w:w="1329" w:type="dxa"/>
              </w:tcPr>
              <w:p w14:paraId="0AD8BB97" w14:textId="77777777" w:rsidR="00952DCA" w:rsidRPr="00481BAA" w:rsidRDefault="00952DCA" w:rsidP="00423715">
                <w:pPr>
                  <w:jc w:val="center"/>
                  <w:rPr>
                    <w:rFonts w:ascii="Arial" w:hAnsi="Arial" w:cs="Arial"/>
                    <w:sz w:val="22"/>
                    <w:szCs w:val="22"/>
                  </w:rPr>
                </w:pPr>
                <w:r w:rsidRPr="00481BAA">
                  <w:rPr>
                    <w:rFonts w:ascii="Segoe UI Symbol" w:hAnsi="Segoe UI Symbol" w:cs="Segoe UI Symbol"/>
                    <w:sz w:val="22"/>
                    <w:szCs w:val="22"/>
                  </w:rPr>
                  <w:t>☒</w:t>
                </w:r>
              </w:p>
            </w:tc>
          </w:sdtContent>
        </w:sdt>
        <w:tc>
          <w:tcPr>
            <w:tcW w:w="1657" w:type="dxa"/>
          </w:tcPr>
          <w:p w14:paraId="37A13E76" w14:textId="16B83816" w:rsidR="00952DCA" w:rsidRPr="00481BAA" w:rsidRDefault="00952DCA" w:rsidP="00423715">
            <w:pPr>
              <w:ind w:hanging="16"/>
              <w:jc w:val="center"/>
              <w:rPr>
                <w:rFonts w:ascii="Arial" w:hAnsi="Arial" w:cs="Arial"/>
                <w:sz w:val="22"/>
                <w:szCs w:val="22"/>
              </w:rPr>
            </w:pPr>
            <w:r w:rsidRPr="00481BAA">
              <w:rPr>
                <w:rFonts w:ascii="Arial" w:hAnsi="Arial" w:cs="Arial"/>
              </w:rPr>
              <w:t xml:space="preserve">ne vėliau kaip per </w:t>
            </w:r>
            <w:r w:rsidR="003E3491" w:rsidRPr="00481BAA">
              <w:rPr>
                <w:rFonts w:ascii="Arial" w:hAnsi="Arial" w:cs="Arial"/>
              </w:rPr>
              <w:t>60</w:t>
            </w:r>
            <w:r w:rsidRPr="00481BAA">
              <w:rPr>
                <w:rFonts w:ascii="Arial" w:hAnsi="Arial" w:cs="Arial"/>
              </w:rPr>
              <w:t xml:space="preserve"> k. d. </w:t>
            </w:r>
          </w:p>
        </w:tc>
      </w:tr>
      <w:tr w:rsidR="00563970" w:rsidRPr="00481BAA" w14:paraId="4CD599CF" w14:textId="77777777" w:rsidTr="00952DCA">
        <w:tblPrEx>
          <w:jc w:val="left"/>
        </w:tblPrEx>
        <w:trPr>
          <w:trHeight w:val="20"/>
        </w:trPr>
        <w:tc>
          <w:tcPr>
            <w:tcW w:w="1205" w:type="dxa"/>
          </w:tcPr>
          <w:p w14:paraId="46B3A394" w14:textId="683A750F" w:rsidR="00563970" w:rsidRPr="00481BAA" w:rsidRDefault="009E5225" w:rsidP="00563970">
            <w:pPr>
              <w:ind w:firstLine="313"/>
              <w:rPr>
                <w:rFonts w:ascii="Arial" w:hAnsi="Arial" w:cs="Arial"/>
                <w:sz w:val="22"/>
                <w:szCs w:val="22"/>
              </w:rPr>
            </w:pPr>
            <w:r w:rsidRPr="00481BAA">
              <w:rPr>
                <w:rFonts w:ascii="Arial" w:hAnsi="Arial" w:cs="Arial"/>
              </w:rPr>
              <w:t>3</w:t>
            </w:r>
            <w:r w:rsidR="00563970" w:rsidRPr="00481BAA">
              <w:rPr>
                <w:rFonts w:ascii="Arial" w:hAnsi="Arial" w:cs="Arial"/>
              </w:rPr>
              <w:t>.</w:t>
            </w:r>
          </w:p>
        </w:tc>
        <w:tc>
          <w:tcPr>
            <w:tcW w:w="2535" w:type="dxa"/>
          </w:tcPr>
          <w:p w14:paraId="74972C52" w14:textId="07462901" w:rsidR="00563970" w:rsidRPr="00481BAA" w:rsidRDefault="00541F84" w:rsidP="00563970">
            <w:pPr>
              <w:ind w:hanging="38"/>
              <w:jc w:val="center"/>
              <w:rPr>
                <w:rFonts w:ascii="Arial" w:hAnsi="Arial" w:cs="Arial"/>
                <w:sz w:val="22"/>
                <w:szCs w:val="22"/>
              </w:rPr>
            </w:pPr>
            <w:r w:rsidRPr="00481BAA">
              <w:rPr>
                <w:rFonts w:ascii="Arial" w:hAnsi="Arial" w:cs="Arial"/>
              </w:rPr>
              <w:t>Staliniai kompiuteriai</w:t>
            </w:r>
            <w:r w:rsidR="00F22551" w:rsidRPr="00481BAA">
              <w:rPr>
                <w:rFonts w:ascii="Arial" w:hAnsi="Arial" w:cs="Arial"/>
              </w:rPr>
              <w:t xml:space="preserve"> </w:t>
            </w:r>
            <w:r w:rsidR="006763B4" w:rsidRPr="00481BAA">
              <w:rPr>
                <w:rFonts w:ascii="Arial" w:hAnsi="Arial" w:cs="Arial"/>
              </w:rPr>
              <w:t>su</w:t>
            </w:r>
            <w:r w:rsidR="00F22551" w:rsidRPr="00481BAA">
              <w:rPr>
                <w:rFonts w:ascii="Arial" w:hAnsi="Arial" w:cs="Arial"/>
              </w:rPr>
              <w:t xml:space="preserve"> monitoriai</w:t>
            </w:r>
            <w:r w:rsidR="006763B4" w:rsidRPr="00481BAA">
              <w:rPr>
                <w:rFonts w:ascii="Arial" w:hAnsi="Arial" w:cs="Arial"/>
              </w:rPr>
              <w:t>s</w:t>
            </w:r>
            <w:r w:rsidRPr="00481BAA">
              <w:rPr>
                <w:rFonts w:ascii="Arial" w:hAnsi="Arial" w:cs="Arial"/>
              </w:rPr>
              <w:t xml:space="preserve"> Nr. 2</w:t>
            </w:r>
          </w:p>
        </w:tc>
        <w:tc>
          <w:tcPr>
            <w:tcW w:w="1524" w:type="dxa"/>
          </w:tcPr>
          <w:p w14:paraId="668C3189" w14:textId="0D4A00D7" w:rsidR="00563970" w:rsidRPr="00481BAA" w:rsidRDefault="00D92D78" w:rsidP="00563970">
            <w:pPr>
              <w:ind w:hanging="16"/>
              <w:jc w:val="center"/>
              <w:rPr>
                <w:rFonts w:ascii="Arial" w:hAnsi="Arial" w:cs="Arial"/>
                <w:sz w:val="22"/>
                <w:szCs w:val="22"/>
              </w:rPr>
            </w:pPr>
            <w:r w:rsidRPr="00481BAA">
              <w:rPr>
                <w:rFonts w:ascii="Arial" w:hAnsi="Arial" w:cs="Arial"/>
              </w:rPr>
              <w:t>17</w:t>
            </w:r>
            <w:r w:rsidR="00C2131B" w:rsidRPr="00481BAA">
              <w:rPr>
                <w:rFonts w:ascii="Arial" w:hAnsi="Arial" w:cs="Arial"/>
              </w:rPr>
              <w:t xml:space="preserve"> </w:t>
            </w:r>
            <w:proofErr w:type="spellStart"/>
            <w:r w:rsidR="00C2131B" w:rsidRPr="00481BAA">
              <w:rPr>
                <w:rFonts w:ascii="Arial" w:hAnsi="Arial" w:cs="Arial"/>
              </w:rPr>
              <w:t>kompl</w:t>
            </w:r>
            <w:proofErr w:type="spellEnd"/>
            <w:r w:rsidR="00C2131B" w:rsidRPr="00481BAA">
              <w:rPr>
                <w:rFonts w:ascii="Arial" w:hAnsi="Arial" w:cs="Arial"/>
              </w:rPr>
              <w:t>.</w:t>
            </w:r>
          </w:p>
        </w:tc>
        <w:tc>
          <w:tcPr>
            <w:tcW w:w="1378" w:type="dxa"/>
          </w:tcPr>
          <w:p w14:paraId="2B553667" w14:textId="0BCFCCD7" w:rsidR="00563970" w:rsidRPr="00481BAA" w:rsidRDefault="00224F4D" w:rsidP="00563970">
            <w:pPr>
              <w:jc w:val="center"/>
              <w:rPr>
                <w:rFonts w:ascii="Arial" w:hAnsi="Arial" w:cs="Arial"/>
                <w:sz w:val="22"/>
                <w:szCs w:val="22"/>
              </w:rPr>
            </w:pPr>
            <w:r w:rsidRPr="00037DAF">
              <w:rPr>
                <w:rFonts w:ascii="Segoe UI Symbol" w:eastAsia="MS Gothic" w:hAnsi="Segoe UI Symbol" w:cs="Segoe UI Symbol"/>
              </w:rPr>
              <w:t>☐</w:t>
            </w:r>
          </w:p>
        </w:tc>
        <w:tc>
          <w:tcPr>
            <w:tcW w:w="1329" w:type="dxa"/>
          </w:tcPr>
          <w:p w14:paraId="7F14DAE4" w14:textId="1BE32BBC" w:rsidR="00563970" w:rsidRPr="00481BAA" w:rsidRDefault="00563970" w:rsidP="00563970">
            <w:pPr>
              <w:jc w:val="center"/>
              <w:rPr>
                <w:rFonts w:ascii="Arial" w:hAnsi="Arial" w:cs="Arial"/>
                <w:sz w:val="22"/>
                <w:szCs w:val="22"/>
              </w:rPr>
            </w:pPr>
            <w:r w:rsidRPr="00D07A76">
              <w:rPr>
                <w:rFonts w:ascii="Segoe UI Symbol" w:eastAsia="MS Gothic" w:hAnsi="Segoe UI Symbol" w:cs="Segoe UI Symbol"/>
              </w:rPr>
              <w:t>☒</w:t>
            </w:r>
          </w:p>
        </w:tc>
        <w:tc>
          <w:tcPr>
            <w:tcW w:w="1657" w:type="dxa"/>
          </w:tcPr>
          <w:p w14:paraId="5E1E55FC" w14:textId="344C72BE" w:rsidR="00563970" w:rsidRPr="00481BAA" w:rsidRDefault="00563970" w:rsidP="00563970">
            <w:pPr>
              <w:ind w:hanging="16"/>
              <w:jc w:val="center"/>
              <w:rPr>
                <w:rFonts w:ascii="Arial" w:hAnsi="Arial" w:cs="Arial"/>
                <w:sz w:val="22"/>
                <w:szCs w:val="22"/>
              </w:rPr>
            </w:pPr>
            <w:r w:rsidRPr="00481BAA">
              <w:rPr>
                <w:rFonts w:ascii="Arial" w:hAnsi="Arial" w:cs="Arial"/>
              </w:rPr>
              <w:t xml:space="preserve">ne vėliau kaip per </w:t>
            </w:r>
            <w:r w:rsidR="003E3491" w:rsidRPr="00481BAA">
              <w:rPr>
                <w:rFonts w:ascii="Arial" w:hAnsi="Arial" w:cs="Arial"/>
              </w:rPr>
              <w:t>60</w:t>
            </w:r>
            <w:r w:rsidRPr="00481BAA">
              <w:rPr>
                <w:rFonts w:ascii="Arial" w:hAnsi="Arial" w:cs="Arial"/>
              </w:rPr>
              <w:t xml:space="preserve"> k. d.</w:t>
            </w:r>
          </w:p>
        </w:tc>
      </w:tr>
    </w:tbl>
    <w:p w14:paraId="69B8FEFB" w14:textId="77777777" w:rsidR="004A0C48" w:rsidRPr="00481BAA" w:rsidRDefault="004A0C48" w:rsidP="004A0C48">
      <w:pPr>
        <w:spacing w:after="0" w:line="240" w:lineRule="auto"/>
        <w:ind w:firstLine="851"/>
        <w:jc w:val="both"/>
        <w:rPr>
          <w:rFonts w:ascii="Arial" w:hAnsi="Arial" w:cs="Arial"/>
        </w:rPr>
      </w:pPr>
    </w:p>
    <w:p w14:paraId="4A9163BF" w14:textId="439C7329" w:rsidR="004A0C48" w:rsidRPr="00481BAA" w:rsidRDefault="004A0C48" w:rsidP="001F17B7">
      <w:pPr>
        <w:pStyle w:val="Sraopastraipa"/>
        <w:numPr>
          <w:ilvl w:val="1"/>
          <w:numId w:val="3"/>
        </w:numPr>
        <w:tabs>
          <w:tab w:val="left" w:pos="426"/>
        </w:tabs>
        <w:spacing w:after="0" w:line="240" w:lineRule="auto"/>
        <w:ind w:left="0" w:firstLine="0"/>
        <w:jc w:val="both"/>
        <w:rPr>
          <w:rFonts w:ascii="Arial" w:hAnsi="Arial" w:cs="Arial"/>
        </w:rPr>
      </w:pPr>
      <w:r w:rsidRPr="00481BAA">
        <w:rPr>
          <w:rFonts w:ascii="Arial" w:hAnsi="Arial" w:cs="Arial"/>
        </w:rPr>
        <w:t>Aukščiau esančioje lentelėje nurodytas prekių kiekis yra tikslus ir vykdant Sutartį nesikeis.</w:t>
      </w:r>
    </w:p>
    <w:p w14:paraId="46AC6EA7" w14:textId="1B8D9C24" w:rsidR="004B55FF" w:rsidRPr="00481BAA" w:rsidRDefault="00314040" w:rsidP="00F16255">
      <w:pPr>
        <w:pStyle w:val="Sraopastraipa"/>
        <w:numPr>
          <w:ilvl w:val="1"/>
          <w:numId w:val="10"/>
        </w:numPr>
        <w:tabs>
          <w:tab w:val="left" w:pos="426"/>
        </w:tabs>
        <w:spacing w:after="0" w:line="240" w:lineRule="auto"/>
        <w:ind w:left="0" w:firstLine="0"/>
        <w:jc w:val="both"/>
        <w:rPr>
          <w:rFonts w:ascii="Arial" w:hAnsi="Arial" w:cs="Arial"/>
        </w:rPr>
      </w:pPr>
      <w:r w:rsidRPr="00481BAA">
        <w:rPr>
          <w:rFonts w:ascii="Arial" w:hAnsi="Arial" w:cs="Arial"/>
        </w:rPr>
        <w:t>Užsakymų teikimo tvarka</w:t>
      </w:r>
      <w:r w:rsidR="004B55FF" w:rsidRPr="00481BAA">
        <w:rPr>
          <w:rFonts w:ascii="Arial" w:hAnsi="Arial" w:cs="Arial"/>
        </w:rPr>
        <w:t>:</w:t>
      </w:r>
    </w:p>
    <w:p w14:paraId="601DD575" w14:textId="51638636" w:rsidR="00314040" w:rsidRPr="00481BAA" w:rsidRDefault="00314040" w:rsidP="0070330A">
      <w:pPr>
        <w:pStyle w:val="Sraopastraipa"/>
        <w:numPr>
          <w:ilvl w:val="2"/>
          <w:numId w:val="10"/>
        </w:numPr>
        <w:tabs>
          <w:tab w:val="left" w:pos="567"/>
        </w:tabs>
        <w:spacing w:after="0" w:line="240" w:lineRule="auto"/>
        <w:ind w:left="0" w:firstLine="0"/>
        <w:jc w:val="both"/>
        <w:rPr>
          <w:rFonts w:ascii="Arial" w:hAnsi="Arial" w:cs="Arial"/>
        </w:rPr>
      </w:pPr>
      <w:r w:rsidRPr="00481BAA">
        <w:rPr>
          <w:rFonts w:ascii="Arial" w:hAnsi="Arial" w:cs="Arial"/>
        </w:rPr>
        <w:t xml:space="preserve"> </w:t>
      </w:r>
      <w:r w:rsidR="004B55FF" w:rsidRPr="00481BAA">
        <w:rPr>
          <w:rFonts w:ascii="Arial" w:hAnsi="Arial" w:cs="Arial"/>
        </w:rPr>
        <w:t>u</w:t>
      </w:r>
      <w:r w:rsidRPr="00481BAA">
        <w:rPr>
          <w:rFonts w:ascii="Arial" w:hAnsi="Arial" w:cs="Arial"/>
        </w:rPr>
        <w:t>žsakymai Sutarties galiojimo laikotarpi</w:t>
      </w:r>
      <w:r w:rsidR="00E30CF3" w:rsidRPr="00481BAA">
        <w:rPr>
          <w:rFonts w:ascii="Arial" w:hAnsi="Arial" w:cs="Arial"/>
        </w:rPr>
        <w:t>u</w:t>
      </w:r>
      <w:r w:rsidRPr="00481BAA">
        <w:rPr>
          <w:rFonts w:ascii="Arial" w:hAnsi="Arial" w:cs="Arial"/>
        </w:rPr>
        <w:t xml:space="preserve"> </w:t>
      </w:r>
      <w:r w:rsidRPr="00481BAA">
        <w:rPr>
          <w:rFonts w:ascii="Arial" w:hAnsi="Arial" w:cs="Arial"/>
          <w:u w:val="single"/>
        </w:rPr>
        <w:t>neteikiami</w:t>
      </w:r>
      <w:r w:rsidRPr="00481BAA">
        <w:rPr>
          <w:rFonts w:ascii="Arial" w:hAnsi="Arial" w:cs="Arial"/>
        </w:rPr>
        <w:t xml:space="preserve">. </w:t>
      </w:r>
      <w:r w:rsidR="00E30CF3" w:rsidRPr="00481BAA">
        <w:rPr>
          <w:rFonts w:ascii="Arial" w:hAnsi="Arial" w:cs="Arial"/>
        </w:rPr>
        <w:t>Prekė turi būti pristatom</w:t>
      </w:r>
      <w:r w:rsidR="00AE0114" w:rsidRPr="00481BAA">
        <w:rPr>
          <w:rFonts w:ascii="Arial" w:hAnsi="Arial" w:cs="Arial"/>
        </w:rPr>
        <w:t>a</w:t>
      </w:r>
      <w:r w:rsidR="00E30CF3" w:rsidRPr="00481BAA">
        <w:rPr>
          <w:rFonts w:ascii="Arial" w:hAnsi="Arial" w:cs="Arial"/>
        </w:rPr>
        <w:t xml:space="preserve"> </w:t>
      </w:r>
      <w:r w:rsidR="00A7651F" w:rsidRPr="00481BAA">
        <w:rPr>
          <w:rFonts w:ascii="Arial" w:hAnsi="Arial" w:cs="Arial"/>
        </w:rPr>
        <w:t xml:space="preserve">nedelsiant po Sutarties įsigaliojimo dienos per </w:t>
      </w:r>
      <w:r w:rsidR="00285F0C" w:rsidRPr="00481BAA">
        <w:rPr>
          <w:rFonts w:ascii="Arial" w:hAnsi="Arial" w:cs="Arial"/>
        </w:rPr>
        <w:t>1 lentelėje</w:t>
      </w:r>
      <w:r w:rsidR="00A7651F" w:rsidRPr="00481BAA">
        <w:rPr>
          <w:rFonts w:ascii="Arial" w:hAnsi="Arial" w:cs="Arial"/>
        </w:rPr>
        <w:t xml:space="preserve"> nustatytą terminą</w:t>
      </w:r>
      <w:r w:rsidR="00E30CF3" w:rsidRPr="00481BAA">
        <w:rPr>
          <w:rFonts w:ascii="Arial" w:hAnsi="Arial" w:cs="Arial"/>
        </w:rPr>
        <w:t>.</w:t>
      </w:r>
    </w:p>
    <w:p w14:paraId="6A9DFA4A" w14:textId="77777777" w:rsidR="004A0C48" w:rsidRPr="00481BAA" w:rsidRDefault="004A0C48" w:rsidP="004A0C48">
      <w:pPr>
        <w:tabs>
          <w:tab w:val="left" w:pos="709"/>
        </w:tabs>
        <w:spacing w:after="0" w:line="240" w:lineRule="auto"/>
        <w:ind w:firstLine="851"/>
        <w:contextualSpacing/>
        <w:rPr>
          <w:rFonts w:ascii="Arial" w:eastAsia="Calibri" w:hAnsi="Arial" w:cs="Arial"/>
          <w:b/>
        </w:rPr>
      </w:pPr>
    </w:p>
    <w:p w14:paraId="63C1A391" w14:textId="5CC59D9E" w:rsidR="004A0C48" w:rsidRPr="00481BAA" w:rsidRDefault="004A0C48"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481BAA">
        <w:rPr>
          <w:rFonts w:ascii="Arial" w:eastAsia="Calibri" w:hAnsi="Arial" w:cs="Arial"/>
          <w:b/>
        </w:rPr>
        <w:t>REIKALAVIMAI PREKĖMS</w:t>
      </w:r>
    </w:p>
    <w:p w14:paraId="16ACE7EA" w14:textId="46CB73AF" w:rsidR="00C344D3" w:rsidRPr="00481BAA" w:rsidRDefault="002D5BBD" w:rsidP="002D5BBD">
      <w:pPr>
        <w:spacing w:after="0" w:line="240" w:lineRule="auto"/>
        <w:jc w:val="both"/>
        <w:rPr>
          <w:rFonts w:ascii="Arial" w:eastAsia="Calibri" w:hAnsi="Arial" w:cs="Arial"/>
        </w:rPr>
      </w:pPr>
      <w:r w:rsidRPr="00481BAA">
        <w:rPr>
          <w:rFonts w:ascii="Arial" w:eastAsia="Calibri" w:hAnsi="Arial" w:cs="Arial"/>
        </w:rPr>
        <w:t>3.1. Jei pirkimo dokumentuose naudojami konkretūs modeliai ar šaltiniai, konkretūs procesai ar prekės ženklai, patentai, tipai, konkreti kilmė ar gamyba ir pan., jie gali būti pakeisti lygiaverčiais.</w:t>
      </w:r>
      <w:r w:rsidR="00455D3D" w:rsidRPr="00481BAA">
        <w:rPr>
          <w:rStyle w:val="Puslapioinaosnuoroda"/>
          <w:rFonts w:ascii="Arial" w:eastAsia="Calibri" w:hAnsi="Arial" w:cs="Arial"/>
        </w:rPr>
        <w:footnoteReference w:id="1"/>
      </w:r>
    </w:p>
    <w:p w14:paraId="639B898E" w14:textId="4EAD4F3D" w:rsidR="007249E8" w:rsidRPr="00481BAA" w:rsidRDefault="007249E8" w:rsidP="00F2412D">
      <w:pPr>
        <w:spacing w:after="0" w:line="240" w:lineRule="auto"/>
        <w:ind w:firstLine="851"/>
        <w:jc w:val="center"/>
        <w:rPr>
          <w:rFonts w:ascii="Arial" w:eastAsia="Calibri" w:hAnsi="Arial" w:cs="Arial"/>
          <w:b/>
          <w:i/>
          <w:iCs/>
          <w:color w:val="00B0F0"/>
        </w:rPr>
      </w:pPr>
    </w:p>
    <w:p w14:paraId="46A803B1" w14:textId="77777777" w:rsidR="0063790F" w:rsidRPr="00481BAA" w:rsidRDefault="0063790F" w:rsidP="004A0C48">
      <w:pPr>
        <w:spacing w:after="0" w:line="240" w:lineRule="auto"/>
        <w:ind w:firstLine="851"/>
        <w:jc w:val="right"/>
        <w:rPr>
          <w:rFonts w:ascii="Arial" w:eastAsia="Calibri" w:hAnsi="Arial" w:cs="Arial"/>
          <w:b/>
        </w:rPr>
      </w:pPr>
    </w:p>
    <w:p w14:paraId="000AA0DD" w14:textId="77777777" w:rsidR="00CA72B8" w:rsidRPr="00481BAA" w:rsidRDefault="00CA72B8" w:rsidP="004A0C48">
      <w:pPr>
        <w:spacing w:after="0" w:line="240" w:lineRule="auto"/>
        <w:ind w:firstLine="851"/>
        <w:jc w:val="right"/>
        <w:rPr>
          <w:rFonts w:ascii="Arial" w:eastAsia="Calibri" w:hAnsi="Arial" w:cs="Arial"/>
          <w:b/>
        </w:rPr>
      </w:pPr>
    </w:p>
    <w:p w14:paraId="05B77543" w14:textId="77777777" w:rsidR="00CA72B8" w:rsidRPr="00481BAA" w:rsidRDefault="00CA72B8" w:rsidP="004A0C48">
      <w:pPr>
        <w:spacing w:after="0" w:line="240" w:lineRule="auto"/>
        <w:ind w:firstLine="851"/>
        <w:jc w:val="right"/>
        <w:rPr>
          <w:rFonts w:ascii="Arial" w:eastAsia="Calibri" w:hAnsi="Arial" w:cs="Arial"/>
          <w:b/>
        </w:rPr>
      </w:pPr>
    </w:p>
    <w:p w14:paraId="0C33663D" w14:textId="77777777" w:rsidR="00CA72B8" w:rsidRPr="00481BAA" w:rsidRDefault="00CA72B8" w:rsidP="004A0C48">
      <w:pPr>
        <w:spacing w:after="0" w:line="240" w:lineRule="auto"/>
        <w:ind w:firstLine="851"/>
        <w:jc w:val="right"/>
        <w:rPr>
          <w:rFonts w:ascii="Arial" w:eastAsia="Calibri" w:hAnsi="Arial" w:cs="Arial"/>
          <w:b/>
        </w:rPr>
      </w:pPr>
    </w:p>
    <w:p w14:paraId="51C6E2F4" w14:textId="77777777" w:rsidR="00CA72B8" w:rsidRPr="00481BAA" w:rsidRDefault="00CA72B8" w:rsidP="004A0C48">
      <w:pPr>
        <w:spacing w:after="0" w:line="240" w:lineRule="auto"/>
        <w:ind w:firstLine="851"/>
        <w:jc w:val="right"/>
        <w:rPr>
          <w:rFonts w:ascii="Arial" w:eastAsia="Calibri" w:hAnsi="Arial" w:cs="Arial"/>
          <w:b/>
        </w:rPr>
      </w:pPr>
    </w:p>
    <w:p w14:paraId="54209513" w14:textId="34551F42" w:rsidR="0063790F" w:rsidRPr="00481BAA" w:rsidRDefault="00CC3B99" w:rsidP="002F799B">
      <w:pPr>
        <w:spacing w:after="0" w:line="240" w:lineRule="auto"/>
        <w:ind w:firstLine="851"/>
        <w:jc w:val="right"/>
        <w:rPr>
          <w:rFonts w:ascii="Arial" w:eastAsia="Calibri" w:hAnsi="Arial" w:cs="Arial"/>
          <w:b/>
        </w:rPr>
      </w:pPr>
      <w:r w:rsidRPr="00481BAA">
        <w:rPr>
          <w:rFonts w:ascii="Arial" w:eastAsia="Calibri" w:hAnsi="Arial" w:cs="Arial"/>
          <w:b/>
        </w:rPr>
        <w:t>2 lentelė</w:t>
      </w:r>
      <w:r w:rsidR="009972A6" w:rsidRPr="00481BAA">
        <w:rPr>
          <w:rFonts w:ascii="Arial" w:eastAsia="Calibri" w:hAnsi="Arial" w:cs="Arial"/>
          <w:b/>
        </w:rPr>
        <w:t>.</w:t>
      </w:r>
    </w:p>
    <w:p w14:paraId="409CF640" w14:textId="77777777" w:rsidR="005F3107" w:rsidRPr="00481BAA" w:rsidRDefault="005F3107" w:rsidP="002F799B">
      <w:pPr>
        <w:spacing w:after="0" w:line="240" w:lineRule="auto"/>
        <w:ind w:firstLine="851"/>
        <w:jc w:val="right"/>
        <w:rPr>
          <w:rFonts w:ascii="Arial" w:eastAsia="Calibri" w:hAnsi="Arial" w:cs="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3360"/>
        <w:gridCol w:w="3480"/>
        <w:gridCol w:w="2143"/>
      </w:tblGrid>
      <w:tr w:rsidR="0012416B" w:rsidRPr="00481BAA" w14:paraId="69B0DFA4" w14:textId="77777777" w:rsidTr="008534E4">
        <w:trPr>
          <w:trHeight w:val="687"/>
        </w:trPr>
        <w:tc>
          <w:tcPr>
            <w:tcW w:w="33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103E68D" w14:textId="77777777" w:rsidR="0063790F" w:rsidRPr="00481BAA" w:rsidRDefault="0063790F" w:rsidP="00C94C5F">
            <w:pPr>
              <w:jc w:val="center"/>
              <w:rPr>
                <w:rFonts w:ascii="Arial" w:hAnsi="Arial" w:cs="Arial"/>
                <w:b/>
                <w:color w:val="000000"/>
              </w:rPr>
            </w:pPr>
            <w:r w:rsidRPr="00481BAA">
              <w:rPr>
                <w:rFonts w:ascii="Arial" w:hAnsi="Arial" w:cs="Arial"/>
                <w:b/>
                <w:color w:val="000000"/>
              </w:rPr>
              <w:t>Eil.</w:t>
            </w:r>
          </w:p>
          <w:p w14:paraId="0DB0713D" w14:textId="77777777" w:rsidR="0063790F" w:rsidRPr="00481BAA" w:rsidRDefault="0063790F" w:rsidP="00C94C5F">
            <w:pPr>
              <w:tabs>
                <w:tab w:val="left" w:pos="567"/>
              </w:tabs>
              <w:jc w:val="center"/>
              <w:rPr>
                <w:rFonts w:ascii="Arial" w:hAnsi="Arial" w:cs="Arial"/>
                <w:b/>
                <w:color w:val="000000"/>
              </w:rPr>
            </w:pPr>
            <w:r w:rsidRPr="00481BAA">
              <w:rPr>
                <w:rFonts w:ascii="Arial" w:hAnsi="Arial" w:cs="Arial"/>
                <w:b/>
                <w:color w:val="000000"/>
              </w:rPr>
              <w:t>Nr.</w:t>
            </w:r>
          </w:p>
        </w:tc>
        <w:tc>
          <w:tcPr>
            <w:tcW w:w="174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4F4E59C" w14:textId="77777777" w:rsidR="0063790F" w:rsidRPr="00481BAA" w:rsidRDefault="0063790F" w:rsidP="00C94C5F">
            <w:pPr>
              <w:jc w:val="center"/>
              <w:rPr>
                <w:rFonts w:ascii="Arial" w:hAnsi="Arial" w:cs="Arial"/>
                <w:b/>
                <w:color w:val="000000"/>
              </w:rPr>
            </w:pPr>
            <w:r w:rsidRPr="00481BAA">
              <w:rPr>
                <w:rFonts w:ascii="Arial" w:hAnsi="Arial" w:cs="Arial"/>
                <w:b/>
                <w:color w:val="000000"/>
              </w:rPr>
              <w:t>Parametras</w:t>
            </w:r>
          </w:p>
        </w:tc>
        <w:tc>
          <w:tcPr>
            <w:tcW w:w="18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197CB6" w14:textId="404AA375" w:rsidR="0063790F" w:rsidRPr="00481BAA" w:rsidRDefault="0063790F" w:rsidP="00C94C5F">
            <w:pPr>
              <w:spacing w:after="0" w:line="240" w:lineRule="auto"/>
              <w:jc w:val="center"/>
              <w:rPr>
                <w:rFonts w:ascii="Arial" w:hAnsi="Arial" w:cs="Arial"/>
                <w:b/>
                <w:color w:val="000000"/>
              </w:rPr>
            </w:pPr>
            <w:r w:rsidRPr="00481BAA">
              <w:rPr>
                <w:rFonts w:ascii="Arial" w:hAnsi="Arial" w:cs="Arial"/>
                <w:b/>
                <w:color w:val="000000"/>
              </w:rPr>
              <w:t>Reikalaujama reikšmė</w:t>
            </w:r>
            <w:r w:rsidR="00A4527C" w:rsidRPr="00481BAA">
              <w:rPr>
                <w:rFonts w:ascii="Arial" w:hAnsi="Arial" w:cs="Arial"/>
                <w:b/>
                <w:color w:val="000000"/>
              </w:rPr>
              <w:t>**</w:t>
            </w:r>
            <w:r w:rsidRPr="00481BAA">
              <w:rPr>
                <w:rFonts w:ascii="Arial" w:hAnsi="Arial" w:cs="Arial"/>
                <w:bCs/>
                <w:i/>
                <w:iCs/>
                <w:color w:val="000000"/>
              </w:rPr>
              <w:t xml:space="preserve"> </w:t>
            </w:r>
          </w:p>
        </w:tc>
        <w:tc>
          <w:tcPr>
            <w:tcW w:w="111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D2049F" w14:textId="77777777" w:rsidR="0063790F" w:rsidRPr="00481BAA" w:rsidRDefault="0063790F" w:rsidP="00C94C5F">
            <w:pPr>
              <w:spacing w:after="0" w:line="240" w:lineRule="auto"/>
              <w:jc w:val="center"/>
              <w:rPr>
                <w:rFonts w:ascii="Arial" w:hAnsi="Arial" w:cs="Arial"/>
                <w:b/>
                <w:color w:val="000000"/>
              </w:rPr>
            </w:pPr>
            <w:r w:rsidRPr="00481BAA">
              <w:rPr>
                <w:rFonts w:ascii="Arial" w:hAnsi="Arial" w:cs="Arial"/>
                <w:b/>
                <w:color w:val="000000"/>
              </w:rPr>
              <w:t>Reikalaujamos reikšmės atitikimas</w:t>
            </w:r>
          </w:p>
          <w:p w14:paraId="0D4CAE58" w14:textId="77777777" w:rsidR="00BE36B7" w:rsidRPr="00481BAA" w:rsidRDefault="00396F75" w:rsidP="00C94C5F">
            <w:pPr>
              <w:suppressAutoHyphens/>
              <w:snapToGrid w:val="0"/>
              <w:contextualSpacing/>
              <w:jc w:val="center"/>
              <w:rPr>
                <w:rFonts w:ascii="Arial" w:eastAsia="AR PL KaitiM GB" w:hAnsi="Arial" w:cs="Arial"/>
                <w:bCs/>
                <w:i/>
                <w:iCs/>
                <w:lang w:eastAsia="zh-CN" w:bidi="hi-IN"/>
              </w:rPr>
            </w:pPr>
            <w:r w:rsidRPr="00481BAA">
              <w:rPr>
                <w:rFonts w:ascii="Arial" w:eastAsia="AR PL KaitiM GB" w:hAnsi="Arial" w:cs="Arial"/>
                <w:bCs/>
                <w:i/>
                <w:iCs/>
                <w:lang w:eastAsia="zh-CN" w:bidi="hi-IN"/>
              </w:rPr>
              <w:t>Privaloma išsamiai aprašyti siūlomą parametrą</w:t>
            </w:r>
          </w:p>
          <w:p w14:paraId="62080B93" w14:textId="5A8DCF0B" w:rsidR="0063790F" w:rsidRPr="00481BAA" w:rsidRDefault="0063790F" w:rsidP="00C94C5F">
            <w:pPr>
              <w:suppressAutoHyphens/>
              <w:snapToGrid w:val="0"/>
              <w:contextualSpacing/>
              <w:jc w:val="center"/>
              <w:rPr>
                <w:rFonts w:ascii="Arial" w:hAnsi="Arial" w:cs="Arial"/>
                <w:bCs/>
                <w:i/>
                <w:iCs/>
                <w:color w:val="FF0000"/>
              </w:rPr>
            </w:pPr>
            <w:r w:rsidRPr="00481BAA">
              <w:rPr>
                <w:rFonts w:ascii="Arial" w:hAnsi="Arial" w:cs="Arial"/>
                <w:bCs/>
                <w:i/>
                <w:iCs/>
                <w:color w:val="FF0000"/>
              </w:rPr>
              <w:t>(pildo Tiekėjas)</w:t>
            </w:r>
          </w:p>
        </w:tc>
      </w:tr>
      <w:tr w:rsidR="0063790F" w:rsidRPr="00481BAA" w14:paraId="7951146D" w14:textId="77777777" w:rsidTr="00C94C5F">
        <w:trPr>
          <w:trHeight w:val="359"/>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1807D3B" w14:textId="32F9144D" w:rsidR="0063790F" w:rsidRPr="00481BAA" w:rsidRDefault="0024224D" w:rsidP="00C94C5F">
            <w:pPr>
              <w:jc w:val="center"/>
              <w:rPr>
                <w:rFonts w:ascii="Arial" w:hAnsi="Arial" w:cs="Arial"/>
                <w:b/>
                <w:color w:val="000000"/>
                <w:lang w:eastAsia="lt-LT"/>
              </w:rPr>
            </w:pPr>
            <w:r w:rsidRPr="00481BAA">
              <w:rPr>
                <w:rFonts w:ascii="Arial" w:hAnsi="Arial" w:cs="Arial"/>
                <w:b/>
              </w:rPr>
              <w:t>Viskas viename</w:t>
            </w:r>
            <w:r w:rsidR="00A70529" w:rsidRPr="00481BAA">
              <w:rPr>
                <w:rFonts w:ascii="Arial" w:hAnsi="Arial" w:cs="Arial"/>
                <w:b/>
              </w:rPr>
              <w:t xml:space="preserve"> kompiuteriai</w:t>
            </w:r>
            <w:r w:rsidR="003C6BDD" w:rsidRPr="00481BAA">
              <w:rPr>
                <w:rFonts w:ascii="Arial" w:hAnsi="Arial" w:cs="Arial"/>
                <w:b/>
              </w:rPr>
              <w:t xml:space="preserve"> </w:t>
            </w:r>
            <w:r w:rsidR="00A630BB" w:rsidRPr="00481BAA">
              <w:rPr>
                <w:rFonts w:ascii="Arial" w:hAnsi="Arial" w:cs="Arial"/>
                <w:b/>
              </w:rPr>
              <w:t>(</w:t>
            </w:r>
            <w:r w:rsidR="00A70529" w:rsidRPr="00481BAA">
              <w:rPr>
                <w:rFonts w:ascii="Arial" w:hAnsi="Arial" w:cs="Arial"/>
                <w:b/>
              </w:rPr>
              <w:t>32</w:t>
            </w:r>
            <w:r w:rsidR="003C6BDD" w:rsidRPr="00481BAA">
              <w:rPr>
                <w:rFonts w:ascii="Arial" w:hAnsi="Arial" w:cs="Arial"/>
                <w:b/>
              </w:rPr>
              <w:t xml:space="preserve"> </w:t>
            </w:r>
            <w:r w:rsidR="00A630BB" w:rsidRPr="00481BAA">
              <w:rPr>
                <w:rFonts w:ascii="Arial" w:hAnsi="Arial" w:cs="Arial"/>
                <w:b/>
              </w:rPr>
              <w:t>vnt</w:t>
            </w:r>
            <w:r w:rsidR="00403106" w:rsidRPr="00481BAA">
              <w:rPr>
                <w:rFonts w:ascii="Arial" w:hAnsi="Arial" w:cs="Arial"/>
                <w:b/>
              </w:rPr>
              <w:t>.</w:t>
            </w:r>
            <w:r w:rsidR="00A630BB" w:rsidRPr="00481BAA">
              <w:rPr>
                <w:rFonts w:ascii="Arial" w:hAnsi="Arial" w:cs="Arial"/>
                <w:b/>
              </w:rPr>
              <w:t>)</w:t>
            </w:r>
          </w:p>
        </w:tc>
      </w:tr>
      <w:tr w:rsidR="00F721D7" w:rsidRPr="00481BAA" w14:paraId="3F1B7237" w14:textId="77777777" w:rsidTr="008534E4">
        <w:tc>
          <w:tcPr>
            <w:tcW w:w="335" w:type="pct"/>
            <w:tcBorders>
              <w:top w:val="single" w:sz="4" w:space="0" w:color="auto"/>
              <w:left w:val="single" w:sz="4" w:space="0" w:color="auto"/>
              <w:bottom w:val="single" w:sz="4" w:space="0" w:color="auto"/>
              <w:right w:val="single" w:sz="4" w:space="0" w:color="auto"/>
            </w:tcBorders>
          </w:tcPr>
          <w:p w14:paraId="13BD0844" w14:textId="50B0C6DC" w:rsidR="005F3107" w:rsidRPr="00481BAA" w:rsidRDefault="005F3107" w:rsidP="00C94C5F">
            <w:pPr>
              <w:jc w:val="center"/>
              <w:rPr>
                <w:rFonts w:ascii="Arial" w:hAnsi="Arial" w:cs="Arial"/>
              </w:rPr>
            </w:pPr>
            <w:r w:rsidRPr="00481BAA">
              <w:rPr>
                <w:rFonts w:ascii="Arial" w:hAnsi="Arial" w:cs="Arial"/>
              </w:rPr>
              <w:t>1.</w:t>
            </w:r>
          </w:p>
        </w:tc>
        <w:tc>
          <w:tcPr>
            <w:tcW w:w="1745" w:type="pct"/>
            <w:tcBorders>
              <w:top w:val="single" w:sz="4" w:space="0" w:color="auto"/>
              <w:left w:val="single" w:sz="4" w:space="0" w:color="auto"/>
              <w:bottom w:val="single" w:sz="4" w:space="0" w:color="auto"/>
              <w:right w:val="single" w:sz="4" w:space="0" w:color="auto"/>
            </w:tcBorders>
          </w:tcPr>
          <w:p w14:paraId="55F2C9DB" w14:textId="28C9B3C6" w:rsidR="005F3107" w:rsidRPr="00481BAA" w:rsidRDefault="005F3107" w:rsidP="00C94C5F">
            <w:pPr>
              <w:rPr>
                <w:rFonts w:ascii="Arial" w:eastAsia="Batang" w:hAnsi="Arial" w:cs="Arial"/>
                <w:noProof/>
                <w:snapToGrid w:val="0"/>
                <w:lang w:eastAsia="ar-SA"/>
              </w:rPr>
            </w:pPr>
            <w:r w:rsidRPr="00481BAA">
              <w:rPr>
                <w:rFonts w:ascii="Arial" w:eastAsia="Batang" w:hAnsi="Arial" w:cs="Arial"/>
                <w:noProof/>
                <w:lang w:eastAsia="ar-SA"/>
              </w:rPr>
              <w:t>Gamintojas, modelis</w:t>
            </w:r>
          </w:p>
        </w:tc>
        <w:tc>
          <w:tcPr>
            <w:tcW w:w="1807" w:type="pct"/>
            <w:tcBorders>
              <w:top w:val="single" w:sz="4" w:space="0" w:color="auto"/>
              <w:left w:val="single" w:sz="4" w:space="0" w:color="auto"/>
              <w:bottom w:val="single" w:sz="4" w:space="0" w:color="auto"/>
              <w:right w:val="single" w:sz="4" w:space="0" w:color="auto"/>
            </w:tcBorders>
          </w:tcPr>
          <w:p w14:paraId="5D028234" w14:textId="77777777" w:rsidR="005F3107" w:rsidRPr="00481BAA" w:rsidRDefault="005F3107" w:rsidP="00EB0D76">
            <w:pPr>
              <w:jc w:val="both"/>
              <w:rPr>
                <w:rFonts w:ascii="Arial" w:eastAsia="Times New Roman" w:hAnsi="Arial" w:cs="Arial"/>
                <w:i/>
                <w:iCs/>
                <w:color w:val="0070C0"/>
              </w:rPr>
            </w:pPr>
            <w:r w:rsidRPr="00481BAA">
              <w:rPr>
                <w:rFonts w:ascii="Arial" w:eastAsia="Times New Roman" w:hAnsi="Arial" w:cs="Arial"/>
                <w:i/>
                <w:iCs/>
                <w:color w:val="0070C0"/>
              </w:rPr>
              <w:t>Nurodyti</w:t>
            </w:r>
          </w:p>
          <w:p w14:paraId="5E36B664" w14:textId="523729A4" w:rsidR="005F3107" w:rsidRPr="00481BAA" w:rsidRDefault="005F3107" w:rsidP="00EB0D76">
            <w:pPr>
              <w:suppressAutoHyphens/>
              <w:jc w:val="both"/>
              <w:rPr>
                <w:rFonts w:ascii="Arial" w:eastAsia="Batang" w:hAnsi="Arial" w:cs="Arial"/>
                <w:i/>
                <w:iCs/>
                <w:lang w:eastAsia="ar-SA"/>
              </w:rPr>
            </w:pPr>
            <w:r w:rsidRPr="00481BAA">
              <w:rPr>
                <w:rFonts w:ascii="Arial" w:eastAsia="Times New Roman" w:hAnsi="Arial" w:cs="Arial"/>
                <w:i/>
                <w:iCs/>
                <w:color w:val="0070C0"/>
              </w:rPr>
              <w:t xml:space="preserve">Būtina pateikti gamintojo ar lygiaverčio tinklalapio nuorodą arba techninės dokumentacijos kopiją, kurioje pateikiama informacija apie siūlomos </w:t>
            </w:r>
            <w:r w:rsidR="00AC7C04" w:rsidRPr="00481BAA">
              <w:rPr>
                <w:rFonts w:ascii="Arial" w:eastAsia="Times New Roman" w:hAnsi="Arial" w:cs="Arial"/>
                <w:i/>
                <w:iCs/>
                <w:color w:val="0070C0"/>
              </w:rPr>
              <w:t xml:space="preserve">prekės </w:t>
            </w:r>
            <w:r w:rsidRPr="00481BAA">
              <w:rPr>
                <w:rFonts w:ascii="Arial" w:eastAsia="Times New Roman" w:hAnsi="Arial" w:cs="Arial"/>
                <w:i/>
                <w:iCs/>
                <w:color w:val="0070C0"/>
              </w:rPr>
              <w:t>charakteristikas.</w:t>
            </w:r>
          </w:p>
        </w:tc>
        <w:tc>
          <w:tcPr>
            <w:tcW w:w="1113" w:type="pct"/>
            <w:tcBorders>
              <w:top w:val="single" w:sz="4" w:space="0" w:color="auto"/>
              <w:left w:val="single" w:sz="4" w:space="0" w:color="auto"/>
              <w:bottom w:val="single" w:sz="4" w:space="0" w:color="auto"/>
              <w:right w:val="single" w:sz="4" w:space="0" w:color="auto"/>
            </w:tcBorders>
          </w:tcPr>
          <w:p w14:paraId="74000061" w14:textId="77777777" w:rsidR="005F3107" w:rsidRPr="00481BAA" w:rsidRDefault="005F3107" w:rsidP="00C94C5F">
            <w:pPr>
              <w:rPr>
                <w:rFonts w:ascii="Arial" w:hAnsi="Arial" w:cs="Arial"/>
                <w:color w:val="000000"/>
              </w:rPr>
            </w:pPr>
          </w:p>
        </w:tc>
      </w:tr>
      <w:tr w:rsidR="00F721D7" w:rsidRPr="00481BAA" w14:paraId="3C38816B" w14:textId="77777777" w:rsidTr="008534E4">
        <w:tc>
          <w:tcPr>
            <w:tcW w:w="335" w:type="pct"/>
            <w:tcBorders>
              <w:top w:val="single" w:sz="4" w:space="0" w:color="auto"/>
              <w:left w:val="single" w:sz="4" w:space="0" w:color="auto"/>
              <w:bottom w:val="single" w:sz="4" w:space="0" w:color="auto"/>
              <w:right w:val="single" w:sz="4" w:space="0" w:color="auto"/>
            </w:tcBorders>
          </w:tcPr>
          <w:p w14:paraId="3D32A90A" w14:textId="61F531F7" w:rsidR="005F3107" w:rsidRPr="00481BAA" w:rsidRDefault="005F3107" w:rsidP="00C94C5F">
            <w:pPr>
              <w:jc w:val="center"/>
              <w:rPr>
                <w:rFonts w:ascii="Arial" w:hAnsi="Arial" w:cs="Arial"/>
                <w:color w:val="000000"/>
              </w:rPr>
            </w:pPr>
            <w:r w:rsidRPr="00481BAA">
              <w:rPr>
                <w:rFonts w:ascii="Arial" w:hAnsi="Arial" w:cs="Arial"/>
              </w:rPr>
              <w:t>2.</w:t>
            </w:r>
          </w:p>
        </w:tc>
        <w:tc>
          <w:tcPr>
            <w:tcW w:w="1745" w:type="pct"/>
            <w:tcBorders>
              <w:top w:val="single" w:sz="4" w:space="0" w:color="auto"/>
              <w:left w:val="single" w:sz="4" w:space="0" w:color="auto"/>
              <w:bottom w:val="single" w:sz="4" w:space="0" w:color="auto"/>
              <w:right w:val="single" w:sz="4" w:space="0" w:color="auto"/>
            </w:tcBorders>
          </w:tcPr>
          <w:p w14:paraId="5B8BA66B" w14:textId="4E01F7BE" w:rsidR="005F3107" w:rsidRPr="00481BAA" w:rsidRDefault="00150891" w:rsidP="00C94C5F">
            <w:pPr>
              <w:rPr>
                <w:rFonts w:ascii="Arial" w:hAnsi="Arial" w:cs="Arial"/>
                <w:i/>
                <w:iCs/>
                <w:color w:val="FF0000"/>
              </w:rPr>
            </w:pPr>
            <w:r w:rsidRPr="00481BAA">
              <w:rPr>
                <w:rFonts w:ascii="Arial" w:hAnsi="Arial" w:cs="Arial"/>
                <w:noProof/>
                <w:snapToGrid w:val="0"/>
              </w:rPr>
              <w:t>Procesorius</w:t>
            </w:r>
          </w:p>
        </w:tc>
        <w:tc>
          <w:tcPr>
            <w:tcW w:w="1807" w:type="pct"/>
            <w:tcBorders>
              <w:top w:val="single" w:sz="4" w:space="0" w:color="auto"/>
              <w:left w:val="single" w:sz="4" w:space="0" w:color="auto"/>
              <w:bottom w:val="single" w:sz="4" w:space="0" w:color="auto"/>
              <w:right w:val="single" w:sz="4" w:space="0" w:color="auto"/>
            </w:tcBorders>
          </w:tcPr>
          <w:p w14:paraId="0A0B8EFC" w14:textId="77777777" w:rsidR="00275A61" w:rsidRPr="00481BAA" w:rsidRDefault="00275A61" w:rsidP="00EB0D76">
            <w:pPr>
              <w:spacing w:after="200" w:line="276" w:lineRule="auto"/>
              <w:jc w:val="both"/>
              <w:rPr>
                <w:rFonts w:ascii="Arial" w:eastAsia="Calibri" w:hAnsi="Arial" w:cs="Arial"/>
              </w:rPr>
            </w:pPr>
            <w:r w:rsidRPr="00481BAA">
              <w:rPr>
                <w:rFonts w:ascii="Arial" w:eastAsia="Calibri" w:hAnsi="Arial" w:cs="Arial"/>
              </w:rPr>
              <w:t>1. x86-64 bitų architektūros arba lygiavertės.</w:t>
            </w:r>
          </w:p>
          <w:p w14:paraId="78790E98" w14:textId="77777777" w:rsidR="00275A61" w:rsidRPr="00481BAA" w:rsidRDefault="00275A61" w:rsidP="00EB0D76">
            <w:pPr>
              <w:spacing w:after="200" w:line="276" w:lineRule="auto"/>
              <w:jc w:val="both"/>
              <w:rPr>
                <w:rFonts w:ascii="Arial" w:eastAsia="Calibri" w:hAnsi="Arial" w:cs="Arial"/>
              </w:rPr>
            </w:pPr>
            <w:r w:rsidRPr="00481BAA">
              <w:rPr>
                <w:rFonts w:ascii="Arial" w:eastAsia="Calibri" w:hAnsi="Arial" w:cs="Arial"/>
              </w:rPr>
              <w:t xml:space="preserve">2. Procesoriaus išleidimo į rinką data turi būti ne senesnė, nei 2025 metų pirmas ketvirtis (Q1) </w:t>
            </w:r>
            <w:r w:rsidRPr="00481BAA">
              <w:rPr>
                <w:rFonts w:ascii="Arial" w:eastAsia="Calibri" w:hAnsi="Arial" w:cs="Arial"/>
                <w:i/>
              </w:rPr>
              <w:t>(</w:t>
            </w:r>
            <w:r w:rsidRPr="00481BAA">
              <w:rPr>
                <w:rFonts w:ascii="Arial" w:eastAsia="Calibri" w:hAnsi="Arial" w:cs="Arial"/>
                <w:i/>
                <w:u w:val="single"/>
              </w:rPr>
              <w:t>pateikti Tiekėjo patvirtinimą</w:t>
            </w:r>
            <w:r w:rsidRPr="00481BAA">
              <w:rPr>
                <w:rFonts w:ascii="Arial" w:eastAsia="Calibri" w:hAnsi="Arial" w:cs="Arial"/>
                <w:i/>
              </w:rPr>
              <w:t>)</w:t>
            </w:r>
            <w:r w:rsidRPr="00481BAA">
              <w:rPr>
                <w:rFonts w:ascii="Arial" w:eastAsia="Calibri" w:hAnsi="Arial" w:cs="Arial"/>
              </w:rPr>
              <w:t>.</w:t>
            </w:r>
          </w:p>
          <w:p w14:paraId="5731CE22" w14:textId="77777777" w:rsidR="00275A61" w:rsidRPr="00481BAA" w:rsidRDefault="00275A61" w:rsidP="00EB0D76">
            <w:pPr>
              <w:spacing w:after="200" w:line="276" w:lineRule="auto"/>
              <w:jc w:val="both"/>
              <w:rPr>
                <w:rFonts w:ascii="Arial" w:eastAsia="Calibri" w:hAnsi="Arial" w:cs="Arial"/>
              </w:rPr>
            </w:pPr>
            <w:r w:rsidRPr="00481BAA">
              <w:rPr>
                <w:rFonts w:ascii="Arial" w:eastAsia="Calibri" w:hAnsi="Arial" w:cs="Arial"/>
              </w:rPr>
              <w:t>3. Procesorius turi turėti ne mažiau nei 14 branduolių (</w:t>
            </w:r>
            <w:proofErr w:type="spellStart"/>
            <w:r w:rsidRPr="00481BAA">
              <w:rPr>
                <w:rFonts w:ascii="Arial" w:eastAsia="Calibri" w:hAnsi="Arial" w:cs="Arial"/>
              </w:rPr>
              <w:t>cores</w:t>
            </w:r>
            <w:proofErr w:type="spellEnd"/>
            <w:r w:rsidRPr="00481BAA">
              <w:rPr>
                <w:rFonts w:ascii="Arial" w:eastAsia="Calibri" w:hAnsi="Arial" w:cs="Arial"/>
              </w:rPr>
              <w:t>).</w:t>
            </w:r>
          </w:p>
          <w:p w14:paraId="73D308D6" w14:textId="7043DE0D" w:rsidR="00AD5499" w:rsidRPr="00481BAA" w:rsidRDefault="00275A61" w:rsidP="00EB0D76">
            <w:pPr>
              <w:spacing w:after="200" w:line="276" w:lineRule="auto"/>
              <w:jc w:val="both"/>
              <w:rPr>
                <w:rFonts w:ascii="Arial" w:eastAsia="Calibri" w:hAnsi="Arial" w:cs="Arial"/>
              </w:rPr>
            </w:pPr>
            <w:r w:rsidRPr="00481BAA">
              <w:rPr>
                <w:rFonts w:ascii="Arial" w:eastAsia="Calibri" w:hAnsi="Arial" w:cs="Arial"/>
              </w:rPr>
              <w:t>4. Procesoriaus našumas turi būti ne mažesnis kaip 38000 (</w:t>
            </w:r>
            <w:proofErr w:type="spellStart"/>
            <w:r w:rsidRPr="00481BAA">
              <w:rPr>
                <w:rFonts w:ascii="Arial" w:eastAsia="Calibri" w:hAnsi="Arial" w:cs="Arial"/>
              </w:rPr>
              <w:t>daugiagijis</w:t>
            </w:r>
            <w:proofErr w:type="spellEnd"/>
            <w:r w:rsidRPr="00481BAA">
              <w:rPr>
                <w:rFonts w:ascii="Arial" w:eastAsia="Calibri" w:hAnsi="Arial" w:cs="Arial"/>
              </w:rPr>
              <w:t>) pagal „</w:t>
            </w:r>
            <w:proofErr w:type="spellStart"/>
            <w:r w:rsidRPr="00481BAA">
              <w:rPr>
                <w:rFonts w:ascii="Arial" w:eastAsia="Calibri" w:hAnsi="Arial" w:cs="Arial"/>
              </w:rPr>
              <w:t>Passmark</w:t>
            </w:r>
            <w:proofErr w:type="spellEnd"/>
            <w:r w:rsidRPr="00481BAA">
              <w:rPr>
                <w:rFonts w:ascii="Arial" w:eastAsia="Calibri" w:hAnsi="Arial" w:cs="Arial"/>
              </w:rPr>
              <w:t>“ testų rezultatus (</w:t>
            </w:r>
            <w:proofErr w:type="spellStart"/>
            <w:r w:rsidRPr="00481BAA">
              <w:rPr>
                <w:rFonts w:ascii="Arial" w:eastAsia="Calibri" w:hAnsi="Arial" w:cs="Arial"/>
              </w:rPr>
              <w:t>Average</w:t>
            </w:r>
            <w:proofErr w:type="spellEnd"/>
            <w:r w:rsidRPr="00481BAA">
              <w:rPr>
                <w:rFonts w:ascii="Arial" w:eastAsia="Calibri" w:hAnsi="Arial" w:cs="Arial"/>
              </w:rPr>
              <w:t xml:space="preserve"> CPU Mark“). </w:t>
            </w:r>
            <w:r w:rsidR="00CD011A" w:rsidRPr="00481BAA">
              <w:rPr>
                <w:rFonts w:ascii="Arial" w:eastAsia="Calibri" w:hAnsi="Arial" w:cs="Arial"/>
              </w:rPr>
              <w:t>Šie matavimų rezultatai turi būti publikuoti www.cpubenchmark.net laikotarpyje nuo kvietimo tiekėjams dalyvauti konkrečiame pirkime išsiuntimo CVP IS dienos iki pasiūlymų pateikimo termino pabaigos (imtinai)  (įvertinimui galima naudoti interneto archyvo atitinkamų dienų kopijas), arba lygiavertėje svetainėje (pateikti nuorodą).</w:t>
            </w:r>
            <w:r w:rsidR="00AD5499" w:rsidRPr="00481BAA">
              <w:rPr>
                <w:rFonts w:ascii="Arial" w:eastAsia="Calibri" w:hAnsi="Arial" w:cs="Arial"/>
                <w:i/>
                <w:u w:val="single"/>
              </w:rPr>
              <w:t>Būtina nurodyti procesoriaus modelį</w:t>
            </w:r>
            <w:r w:rsidR="00AD5499" w:rsidRPr="00481BAA">
              <w:rPr>
                <w:rFonts w:ascii="Arial" w:eastAsia="Calibri" w:hAnsi="Arial" w:cs="Arial"/>
                <w:bCs/>
                <w:u w:val="single"/>
              </w:rPr>
              <w:t>.</w:t>
            </w:r>
          </w:p>
          <w:p w14:paraId="0206EBCA" w14:textId="77777777" w:rsidR="00AD5499" w:rsidRPr="00481BAA" w:rsidRDefault="00AD5499" w:rsidP="00EB0D76">
            <w:pPr>
              <w:spacing w:after="200" w:line="276" w:lineRule="auto"/>
              <w:jc w:val="both"/>
              <w:rPr>
                <w:rFonts w:ascii="Arial" w:eastAsia="Calibri" w:hAnsi="Arial" w:cs="Arial"/>
              </w:rPr>
            </w:pPr>
            <w:r w:rsidRPr="00481BAA">
              <w:rPr>
                <w:rFonts w:ascii="Arial" w:eastAsia="Calibri" w:hAnsi="Arial" w:cs="Arial"/>
                <w:lang w:eastAsia="ar-SA"/>
              </w:rPr>
              <w:lastRenderedPageBreak/>
              <w:t xml:space="preserve">5. Procesorius turi palaikyti </w:t>
            </w:r>
            <w:proofErr w:type="spellStart"/>
            <w:r w:rsidRPr="00481BAA">
              <w:rPr>
                <w:rFonts w:ascii="Arial" w:eastAsia="Calibri" w:hAnsi="Arial" w:cs="Arial"/>
                <w:lang w:eastAsia="ar-SA"/>
              </w:rPr>
              <w:t>vPro</w:t>
            </w:r>
            <w:proofErr w:type="spellEnd"/>
            <w:r w:rsidRPr="00481BAA">
              <w:rPr>
                <w:rFonts w:ascii="Arial" w:eastAsia="Calibri" w:hAnsi="Arial" w:cs="Arial"/>
                <w:lang w:eastAsia="ar-SA"/>
              </w:rPr>
              <w:t xml:space="preserve"> arba lygiavertę technologiją.</w:t>
            </w:r>
          </w:p>
          <w:p w14:paraId="5E90432D" w14:textId="77777777" w:rsidR="00AD5499" w:rsidRPr="00481BAA" w:rsidRDefault="00AD5499" w:rsidP="00EB0D76">
            <w:pPr>
              <w:spacing w:after="200" w:line="276" w:lineRule="auto"/>
              <w:jc w:val="both"/>
              <w:rPr>
                <w:rFonts w:ascii="Arial" w:eastAsia="Calibri" w:hAnsi="Arial" w:cs="Arial"/>
              </w:rPr>
            </w:pPr>
            <w:r w:rsidRPr="00481BAA">
              <w:rPr>
                <w:rFonts w:ascii="Arial" w:eastAsia="Calibri" w:hAnsi="Arial" w:cs="Arial"/>
                <w:lang w:eastAsia="ar-SA"/>
              </w:rPr>
              <w:t xml:space="preserve">6. Procesoriaus našumo branduolių dažnis ne mažiau nei 3.4 ir ne mažiau nei 5 GHz standartiniu ir </w:t>
            </w:r>
            <w:proofErr w:type="spellStart"/>
            <w:r w:rsidRPr="00481BAA">
              <w:rPr>
                <w:rFonts w:ascii="Arial" w:eastAsia="Calibri" w:hAnsi="Arial" w:cs="Arial"/>
                <w:lang w:eastAsia="ar-SA"/>
              </w:rPr>
              <w:t>turbo</w:t>
            </w:r>
            <w:proofErr w:type="spellEnd"/>
            <w:r w:rsidRPr="00481BAA">
              <w:rPr>
                <w:rFonts w:ascii="Arial" w:eastAsia="Calibri" w:hAnsi="Arial" w:cs="Arial"/>
                <w:lang w:eastAsia="ar-SA"/>
              </w:rPr>
              <w:t xml:space="preserve"> režimais atitinkamai.</w:t>
            </w:r>
          </w:p>
          <w:p w14:paraId="3313007B" w14:textId="5F6E084A" w:rsidR="005F3107" w:rsidRPr="00481BAA" w:rsidRDefault="00AD5499" w:rsidP="00EB0D76">
            <w:pPr>
              <w:suppressAutoHyphens/>
              <w:jc w:val="both"/>
              <w:rPr>
                <w:rFonts w:ascii="Arial" w:eastAsia="Batang" w:hAnsi="Arial" w:cs="Arial"/>
                <w:lang w:eastAsia="ar-SA"/>
              </w:rPr>
            </w:pPr>
            <w:r w:rsidRPr="00481BAA">
              <w:rPr>
                <w:rFonts w:ascii="Arial" w:eastAsia="Calibri" w:hAnsi="Arial" w:cs="Arial"/>
                <w:lang w:eastAsia="ar-SA"/>
              </w:rPr>
              <w:t>7. Spartinančioji procesoriaus atmintis ne mažiau kaip 24 MB.</w:t>
            </w:r>
          </w:p>
        </w:tc>
        <w:tc>
          <w:tcPr>
            <w:tcW w:w="1113" w:type="pct"/>
            <w:tcBorders>
              <w:top w:val="single" w:sz="4" w:space="0" w:color="auto"/>
              <w:left w:val="single" w:sz="4" w:space="0" w:color="auto"/>
              <w:bottom w:val="single" w:sz="4" w:space="0" w:color="auto"/>
              <w:right w:val="single" w:sz="4" w:space="0" w:color="auto"/>
            </w:tcBorders>
          </w:tcPr>
          <w:p w14:paraId="7B065003" w14:textId="64A964B7" w:rsidR="005F3107" w:rsidRPr="00481BAA" w:rsidRDefault="005F3107" w:rsidP="00C94C5F">
            <w:pPr>
              <w:rPr>
                <w:rFonts w:ascii="Arial" w:hAnsi="Arial" w:cs="Arial"/>
                <w:color w:val="000000"/>
              </w:rPr>
            </w:pPr>
          </w:p>
        </w:tc>
      </w:tr>
      <w:tr w:rsidR="00DD7C5B" w:rsidRPr="00481BAA" w14:paraId="1F686805" w14:textId="77777777" w:rsidTr="008534E4">
        <w:tc>
          <w:tcPr>
            <w:tcW w:w="335" w:type="pct"/>
            <w:tcBorders>
              <w:top w:val="single" w:sz="4" w:space="0" w:color="auto"/>
              <w:left w:val="single" w:sz="4" w:space="0" w:color="auto"/>
              <w:bottom w:val="single" w:sz="4" w:space="0" w:color="auto"/>
              <w:right w:val="single" w:sz="4" w:space="0" w:color="auto"/>
            </w:tcBorders>
          </w:tcPr>
          <w:p w14:paraId="7AF93647" w14:textId="34817773" w:rsidR="00FC3D9A" w:rsidRPr="00481BAA" w:rsidRDefault="00FC3D9A" w:rsidP="00FC3D9A">
            <w:pPr>
              <w:jc w:val="center"/>
              <w:rPr>
                <w:rFonts w:ascii="Arial" w:hAnsi="Arial" w:cs="Arial"/>
                <w:color w:val="000000"/>
              </w:rPr>
            </w:pPr>
            <w:r w:rsidRPr="00481BAA">
              <w:rPr>
                <w:rFonts w:ascii="Arial" w:hAnsi="Arial" w:cs="Arial"/>
              </w:rPr>
              <w:t>3.</w:t>
            </w:r>
          </w:p>
        </w:tc>
        <w:tc>
          <w:tcPr>
            <w:tcW w:w="1745" w:type="pct"/>
            <w:tcBorders>
              <w:top w:val="single" w:sz="4" w:space="0" w:color="auto"/>
              <w:left w:val="single" w:sz="4" w:space="0" w:color="auto"/>
              <w:bottom w:val="single" w:sz="4" w:space="0" w:color="auto"/>
              <w:right w:val="single" w:sz="4" w:space="0" w:color="auto"/>
            </w:tcBorders>
          </w:tcPr>
          <w:p w14:paraId="45A438A1" w14:textId="3981424C" w:rsidR="00FC3D9A" w:rsidRPr="00481BAA" w:rsidRDefault="00FC3D9A" w:rsidP="00FC3D9A">
            <w:pPr>
              <w:rPr>
                <w:rFonts w:ascii="Arial" w:hAnsi="Arial" w:cs="Arial"/>
                <w:i/>
                <w:iCs/>
                <w:color w:val="FF0000"/>
              </w:rPr>
            </w:pPr>
            <w:r w:rsidRPr="00481BAA">
              <w:rPr>
                <w:rFonts w:ascii="Arial" w:hAnsi="Arial" w:cs="Arial"/>
                <w:noProof/>
                <w:snapToGrid w:val="0"/>
              </w:rPr>
              <w:t>Duomenų apsauga</w:t>
            </w:r>
          </w:p>
        </w:tc>
        <w:tc>
          <w:tcPr>
            <w:tcW w:w="1807" w:type="pct"/>
            <w:tcBorders>
              <w:top w:val="single" w:sz="4" w:space="0" w:color="auto"/>
              <w:left w:val="single" w:sz="4" w:space="0" w:color="auto"/>
              <w:bottom w:val="single" w:sz="4" w:space="0" w:color="auto"/>
              <w:right w:val="single" w:sz="4" w:space="0" w:color="auto"/>
            </w:tcBorders>
          </w:tcPr>
          <w:p w14:paraId="481D55A0" w14:textId="3AAC6E5F" w:rsidR="00FC3D9A" w:rsidRPr="00481BAA" w:rsidRDefault="00FC3D9A" w:rsidP="00EB0D76">
            <w:pPr>
              <w:suppressAutoHyphens/>
              <w:jc w:val="both"/>
              <w:rPr>
                <w:rFonts w:ascii="Arial" w:eastAsia="Batang" w:hAnsi="Arial" w:cs="Arial"/>
                <w:lang w:eastAsia="ar-SA"/>
              </w:rPr>
            </w:pPr>
            <w:r w:rsidRPr="00481BAA">
              <w:rPr>
                <w:rFonts w:ascii="Arial" w:hAnsi="Arial" w:cs="Arial"/>
                <w:noProof/>
                <w:snapToGrid w:val="0"/>
              </w:rPr>
              <w:t>Turi būti integruota TPM 2.0 saugumo mikroschema arba lygiavertė.</w:t>
            </w:r>
          </w:p>
        </w:tc>
        <w:tc>
          <w:tcPr>
            <w:tcW w:w="1113" w:type="pct"/>
            <w:tcBorders>
              <w:top w:val="single" w:sz="4" w:space="0" w:color="auto"/>
              <w:left w:val="single" w:sz="4" w:space="0" w:color="auto"/>
              <w:bottom w:val="single" w:sz="4" w:space="0" w:color="auto"/>
              <w:right w:val="single" w:sz="4" w:space="0" w:color="auto"/>
            </w:tcBorders>
          </w:tcPr>
          <w:p w14:paraId="286AAC80" w14:textId="7CEE0ED8" w:rsidR="00FC3D9A" w:rsidRPr="00481BAA" w:rsidRDefault="00FC3D9A" w:rsidP="00FC3D9A">
            <w:pPr>
              <w:rPr>
                <w:rFonts w:ascii="Arial" w:hAnsi="Arial" w:cs="Arial"/>
                <w:color w:val="000000"/>
              </w:rPr>
            </w:pPr>
          </w:p>
        </w:tc>
      </w:tr>
      <w:tr w:rsidR="00DD7C5B" w:rsidRPr="00481BAA" w14:paraId="557192E9" w14:textId="77777777" w:rsidTr="008534E4">
        <w:tc>
          <w:tcPr>
            <w:tcW w:w="335" w:type="pct"/>
            <w:tcBorders>
              <w:top w:val="single" w:sz="4" w:space="0" w:color="auto"/>
              <w:left w:val="single" w:sz="4" w:space="0" w:color="auto"/>
              <w:bottom w:val="single" w:sz="4" w:space="0" w:color="auto"/>
              <w:right w:val="single" w:sz="4" w:space="0" w:color="auto"/>
            </w:tcBorders>
          </w:tcPr>
          <w:p w14:paraId="036B402B" w14:textId="78764C29" w:rsidR="00612A7E" w:rsidRPr="00481BAA" w:rsidRDefault="00612A7E" w:rsidP="00612A7E">
            <w:pPr>
              <w:jc w:val="center"/>
              <w:rPr>
                <w:rFonts w:ascii="Arial" w:hAnsi="Arial" w:cs="Arial"/>
              </w:rPr>
            </w:pPr>
            <w:r w:rsidRPr="00481BAA">
              <w:rPr>
                <w:rFonts w:ascii="Arial" w:hAnsi="Arial" w:cs="Arial"/>
              </w:rPr>
              <w:t>4.</w:t>
            </w:r>
          </w:p>
        </w:tc>
        <w:tc>
          <w:tcPr>
            <w:tcW w:w="1745" w:type="pct"/>
            <w:tcBorders>
              <w:top w:val="single" w:sz="4" w:space="0" w:color="auto"/>
              <w:left w:val="single" w:sz="4" w:space="0" w:color="auto"/>
              <w:bottom w:val="single" w:sz="4" w:space="0" w:color="auto"/>
              <w:right w:val="single" w:sz="4" w:space="0" w:color="auto"/>
            </w:tcBorders>
          </w:tcPr>
          <w:p w14:paraId="44895583" w14:textId="013D9E22" w:rsidR="00612A7E" w:rsidRPr="00481BAA" w:rsidRDefault="00612A7E" w:rsidP="00612A7E">
            <w:pPr>
              <w:rPr>
                <w:rFonts w:ascii="Arial" w:hAnsi="Arial" w:cs="Arial"/>
                <w:i/>
                <w:iCs/>
              </w:rPr>
            </w:pPr>
            <w:r w:rsidRPr="00481BAA">
              <w:rPr>
                <w:rFonts w:ascii="Arial" w:hAnsi="Arial" w:cs="Arial"/>
                <w:noProof/>
                <w:snapToGrid w:val="0"/>
              </w:rPr>
              <w:t>Operatyvinė atmintis</w:t>
            </w:r>
          </w:p>
        </w:tc>
        <w:tc>
          <w:tcPr>
            <w:tcW w:w="1807" w:type="pct"/>
            <w:tcBorders>
              <w:top w:val="single" w:sz="4" w:space="0" w:color="auto"/>
              <w:left w:val="single" w:sz="4" w:space="0" w:color="auto"/>
              <w:bottom w:val="single" w:sz="4" w:space="0" w:color="auto"/>
              <w:right w:val="single" w:sz="4" w:space="0" w:color="auto"/>
            </w:tcBorders>
          </w:tcPr>
          <w:p w14:paraId="63A25CA7" w14:textId="3B7ADA55" w:rsidR="00612A7E" w:rsidRPr="00481BAA" w:rsidRDefault="00612A7E" w:rsidP="00EB0D76">
            <w:pPr>
              <w:suppressAutoHyphens/>
              <w:jc w:val="both"/>
              <w:rPr>
                <w:rFonts w:ascii="Arial" w:eastAsia="Batang" w:hAnsi="Arial" w:cs="Arial"/>
                <w:lang w:eastAsia="ar-SA"/>
              </w:rPr>
            </w:pPr>
            <w:r w:rsidRPr="00481BAA">
              <w:rPr>
                <w:rFonts w:ascii="Arial" w:hAnsi="Arial" w:cs="Arial"/>
                <w:noProof/>
                <w:snapToGrid w:val="0"/>
              </w:rPr>
              <w:t>Ne mažiau kaip 16 GB DDR5</w:t>
            </w:r>
            <w:r w:rsidRPr="00481BAA">
              <w:rPr>
                <w:rFonts w:ascii="Arial" w:hAnsi="Arial" w:cs="Arial"/>
              </w:rPr>
              <w:t xml:space="preserve"> 5600 </w:t>
            </w:r>
            <w:r w:rsidRPr="00481BAA">
              <w:rPr>
                <w:rFonts w:ascii="Arial" w:hAnsi="Arial" w:cs="Arial"/>
                <w:noProof/>
                <w:snapToGrid w:val="0"/>
              </w:rPr>
              <w:t xml:space="preserve"> MT/s  su galimybe praplėsti iki</w:t>
            </w:r>
            <w:r w:rsidRPr="00481BAA">
              <w:rPr>
                <w:rFonts w:ascii="Arial" w:hAnsi="Arial" w:cs="Arial"/>
                <w:noProof/>
                <w:snapToGrid w:val="0"/>
                <w:color w:val="FF0000"/>
              </w:rPr>
              <w:t xml:space="preserve">  </w:t>
            </w:r>
            <w:r w:rsidRPr="00481BAA">
              <w:rPr>
                <w:rFonts w:ascii="Arial" w:hAnsi="Arial" w:cs="Arial"/>
                <w:noProof/>
                <w:snapToGrid w:val="0"/>
              </w:rPr>
              <w:t>64</w:t>
            </w:r>
            <w:r w:rsidRPr="00481BAA">
              <w:rPr>
                <w:rFonts w:ascii="Arial" w:hAnsi="Arial" w:cs="Arial"/>
                <w:noProof/>
                <w:snapToGrid w:val="0"/>
                <w:color w:val="FF0000"/>
              </w:rPr>
              <w:t xml:space="preserve"> </w:t>
            </w:r>
            <w:r w:rsidRPr="00481BAA">
              <w:rPr>
                <w:rFonts w:ascii="Arial" w:hAnsi="Arial" w:cs="Arial"/>
                <w:noProof/>
                <w:snapToGrid w:val="0"/>
              </w:rPr>
              <w:t>GB.</w:t>
            </w:r>
          </w:p>
        </w:tc>
        <w:tc>
          <w:tcPr>
            <w:tcW w:w="1113" w:type="pct"/>
            <w:tcBorders>
              <w:top w:val="single" w:sz="4" w:space="0" w:color="auto"/>
              <w:left w:val="single" w:sz="4" w:space="0" w:color="auto"/>
              <w:bottom w:val="single" w:sz="4" w:space="0" w:color="auto"/>
              <w:right w:val="single" w:sz="4" w:space="0" w:color="auto"/>
            </w:tcBorders>
          </w:tcPr>
          <w:p w14:paraId="66C9593E" w14:textId="20B587D5" w:rsidR="00612A7E" w:rsidRPr="00481BAA" w:rsidRDefault="00612A7E" w:rsidP="00612A7E">
            <w:pPr>
              <w:rPr>
                <w:rFonts w:ascii="Arial" w:hAnsi="Arial" w:cs="Arial"/>
              </w:rPr>
            </w:pPr>
          </w:p>
        </w:tc>
      </w:tr>
      <w:tr w:rsidR="00DD7C5B" w:rsidRPr="00481BAA" w14:paraId="58B4473A" w14:textId="77777777" w:rsidTr="008534E4">
        <w:tc>
          <w:tcPr>
            <w:tcW w:w="335" w:type="pct"/>
            <w:tcBorders>
              <w:top w:val="single" w:sz="4" w:space="0" w:color="auto"/>
              <w:left w:val="single" w:sz="4" w:space="0" w:color="auto"/>
              <w:bottom w:val="single" w:sz="4" w:space="0" w:color="auto"/>
              <w:right w:val="single" w:sz="4" w:space="0" w:color="auto"/>
            </w:tcBorders>
          </w:tcPr>
          <w:p w14:paraId="011DEA5C" w14:textId="45554458" w:rsidR="002D6884" w:rsidRPr="00481BAA" w:rsidRDefault="002D6884" w:rsidP="002D6884">
            <w:pPr>
              <w:jc w:val="center"/>
              <w:rPr>
                <w:rFonts w:ascii="Arial" w:hAnsi="Arial" w:cs="Arial"/>
                <w:color w:val="000000"/>
              </w:rPr>
            </w:pPr>
            <w:r w:rsidRPr="00481BAA">
              <w:rPr>
                <w:rFonts w:ascii="Arial" w:hAnsi="Arial" w:cs="Arial"/>
              </w:rPr>
              <w:t>5.</w:t>
            </w:r>
          </w:p>
        </w:tc>
        <w:tc>
          <w:tcPr>
            <w:tcW w:w="1745" w:type="pct"/>
            <w:tcBorders>
              <w:top w:val="single" w:sz="4" w:space="0" w:color="auto"/>
              <w:left w:val="single" w:sz="4" w:space="0" w:color="auto"/>
              <w:bottom w:val="single" w:sz="4" w:space="0" w:color="auto"/>
              <w:right w:val="single" w:sz="4" w:space="0" w:color="auto"/>
            </w:tcBorders>
          </w:tcPr>
          <w:p w14:paraId="73B48C9B" w14:textId="72A1D9CF" w:rsidR="002D6884" w:rsidRPr="00481BAA" w:rsidRDefault="002D6884" w:rsidP="002D6884">
            <w:pPr>
              <w:rPr>
                <w:rFonts w:ascii="Arial" w:hAnsi="Arial" w:cs="Arial"/>
                <w:i/>
                <w:iCs/>
                <w:color w:val="FF0000"/>
              </w:rPr>
            </w:pPr>
            <w:r w:rsidRPr="00481BAA">
              <w:rPr>
                <w:rFonts w:ascii="Arial" w:hAnsi="Arial" w:cs="Arial"/>
                <w:noProof/>
                <w:snapToGrid w:val="0"/>
              </w:rPr>
              <w:t>Vaizdo plokštė</w:t>
            </w:r>
          </w:p>
        </w:tc>
        <w:tc>
          <w:tcPr>
            <w:tcW w:w="1807" w:type="pct"/>
            <w:tcBorders>
              <w:top w:val="single" w:sz="4" w:space="0" w:color="auto"/>
              <w:left w:val="single" w:sz="4" w:space="0" w:color="auto"/>
              <w:bottom w:val="single" w:sz="4" w:space="0" w:color="auto"/>
              <w:right w:val="single" w:sz="4" w:space="0" w:color="auto"/>
            </w:tcBorders>
          </w:tcPr>
          <w:p w14:paraId="7083178F" w14:textId="5DF536FF" w:rsidR="002D6884" w:rsidRPr="00481BAA" w:rsidRDefault="002D6884" w:rsidP="00EB0D76">
            <w:pPr>
              <w:suppressAutoHyphens/>
              <w:jc w:val="both"/>
              <w:rPr>
                <w:rFonts w:ascii="Arial" w:eastAsia="Batang" w:hAnsi="Arial" w:cs="Arial"/>
                <w:lang w:eastAsia="ar-SA"/>
              </w:rPr>
            </w:pPr>
            <w:r w:rsidRPr="00481BAA">
              <w:rPr>
                <w:rFonts w:ascii="Arial" w:hAnsi="Arial" w:cs="Arial"/>
              </w:rPr>
              <w:t xml:space="preserve">Gali būti integruota, suderinama su </w:t>
            </w:r>
            <w:proofErr w:type="spellStart"/>
            <w:r w:rsidRPr="00481BAA">
              <w:rPr>
                <w:rFonts w:ascii="Arial" w:hAnsi="Arial" w:cs="Arial"/>
              </w:rPr>
              <w:t>DirectX</w:t>
            </w:r>
            <w:proofErr w:type="spellEnd"/>
            <w:r w:rsidRPr="00481BAA">
              <w:rPr>
                <w:rFonts w:ascii="Arial" w:hAnsi="Arial" w:cs="Arial"/>
              </w:rPr>
              <w:t xml:space="preserve"> 12.</w:t>
            </w:r>
          </w:p>
        </w:tc>
        <w:tc>
          <w:tcPr>
            <w:tcW w:w="1113" w:type="pct"/>
            <w:tcBorders>
              <w:top w:val="single" w:sz="4" w:space="0" w:color="auto"/>
              <w:left w:val="single" w:sz="4" w:space="0" w:color="auto"/>
              <w:bottom w:val="single" w:sz="4" w:space="0" w:color="auto"/>
              <w:right w:val="single" w:sz="4" w:space="0" w:color="auto"/>
            </w:tcBorders>
          </w:tcPr>
          <w:p w14:paraId="702BBB10" w14:textId="77777777" w:rsidR="002D6884" w:rsidRPr="00481BAA" w:rsidRDefault="002D6884" w:rsidP="002D6884">
            <w:pPr>
              <w:rPr>
                <w:rFonts w:ascii="Arial" w:hAnsi="Arial" w:cs="Arial"/>
                <w:color w:val="000000"/>
              </w:rPr>
            </w:pPr>
          </w:p>
        </w:tc>
      </w:tr>
      <w:tr w:rsidR="00DD7C5B" w:rsidRPr="00481BAA" w14:paraId="540DCD68" w14:textId="77777777" w:rsidTr="008534E4">
        <w:tc>
          <w:tcPr>
            <w:tcW w:w="335" w:type="pct"/>
            <w:tcBorders>
              <w:top w:val="single" w:sz="4" w:space="0" w:color="auto"/>
              <w:left w:val="single" w:sz="4" w:space="0" w:color="auto"/>
              <w:bottom w:val="single" w:sz="4" w:space="0" w:color="auto"/>
              <w:right w:val="single" w:sz="4" w:space="0" w:color="auto"/>
            </w:tcBorders>
          </w:tcPr>
          <w:p w14:paraId="18A183E9" w14:textId="7C3A3ECF" w:rsidR="00DB0FA0" w:rsidRPr="00481BAA" w:rsidRDefault="00DB0FA0" w:rsidP="00DB0FA0">
            <w:pPr>
              <w:jc w:val="center"/>
              <w:rPr>
                <w:rFonts w:ascii="Arial" w:hAnsi="Arial" w:cs="Arial"/>
                <w:lang w:val="en-US"/>
              </w:rPr>
            </w:pPr>
            <w:r w:rsidRPr="00481BAA">
              <w:rPr>
                <w:rFonts w:ascii="Arial" w:hAnsi="Arial" w:cs="Arial"/>
                <w:lang w:val="en-US"/>
              </w:rPr>
              <w:t>6.</w:t>
            </w:r>
          </w:p>
        </w:tc>
        <w:tc>
          <w:tcPr>
            <w:tcW w:w="1745" w:type="pct"/>
            <w:tcBorders>
              <w:top w:val="single" w:sz="4" w:space="0" w:color="auto"/>
              <w:left w:val="single" w:sz="4" w:space="0" w:color="auto"/>
              <w:bottom w:val="single" w:sz="4" w:space="0" w:color="auto"/>
              <w:right w:val="single" w:sz="4" w:space="0" w:color="auto"/>
            </w:tcBorders>
          </w:tcPr>
          <w:p w14:paraId="074E3533" w14:textId="7DF0D56D" w:rsidR="00DB0FA0" w:rsidRPr="00481BAA" w:rsidRDefault="00DB0FA0" w:rsidP="00DB0FA0">
            <w:pPr>
              <w:rPr>
                <w:rFonts w:ascii="Arial" w:eastAsia="Batang" w:hAnsi="Arial" w:cs="Arial"/>
                <w:noProof/>
                <w:lang w:eastAsia="ar-SA"/>
              </w:rPr>
            </w:pPr>
            <w:r w:rsidRPr="00481BAA">
              <w:rPr>
                <w:rFonts w:ascii="Arial" w:hAnsi="Arial" w:cs="Arial"/>
                <w:noProof/>
                <w:snapToGrid w:val="0"/>
              </w:rPr>
              <w:t>Tinklo ryšiai</w:t>
            </w:r>
          </w:p>
        </w:tc>
        <w:tc>
          <w:tcPr>
            <w:tcW w:w="1807" w:type="pct"/>
            <w:tcBorders>
              <w:top w:val="single" w:sz="4" w:space="0" w:color="auto"/>
              <w:left w:val="single" w:sz="4" w:space="0" w:color="auto"/>
              <w:bottom w:val="single" w:sz="4" w:space="0" w:color="auto"/>
              <w:right w:val="single" w:sz="4" w:space="0" w:color="auto"/>
            </w:tcBorders>
          </w:tcPr>
          <w:p w14:paraId="2A8BEC0E" w14:textId="73B83DF5" w:rsidR="00DB0FA0" w:rsidRPr="00481BAA" w:rsidRDefault="00DB0FA0" w:rsidP="00EB0D76">
            <w:pPr>
              <w:spacing w:after="0" w:line="240" w:lineRule="auto"/>
              <w:jc w:val="both"/>
              <w:rPr>
                <w:rFonts w:ascii="Arial" w:hAnsi="Arial" w:cs="Arial"/>
                <w:noProof/>
                <w:snapToGrid w:val="0"/>
              </w:rPr>
            </w:pPr>
            <w:r w:rsidRPr="00481BAA">
              <w:rPr>
                <w:rFonts w:ascii="Arial" w:hAnsi="Arial" w:cs="Arial"/>
                <w:noProof/>
                <w:snapToGrid w:val="0"/>
              </w:rPr>
              <w:t>Ne blogiau kaip 10/100/1000 Mbit/s tinklo plokštė, turi palaikyti PXE Boot ir Wake-on-Lan</w:t>
            </w:r>
            <w:r w:rsidR="00F367AE" w:rsidRPr="00481BAA">
              <w:rPr>
                <w:rFonts w:ascii="Arial" w:hAnsi="Arial" w:cs="Arial"/>
                <w:noProof/>
                <w:snapToGrid w:val="0"/>
              </w:rPr>
              <w:t xml:space="preserve"> standartus arba lygiaverčius</w:t>
            </w:r>
            <w:r w:rsidRPr="00481BAA">
              <w:rPr>
                <w:rFonts w:ascii="Arial" w:hAnsi="Arial" w:cs="Arial"/>
                <w:noProof/>
                <w:snapToGrid w:val="0"/>
              </w:rPr>
              <w:t>;</w:t>
            </w:r>
          </w:p>
          <w:p w14:paraId="54EB972C" w14:textId="69A18B57" w:rsidR="00DB0FA0" w:rsidRPr="00481BAA" w:rsidRDefault="00DF2815" w:rsidP="00EB0D76">
            <w:pPr>
              <w:spacing w:after="0" w:line="240" w:lineRule="auto"/>
              <w:jc w:val="both"/>
              <w:rPr>
                <w:rFonts w:ascii="Arial" w:hAnsi="Arial" w:cs="Arial"/>
                <w:noProof/>
                <w:snapToGrid w:val="0"/>
              </w:rPr>
            </w:pPr>
            <w:r w:rsidRPr="00481BAA">
              <w:rPr>
                <w:rFonts w:ascii="Arial" w:hAnsi="Arial" w:cs="Arial"/>
                <w:noProof/>
                <w:snapToGrid w:val="0"/>
              </w:rPr>
              <w:t>Palaikomas standar</w:t>
            </w:r>
            <w:r w:rsidR="000A3609" w:rsidRPr="00481BAA">
              <w:rPr>
                <w:rFonts w:ascii="Arial" w:hAnsi="Arial" w:cs="Arial"/>
                <w:noProof/>
                <w:snapToGrid w:val="0"/>
              </w:rPr>
              <w:t>t</w:t>
            </w:r>
            <w:r w:rsidRPr="00481BAA">
              <w:rPr>
                <w:rFonts w:ascii="Arial" w:hAnsi="Arial" w:cs="Arial"/>
                <w:noProof/>
                <w:snapToGrid w:val="0"/>
              </w:rPr>
              <w:t xml:space="preserve">as ne blogiau, kaip </w:t>
            </w:r>
            <w:r w:rsidR="00DB0FA0" w:rsidRPr="00481BAA">
              <w:rPr>
                <w:rFonts w:ascii="Arial" w:hAnsi="Arial" w:cs="Arial"/>
                <w:noProof/>
                <w:snapToGrid w:val="0"/>
              </w:rPr>
              <w:t>Wi-Fi 6 (WiFi 802.11ax)</w:t>
            </w:r>
          </w:p>
          <w:p w14:paraId="6D1354C3" w14:textId="01826F26" w:rsidR="00DB0FA0" w:rsidRPr="00481BAA" w:rsidRDefault="00F367AE" w:rsidP="00EB0D76">
            <w:pPr>
              <w:spacing w:after="0" w:line="240" w:lineRule="auto"/>
              <w:jc w:val="both"/>
              <w:rPr>
                <w:rFonts w:ascii="Arial" w:hAnsi="Arial" w:cs="Arial"/>
                <w:noProof/>
                <w:snapToGrid w:val="0"/>
              </w:rPr>
            </w:pPr>
            <w:r w:rsidRPr="00481BAA">
              <w:rPr>
                <w:rFonts w:ascii="Arial" w:hAnsi="Arial" w:cs="Arial"/>
                <w:noProof/>
                <w:snapToGrid w:val="0"/>
              </w:rPr>
              <w:t xml:space="preserve">Ne blogiau kaip </w:t>
            </w:r>
            <w:r w:rsidR="00DB0FA0" w:rsidRPr="00481BAA">
              <w:rPr>
                <w:rFonts w:ascii="Arial" w:hAnsi="Arial" w:cs="Arial"/>
                <w:noProof/>
                <w:snapToGrid w:val="0"/>
              </w:rPr>
              <w:t>Bluetooth 5.3</w:t>
            </w:r>
          </w:p>
          <w:p w14:paraId="5E5B97CD" w14:textId="18128A2C" w:rsidR="00DB0FA0" w:rsidRPr="00481BAA" w:rsidRDefault="00DB0FA0" w:rsidP="00EB0D7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rPr>
            </w:pPr>
          </w:p>
        </w:tc>
        <w:tc>
          <w:tcPr>
            <w:tcW w:w="1113" w:type="pct"/>
            <w:tcBorders>
              <w:top w:val="single" w:sz="4" w:space="0" w:color="auto"/>
              <w:left w:val="single" w:sz="4" w:space="0" w:color="auto"/>
              <w:bottom w:val="single" w:sz="4" w:space="0" w:color="auto"/>
              <w:right w:val="single" w:sz="4" w:space="0" w:color="auto"/>
            </w:tcBorders>
          </w:tcPr>
          <w:p w14:paraId="7ADB8F1A" w14:textId="77777777" w:rsidR="00DB0FA0" w:rsidRPr="00481BAA" w:rsidRDefault="00DB0FA0" w:rsidP="00DB0FA0">
            <w:pPr>
              <w:rPr>
                <w:rFonts w:ascii="Arial" w:hAnsi="Arial" w:cs="Arial"/>
              </w:rPr>
            </w:pPr>
          </w:p>
        </w:tc>
      </w:tr>
      <w:tr w:rsidR="00DD7C5B" w:rsidRPr="00481BAA" w14:paraId="043EB306" w14:textId="77777777" w:rsidTr="008534E4">
        <w:tc>
          <w:tcPr>
            <w:tcW w:w="335" w:type="pct"/>
            <w:tcBorders>
              <w:top w:val="single" w:sz="4" w:space="0" w:color="auto"/>
              <w:left w:val="single" w:sz="4" w:space="0" w:color="auto"/>
              <w:bottom w:val="single" w:sz="4" w:space="0" w:color="auto"/>
              <w:right w:val="single" w:sz="4" w:space="0" w:color="auto"/>
            </w:tcBorders>
          </w:tcPr>
          <w:p w14:paraId="09D96027" w14:textId="795B3CC0" w:rsidR="000B448C" w:rsidRPr="00481BAA" w:rsidRDefault="000B448C" w:rsidP="000B448C">
            <w:pPr>
              <w:jc w:val="center"/>
              <w:rPr>
                <w:rFonts w:ascii="Arial" w:hAnsi="Arial" w:cs="Arial"/>
                <w:lang w:val="en-US"/>
              </w:rPr>
            </w:pPr>
            <w:r w:rsidRPr="00481BAA">
              <w:rPr>
                <w:rFonts w:ascii="Arial" w:hAnsi="Arial" w:cs="Arial"/>
                <w:lang w:val="en-US"/>
              </w:rPr>
              <w:t>7.</w:t>
            </w:r>
          </w:p>
        </w:tc>
        <w:tc>
          <w:tcPr>
            <w:tcW w:w="1745" w:type="pct"/>
            <w:tcBorders>
              <w:top w:val="single" w:sz="4" w:space="0" w:color="auto"/>
              <w:left w:val="single" w:sz="4" w:space="0" w:color="auto"/>
              <w:bottom w:val="single" w:sz="4" w:space="0" w:color="auto"/>
              <w:right w:val="single" w:sz="4" w:space="0" w:color="auto"/>
            </w:tcBorders>
          </w:tcPr>
          <w:p w14:paraId="734A67BF" w14:textId="20289BCF" w:rsidR="000B448C" w:rsidRPr="00481BAA" w:rsidRDefault="000B448C" w:rsidP="000B448C">
            <w:pPr>
              <w:rPr>
                <w:rFonts w:ascii="Arial" w:eastAsia="Calibri" w:hAnsi="Arial" w:cs="Arial"/>
                <w:lang w:eastAsia="lt-LT"/>
              </w:rPr>
            </w:pPr>
            <w:r w:rsidRPr="00481BAA">
              <w:rPr>
                <w:rFonts w:ascii="Arial" w:hAnsi="Arial" w:cs="Arial"/>
                <w:noProof/>
                <w:snapToGrid w:val="0"/>
              </w:rPr>
              <w:t>Garso plokštė</w:t>
            </w:r>
          </w:p>
        </w:tc>
        <w:tc>
          <w:tcPr>
            <w:tcW w:w="1807" w:type="pct"/>
            <w:tcBorders>
              <w:top w:val="single" w:sz="4" w:space="0" w:color="auto"/>
              <w:left w:val="single" w:sz="4" w:space="0" w:color="auto"/>
              <w:bottom w:val="single" w:sz="4" w:space="0" w:color="auto"/>
              <w:right w:val="single" w:sz="4" w:space="0" w:color="auto"/>
            </w:tcBorders>
          </w:tcPr>
          <w:p w14:paraId="087AF158" w14:textId="7C5ED36E" w:rsidR="000B448C" w:rsidRPr="00481BAA" w:rsidRDefault="000B448C" w:rsidP="00EB0D76">
            <w:pPr>
              <w:jc w:val="both"/>
              <w:rPr>
                <w:rFonts w:ascii="Arial" w:hAnsi="Arial" w:cs="Arial"/>
              </w:rPr>
            </w:pPr>
            <w:r w:rsidRPr="00481BAA">
              <w:rPr>
                <w:rFonts w:ascii="Arial" w:hAnsi="Arial" w:cs="Arial"/>
                <w:noProof/>
                <w:snapToGrid w:val="0"/>
              </w:rPr>
              <w:t>Integruota sisteminėje plokštėje, su vidiniu garsiakalbiu.</w:t>
            </w:r>
          </w:p>
        </w:tc>
        <w:tc>
          <w:tcPr>
            <w:tcW w:w="1113" w:type="pct"/>
            <w:tcBorders>
              <w:top w:val="single" w:sz="4" w:space="0" w:color="auto"/>
              <w:left w:val="single" w:sz="4" w:space="0" w:color="auto"/>
              <w:bottom w:val="single" w:sz="4" w:space="0" w:color="auto"/>
              <w:right w:val="single" w:sz="4" w:space="0" w:color="auto"/>
            </w:tcBorders>
          </w:tcPr>
          <w:p w14:paraId="6F896042" w14:textId="77777777" w:rsidR="000B448C" w:rsidRPr="00481BAA" w:rsidRDefault="000B448C" w:rsidP="000B448C">
            <w:pPr>
              <w:rPr>
                <w:rFonts w:ascii="Arial" w:hAnsi="Arial" w:cs="Arial"/>
              </w:rPr>
            </w:pPr>
          </w:p>
        </w:tc>
      </w:tr>
      <w:tr w:rsidR="00E335E1" w:rsidRPr="00481BAA" w14:paraId="0E66A988" w14:textId="77777777" w:rsidTr="008534E4">
        <w:tc>
          <w:tcPr>
            <w:tcW w:w="335" w:type="pct"/>
            <w:tcBorders>
              <w:top w:val="single" w:sz="4" w:space="0" w:color="auto"/>
              <w:left w:val="single" w:sz="4" w:space="0" w:color="auto"/>
              <w:bottom w:val="single" w:sz="4" w:space="0" w:color="auto"/>
              <w:right w:val="single" w:sz="4" w:space="0" w:color="auto"/>
            </w:tcBorders>
          </w:tcPr>
          <w:p w14:paraId="18725FAB" w14:textId="7A136248" w:rsidR="00E335E1" w:rsidRPr="00481BAA" w:rsidRDefault="00E335E1" w:rsidP="00E335E1">
            <w:pPr>
              <w:jc w:val="center"/>
              <w:rPr>
                <w:rFonts w:ascii="Arial" w:hAnsi="Arial" w:cs="Arial"/>
                <w:lang w:val="en-US"/>
              </w:rPr>
            </w:pPr>
            <w:r w:rsidRPr="00481BAA">
              <w:rPr>
                <w:rFonts w:ascii="Arial" w:hAnsi="Arial" w:cs="Arial"/>
                <w:lang w:val="en-US"/>
              </w:rPr>
              <w:t>8.</w:t>
            </w:r>
          </w:p>
        </w:tc>
        <w:tc>
          <w:tcPr>
            <w:tcW w:w="1745" w:type="pct"/>
            <w:tcBorders>
              <w:top w:val="single" w:sz="4" w:space="0" w:color="auto"/>
              <w:left w:val="single" w:sz="4" w:space="0" w:color="auto"/>
              <w:bottom w:val="single" w:sz="4" w:space="0" w:color="auto"/>
              <w:right w:val="single" w:sz="4" w:space="0" w:color="auto"/>
            </w:tcBorders>
          </w:tcPr>
          <w:p w14:paraId="76CCD878" w14:textId="4E9AE2D0" w:rsidR="00E335E1" w:rsidRPr="00481BAA" w:rsidRDefault="00E335E1" w:rsidP="00E335E1">
            <w:pPr>
              <w:rPr>
                <w:rFonts w:ascii="Arial" w:eastAsia="Calibri" w:hAnsi="Arial" w:cs="Arial"/>
                <w:lang w:eastAsia="lt-LT"/>
              </w:rPr>
            </w:pPr>
            <w:r w:rsidRPr="00481BAA">
              <w:rPr>
                <w:rFonts w:ascii="Arial" w:hAnsi="Arial" w:cs="Arial"/>
                <w:noProof/>
                <w:snapToGrid w:val="0"/>
              </w:rPr>
              <w:t>Kietasis diskas</w:t>
            </w:r>
          </w:p>
        </w:tc>
        <w:tc>
          <w:tcPr>
            <w:tcW w:w="1807" w:type="pct"/>
            <w:tcBorders>
              <w:top w:val="single" w:sz="4" w:space="0" w:color="auto"/>
              <w:left w:val="single" w:sz="4" w:space="0" w:color="auto"/>
              <w:bottom w:val="single" w:sz="4" w:space="0" w:color="auto"/>
              <w:right w:val="single" w:sz="4" w:space="0" w:color="auto"/>
            </w:tcBorders>
          </w:tcPr>
          <w:p w14:paraId="2B995A06" w14:textId="53111463" w:rsidR="00E335E1" w:rsidRPr="00481BAA" w:rsidRDefault="00E335E1" w:rsidP="00EB0D76">
            <w:pPr>
              <w:jc w:val="both"/>
              <w:rPr>
                <w:rFonts w:ascii="Arial" w:hAnsi="Arial" w:cs="Arial"/>
              </w:rPr>
            </w:pPr>
            <w:r w:rsidRPr="00481BAA">
              <w:rPr>
                <w:rFonts w:ascii="Arial" w:hAnsi="Arial" w:cs="Arial"/>
                <w:noProof/>
                <w:snapToGrid w:val="0"/>
              </w:rPr>
              <w:t>Ne mažiau kaip:</w:t>
            </w:r>
            <w:r w:rsidRPr="00481BAA">
              <w:rPr>
                <w:rFonts w:ascii="Arial" w:hAnsi="Arial" w:cs="Arial"/>
              </w:rPr>
              <w:t xml:space="preserve"> 500 GB talpos SSD, M.2 GEN.4 jungtis, </w:t>
            </w:r>
            <w:proofErr w:type="spellStart"/>
            <w:r w:rsidRPr="00481BAA">
              <w:rPr>
                <w:rFonts w:ascii="Arial" w:hAnsi="Arial" w:cs="Arial"/>
              </w:rPr>
              <w:t>NVMe</w:t>
            </w:r>
            <w:proofErr w:type="spellEnd"/>
            <w:r w:rsidRPr="00481BAA">
              <w:rPr>
                <w:rFonts w:ascii="Arial" w:hAnsi="Arial" w:cs="Arial"/>
              </w:rPr>
              <w:t xml:space="preserve"> tipo. Turi būti Viena laisva jungtis diskui 2230/2280 palaikymas 2TB M.2 GEN.4.</w:t>
            </w:r>
          </w:p>
        </w:tc>
        <w:tc>
          <w:tcPr>
            <w:tcW w:w="1113" w:type="pct"/>
            <w:tcBorders>
              <w:top w:val="single" w:sz="4" w:space="0" w:color="auto"/>
              <w:left w:val="single" w:sz="4" w:space="0" w:color="auto"/>
              <w:bottom w:val="single" w:sz="4" w:space="0" w:color="auto"/>
              <w:right w:val="single" w:sz="4" w:space="0" w:color="auto"/>
            </w:tcBorders>
          </w:tcPr>
          <w:p w14:paraId="351F5758" w14:textId="77777777" w:rsidR="00E335E1" w:rsidRPr="00481BAA" w:rsidRDefault="00E335E1" w:rsidP="00E335E1">
            <w:pPr>
              <w:rPr>
                <w:rFonts w:ascii="Arial" w:hAnsi="Arial" w:cs="Arial"/>
              </w:rPr>
            </w:pPr>
          </w:p>
        </w:tc>
      </w:tr>
      <w:tr w:rsidR="000E7807" w:rsidRPr="00481BAA" w14:paraId="425407B3" w14:textId="77777777" w:rsidTr="008534E4">
        <w:tc>
          <w:tcPr>
            <w:tcW w:w="335" w:type="pct"/>
            <w:tcBorders>
              <w:top w:val="single" w:sz="4" w:space="0" w:color="auto"/>
              <w:left w:val="single" w:sz="4" w:space="0" w:color="auto"/>
              <w:bottom w:val="single" w:sz="4" w:space="0" w:color="auto"/>
              <w:right w:val="single" w:sz="4" w:space="0" w:color="auto"/>
            </w:tcBorders>
          </w:tcPr>
          <w:p w14:paraId="784703BE" w14:textId="41444F7B" w:rsidR="000E7807" w:rsidRPr="00481BAA" w:rsidRDefault="000E7807" w:rsidP="000E7807">
            <w:pPr>
              <w:jc w:val="center"/>
              <w:rPr>
                <w:rFonts w:ascii="Arial" w:hAnsi="Arial" w:cs="Arial"/>
                <w:lang w:val="en-US"/>
              </w:rPr>
            </w:pPr>
            <w:r w:rsidRPr="00481BAA">
              <w:rPr>
                <w:rFonts w:ascii="Arial" w:hAnsi="Arial" w:cs="Arial"/>
                <w:lang w:val="en-US"/>
              </w:rPr>
              <w:t>9.</w:t>
            </w:r>
          </w:p>
        </w:tc>
        <w:tc>
          <w:tcPr>
            <w:tcW w:w="1745" w:type="pct"/>
            <w:tcBorders>
              <w:top w:val="single" w:sz="4" w:space="0" w:color="auto"/>
              <w:left w:val="single" w:sz="4" w:space="0" w:color="auto"/>
              <w:bottom w:val="single" w:sz="4" w:space="0" w:color="auto"/>
              <w:right w:val="single" w:sz="4" w:space="0" w:color="auto"/>
            </w:tcBorders>
          </w:tcPr>
          <w:p w14:paraId="57679A31" w14:textId="43B6907E" w:rsidR="000E7807" w:rsidRPr="00481BAA" w:rsidRDefault="000E7807" w:rsidP="000E7807">
            <w:pPr>
              <w:rPr>
                <w:rFonts w:ascii="Arial" w:eastAsia="Calibri" w:hAnsi="Arial" w:cs="Arial"/>
                <w:lang w:eastAsia="lt-LT"/>
              </w:rPr>
            </w:pPr>
            <w:r w:rsidRPr="00481BAA">
              <w:rPr>
                <w:rFonts w:ascii="Arial" w:hAnsi="Arial" w:cs="Arial"/>
              </w:rPr>
              <w:t>Išorinės jungtys</w:t>
            </w:r>
          </w:p>
        </w:tc>
        <w:tc>
          <w:tcPr>
            <w:tcW w:w="1807" w:type="pct"/>
            <w:tcBorders>
              <w:top w:val="single" w:sz="4" w:space="0" w:color="auto"/>
              <w:left w:val="single" w:sz="4" w:space="0" w:color="auto"/>
              <w:bottom w:val="single" w:sz="4" w:space="0" w:color="auto"/>
              <w:right w:val="single" w:sz="4" w:space="0" w:color="auto"/>
            </w:tcBorders>
          </w:tcPr>
          <w:p w14:paraId="233D0978" w14:textId="77777777" w:rsidR="000E7807" w:rsidRPr="00481BAA" w:rsidRDefault="000E7807" w:rsidP="00EB0D76">
            <w:pPr>
              <w:jc w:val="both"/>
              <w:rPr>
                <w:rFonts w:ascii="Arial" w:hAnsi="Arial" w:cs="Arial"/>
                <w:noProof/>
                <w:snapToGrid w:val="0"/>
              </w:rPr>
            </w:pPr>
            <w:r w:rsidRPr="00481BAA">
              <w:rPr>
                <w:rFonts w:ascii="Arial" w:hAnsi="Arial" w:cs="Arial"/>
                <w:noProof/>
                <w:snapToGrid w:val="0"/>
              </w:rPr>
              <w:t xml:space="preserve">Ne mažiau kaip: </w:t>
            </w:r>
          </w:p>
          <w:p w14:paraId="77A0F5B7" w14:textId="77777777" w:rsidR="000E7807" w:rsidRPr="00481BAA" w:rsidRDefault="000E7807" w:rsidP="00EB0D76">
            <w:pPr>
              <w:spacing w:after="0" w:line="240" w:lineRule="auto"/>
              <w:jc w:val="both"/>
              <w:rPr>
                <w:rFonts w:ascii="Arial" w:hAnsi="Arial" w:cs="Arial"/>
              </w:rPr>
            </w:pPr>
            <w:r w:rsidRPr="00481BAA">
              <w:rPr>
                <w:rFonts w:ascii="Arial" w:hAnsi="Arial" w:cs="Arial"/>
                <w:noProof/>
                <w:snapToGrid w:val="0"/>
              </w:rPr>
              <w:t>3xUSB 3.2 Gen 1  jungtys</w:t>
            </w:r>
          </w:p>
          <w:p w14:paraId="74FF655D" w14:textId="77777777" w:rsidR="000E7807" w:rsidRPr="00481BAA" w:rsidRDefault="000E7807" w:rsidP="00EB0D76">
            <w:pPr>
              <w:spacing w:after="0" w:line="240" w:lineRule="auto"/>
              <w:jc w:val="both"/>
              <w:rPr>
                <w:rFonts w:ascii="Arial" w:hAnsi="Arial" w:cs="Arial"/>
              </w:rPr>
            </w:pPr>
            <w:r w:rsidRPr="00481BAA">
              <w:rPr>
                <w:rFonts w:ascii="Arial" w:hAnsi="Arial" w:cs="Arial"/>
                <w:noProof/>
                <w:snapToGrid w:val="0"/>
              </w:rPr>
              <w:t>2xUSB 3.2 Gen 2 (20Gbps) jungtys (Type-C)</w:t>
            </w:r>
          </w:p>
          <w:p w14:paraId="04E0929B" w14:textId="77777777" w:rsidR="000E7807" w:rsidRPr="00481BAA" w:rsidRDefault="000E7807" w:rsidP="00EB0D76">
            <w:pPr>
              <w:spacing w:after="0" w:line="240" w:lineRule="auto"/>
              <w:jc w:val="both"/>
              <w:rPr>
                <w:rFonts w:ascii="Arial" w:hAnsi="Arial" w:cs="Arial"/>
              </w:rPr>
            </w:pPr>
            <w:r w:rsidRPr="00481BAA">
              <w:rPr>
                <w:rFonts w:ascii="Arial" w:hAnsi="Arial" w:cs="Arial"/>
                <w:noProof/>
                <w:snapToGrid w:val="0"/>
              </w:rPr>
              <w:t xml:space="preserve">1xHDMI 1.4 įvestis </w:t>
            </w:r>
          </w:p>
          <w:p w14:paraId="3664F47D" w14:textId="77777777" w:rsidR="000E7807" w:rsidRPr="00481BAA" w:rsidRDefault="000E7807" w:rsidP="00EB0D76">
            <w:pPr>
              <w:spacing w:after="0" w:line="240" w:lineRule="auto"/>
              <w:jc w:val="both"/>
              <w:rPr>
                <w:rFonts w:ascii="Arial" w:hAnsi="Arial" w:cs="Arial"/>
              </w:rPr>
            </w:pPr>
            <w:r w:rsidRPr="00481BAA">
              <w:rPr>
                <w:rFonts w:ascii="Arial" w:hAnsi="Arial" w:cs="Arial"/>
                <w:noProof/>
                <w:snapToGrid w:val="0"/>
              </w:rPr>
              <w:t xml:space="preserve">1xHDMI 2.1 išvestis </w:t>
            </w:r>
          </w:p>
          <w:p w14:paraId="5A043161" w14:textId="77777777" w:rsidR="000E7807" w:rsidRPr="00481BAA" w:rsidRDefault="000E7807" w:rsidP="00EB0D76">
            <w:pPr>
              <w:spacing w:after="0" w:line="240" w:lineRule="auto"/>
              <w:jc w:val="both"/>
              <w:rPr>
                <w:rFonts w:ascii="Arial" w:hAnsi="Arial" w:cs="Arial"/>
              </w:rPr>
            </w:pPr>
            <w:r w:rsidRPr="00481BAA">
              <w:rPr>
                <w:rFonts w:ascii="Arial" w:hAnsi="Arial" w:cs="Arial"/>
                <w:noProof/>
                <w:snapToGrid w:val="0"/>
              </w:rPr>
              <w:t>1xDP 1.4</w:t>
            </w:r>
            <w:r w:rsidRPr="00481BAA">
              <w:rPr>
                <w:rFonts w:ascii="Arial" w:hAnsi="Arial" w:cs="Arial"/>
              </w:rPr>
              <w:t xml:space="preserve"> (turi palaikyti </w:t>
            </w:r>
            <w:r w:rsidRPr="00481BAA">
              <w:rPr>
                <w:rFonts w:ascii="Arial" w:hAnsi="Arial" w:cs="Arial"/>
                <w:noProof/>
                <w:snapToGrid w:val="0"/>
              </w:rPr>
              <w:t>5120 x 3200</w:t>
            </w:r>
            <w:r w:rsidRPr="00481BAA">
              <w:rPr>
                <w:rFonts w:ascii="Arial" w:hAnsi="Arial" w:cs="Arial"/>
                <w:noProof/>
                <w:snapToGrid w:val="0"/>
                <w:lang w:val="en-US"/>
              </w:rPr>
              <w:t>@</w:t>
            </w:r>
            <w:r w:rsidRPr="00481BAA">
              <w:rPr>
                <w:rFonts w:ascii="Arial" w:hAnsi="Arial" w:cs="Arial"/>
                <w:noProof/>
                <w:snapToGrid w:val="0"/>
              </w:rPr>
              <w:t>60Hz raišką)</w:t>
            </w:r>
          </w:p>
          <w:p w14:paraId="6DE74B80" w14:textId="77777777" w:rsidR="000E7807" w:rsidRPr="00481BAA" w:rsidRDefault="000E7807" w:rsidP="00EB0D76">
            <w:pPr>
              <w:spacing w:after="0" w:line="240" w:lineRule="auto"/>
              <w:jc w:val="both"/>
              <w:rPr>
                <w:rFonts w:ascii="Arial" w:hAnsi="Arial" w:cs="Arial"/>
              </w:rPr>
            </w:pPr>
            <w:r w:rsidRPr="00481BAA">
              <w:rPr>
                <w:rFonts w:ascii="Arial" w:hAnsi="Arial" w:cs="Arial"/>
                <w:noProof/>
                <w:snapToGrid w:val="0"/>
              </w:rPr>
              <w:t>1xRJ45</w:t>
            </w:r>
          </w:p>
          <w:p w14:paraId="5D48519A" w14:textId="77777777" w:rsidR="000E7807" w:rsidRPr="00481BAA" w:rsidRDefault="000E7807" w:rsidP="00EB0D76">
            <w:pPr>
              <w:spacing w:after="0" w:line="240" w:lineRule="auto"/>
              <w:jc w:val="both"/>
              <w:rPr>
                <w:rFonts w:ascii="Arial" w:hAnsi="Arial" w:cs="Arial"/>
              </w:rPr>
            </w:pPr>
            <w:r w:rsidRPr="00481BAA">
              <w:rPr>
                <w:rFonts w:ascii="Arial" w:hAnsi="Arial" w:cs="Arial"/>
                <w:noProof/>
                <w:snapToGrid w:val="0"/>
              </w:rPr>
              <w:t>1xSD kortelių lizdas</w:t>
            </w:r>
          </w:p>
          <w:p w14:paraId="3C93218B" w14:textId="3A6F748F" w:rsidR="000E7807" w:rsidRPr="00481BAA" w:rsidRDefault="000E7807" w:rsidP="00EB0D76">
            <w:pPr>
              <w:jc w:val="both"/>
              <w:rPr>
                <w:rFonts w:ascii="Arial" w:hAnsi="Arial" w:cs="Arial"/>
              </w:rPr>
            </w:pPr>
            <w:r w:rsidRPr="00481BAA">
              <w:rPr>
                <w:rFonts w:ascii="Arial" w:hAnsi="Arial" w:cs="Arial"/>
                <w:noProof/>
                <w:snapToGrid w:val="0"/>
              </w:rPr>
              <w:t>1xAtskiras arba kombinuotas 3,5 mm ausinių ir mikrofono lizdas.</w:t>
            </w:r>
          </w:p>
        </w:tc>
        <w:tc>
          <w:tcPr>
            <w:tcW w:w="1113" w:type="pct"/>
            <w:tcBorders>
              <w:top w:val="single" w:sz="4" w:space="0" w:color="auto"/>
              <w:left w:val="single" w:sz="4" w:space="0" w:color="auto"/>
              <w:bottom w:val="single" w:sz="4" w:space="0" w:color="auto"/>
              <w:right w:val="single" w:sz="4" w:space="0" w:color="auto"/>
            </w:tcBorders>
          </w:tcPr>
          <w:p w14:paraId="737A9FDE" w14:textId="77777777" w:rsidR="000E7807" w:rsidRPr="00481BAA" w:rsidRDefault="000E7807" w:rsidP="000E7807">
            <w:pPr>
              <w:rPr>
                <w:rFonts w:ascii="Arial" w:hAnsi="Arial" w:cs="Arial"/>
              </w:rPr>
            </w:pPr>
          </w:p>
        </w:tc>
      </w:tr>
      <w:tr w:rsidR="006C1D30" w:rsidRPr="00481BAA" w14:paraId="0A52E71F" w14:textId="77777777" w:rsidTr="008534E4">
        <w:tc>
          <w:tcPr>
            <w:tcW w:w="335" w:type="pct"/>
            <w:tcBorders>
              <w:top w:val="single" w:sz="4" w:space="0" w:color="auto"/>
              <w:left w:val="single" w:sz="4" w:space="0" w:color="auto"/>
              <w:bottom w:val="single" w:sz="4" w:space="0" w:color="auto"/>
              <w:right w:val="single" w:sz="4" w:space="0" w:color="auto"/>
            </w:tcBorders>
          </w:tcPr>
          <w:p w14:paraId="20EBA362" w14:textId="32B2BBC7" w:rsidR="006C1D30" w:rsidRPr="00481BAA" w:rsidRDefault="006C1D30" w:rsidP="006C1D30">
            <w:pPr>
              <w:jc w:val="center"/>
              <w:rPr>
                <w:rFonts w:ascii="Arial" w:hAnsi="Arial" w:cs="Arial"/>
                <w:lang w:val="en-US"/>
              </w:rPr>
            </w:pPr>
            <w:r w:rsidRPr="00481BAA">
              <w:rPr>
                <w:rFonts w:ascii="Arial" w:hAnsi="Arial" w:cs="Arial"/>
                <w:lang w:val="en-US"/>
              </w:rPr>
              <w:t>10.</w:t>
            </w:r>
          </w:p>
        </w:tc>
        <w:tc>
          <w:tcPr>
            <w:tcW w:w="1745" w:type="pct"/>
            <w:tcBorders>
              <w:top w:val="single" w:sz="4" w:space="0" w:color="auto"/>
              <w:left w:val="single" w:sz="4" w:space="0" w:color="auto"/>
              <w:bottom w:val="single" w:sz="4" w:space="0" w:color="auto"/>
              <w:right w:val="single" w:sz="4" w:space="0" w:color="auto"/>
            </w:tcBorders>
          </w:tcPr>
          <w:p w14:paraId="0AE7AF23" w14:textId="1125E7DF" w:rsidR="006C1D30" w:rsidRPr="00481BAA" w:rsidRDefault="006C1D30" w:rsidP="006C1D30">
            <w:pPr>
              <w:rPr>
                <w:rFonts w:ascii="Arial" w:eastAsia="Calibri" w:hAnsi="Arial" w:cs="Arial"/>
                <w:lang w:eastAsia="lt-LT"/>
              </w:rPr>
            </w:pPr>
            <w:r w:rsidRPr="00481BAA">
              <w:rPr>
                <w:rFonts w:ascii="Arial" w:hAnsi="Arial" w:cs="Arial"/>
                <w:noProof/>
                <w:snapToGrid w:val="0"/>
              </w:rPr>
              <w:t>Korpusas</w:t>
            </w:r>
          </w:p>
        </w:tc>
        <w:tc>
          <w:tcPr>
            <w:tcW w:w="1807" w:type="pct"/>
            <w:tcBorders>
              <w:top w:val="single" w:sz="4" w:space="0" w:color="auto"/>
              <w:left w:val="single" w:sz="4" w:space="0" w:color="auto"/>
              <w:bottom w:val="single" w:sz="4" w:space="0" w:color="auto"/>
              <w:right w:val="single" w:sz="4" w:space="0" w:color="auto"/>
            </w:tcBorders>
          </w:tcPr>
          <w:p w14:paraId="75367E98" w14:textId="2DA89509" w:rsidR="006C1D30" w:rsidRPr="00481BAA" w:rsidRDefault="006C1D30" w:rsidP="00EB0D76">
            <w:pPr>
              <w:jc w:val="both"/>
              <w:rPr>
                <w:rFonts w:ascii="Arial" w:hAnsi="Arial" w:cs="Arial"/>
              </w:rPr>
            </w:pPr>
            <w:r w:rsidRPr="00481BAA">
              <w:rPr>
                <w:rFonts w:ascii="Arial" w:hAnsi="Arial" w:cs="Arial"/>
              </w:rPr>
              <w:t>Integruoti į korpusą turi būti: monitorius,</w:t>
            </w:r>
            <w:r w:rsidR="00AE1BAF" w:rsidRPr="00481BAA">
              <w:rPr>
                <w:rFonts w:ascii="Arial" w:hAnsi="Arial" w:cs="Arial"/>
              </w:rPr>
              <w:t xml:space="preserve"> </w:t>
            </w:r>
            <w:r w:rsidRPr="00481BAA">
              <w:rPr>
                <w:rFonts w:ascii="Arial" w:hAnsi="Arial" w:cs="Arial"/>
              </w:rPr>
              <w:t xml:space="preserve">vaizdo kamera ne prastesnė kaip 5MP RGB +IR kamera: 2880 x 1800 (5MP) </w:t>
            </w:r>
            <w:r w:rsidRPr="00481BAA">
              <w:rPr>
                <w:rFonts w:ascii="Arial" w:hAnsi="Arial" w:cs="Arial"/>
                <w:lang w:val="en-US"/>
              </w:rPr>
              <w:t>@</w:t>
            </w:r>
            <w:r w:rsidRPr="00481BAA">
              <w:rPr>
                <w:rFonts w:ascii="Arial" w:hAnsi="Arial" w:cs="Arial"/>
              </w:rPr>
              <w:t xml:space="preserve"> 30 </w:t>
            </w:r>
            <w:proofErr w:type="spellStart"/>
            <w:r w:rsidRPr="00481BAA">
              <w:rPr>
                <w:rFonts w:ascii="Arial" w:hAnsi="Arial" w:cs="Arial"/>
              </w:rPr>
              <w:t>fps</w:t>
            </w:r>
            <w:proofErr w:type="spellEnd"/>
            <w:r w:rsidRPr="00481BAA">
              <w:rPr>
                <w:rFonts w:ascii="Arial" w:hAnsi="Arial" w:cs="Arial"/>
              </w:rPr>
              <w:t xml:space="preserve">, 2x </w:t>
            </w:r>
            <w:proofErr w:type="spellStart"/>
            <w:r w:rsidRPr="00481BAA">
              <w:rPr>
                <w:rFonts w:ascii="Arial" w:hAnsi="Arial" w:cs="Arial"/>
              </w:rPr>
              <w:t>stereo</w:t>
            </w:r>
            <w:proofErr w:type="spellEnd"/>
            <w:r w:rsidRPr="00481BAA">
              <w:rPr>
                <w:rFonts w:ascii="Arial" w:hAnsi="Arial" w:cs="Arial"/>
              </w:rPr>
              <w:t xml:space="preserve"> vidiniai garsiakalbiai, 2x mikrofonai.</w:t>
            </w:r>
          </w:p>
        </w:tc>
        <w:tc>
          <w:tcPr>
            <w:tcW w:w="1113" w:type="pct"/>
            <w:tcBorders>
              <w:top w:val="single" w:sz="4" w:space="0" w:color="auto"/>
              <w:left w:val="single" w:sz="4" w:space="0" w:color="auto"/>
              <w:bottom w:val="single" w:sz="4" w:space="0" w:color="auto"/>
              <w:right w:val="single" w:sz="4" w:space="0" w:color="auto"/>
            </w:tcBorders>
          </w:tcPr>
          <w:p w14:paraId="46A385DA" w14:textId="77777777" w:rsidR="006C1D30" w:rsidRPr="00481BAA" w:rsidRDefault="006C1D30" w:rsidP="006C1D30">
            <w:pPr>
              <w:rPr>
                <w:rFonts w:ascii="Arial" w:hAnsi="Arial" w:cs="Arial"/>
              </w:rPr>
            </w:pPr>
          </w:p>
        </w:tc>
      </w:tr>
      <w:tr w:rsidR="0012416B" w:rsidRPr="00481BAA" w14:paraId="7FD49539" w14:textId="77777777" w:rsidTr="008534E4">
        <w:tc>
          <w:tcPr>
            <w:tcW w:w="335" w:type="pct"/>
            <w:tcBorders>
              <w:top w:val="single" w:sz="4" w:space="0" w:color="auto"/>
              <w:left w:val="single" w:sz="4" w:space="0" w:color="auto"/>
              <w:bottom w:val="single" w:sz="4" w:space="0" w:color="auto"/>
              <w:right w:val="single" w:sz="4" w:space="0" w:color="auto"/>
            </w:tcBorders>
          </w:tcPr>
          <w:p w14:paraId="7F6C4E00" w14:textId="29541663" w:rsidR="0012416B" w:rsidRPr="00481BAA" w:rsidRDefault="0012416B" w:rsidP="0012416B">
            <w:pPr>
              <w:jc w:val="center"/>
              <w:rPr>
                <w:rFonts w:ascii="Arial" w:hAnsi="Arial" w:cs="Arial"/>
                <w:lang w:val="en-US"/>
              </w:rPr>
            </w:pPr>
            <w:r w:rsidRPr="00481BAA">
              <w:rPr>
                <w:rFonts w:ascii="Arial" w:hAnsi="Arial" w:cs="Arial"/>
                <w:lang w:val="en-US"/>
              </w:rPr>
              <w:t>11.</w:t>
            </w:r>
          </w:p>
        </w:tc>
        <w:tc>
          <w:tcPr>
            <w:tcW w:w="1745" w:type="pct"/>
            <w:tcBorders>
              <w:top w:val="single" w:sz="4" w:space="0" w:color="auto"/>
              <w:left w:val="single" w:sz="4" w:space="0" w:color="auto"/>
              <w:bottom w:val="single" w:sz="4" w:space="0" w:color="auto"/>
              <w:right w:val="single" w:sz="4" w:space="0" w:color="auto"/>
            </w:tcBorders>
          </w:tcPr>
          <w:p w14:paraId="78F96256" w14:textId="47BDDE5B" w:rsidR="0012416B" w:rsidRPr="00481BAA" w:rsidRDefault="0012416B" w:rsidP="0012416B">
            <w:pPr>
              <w:rPr>
                <w:rFonts w:ascii="Arial" w:eastAsia="Calibri" w:hAnsi="Arial" w:cs="Arial"/>
                <w:lang w:eastAsia="lt-LT"/>
              </w:rPr>
            </w:pPr>
            <w:r w:rsidRPr="00481BAA">
              <w:rPr>
                <w:rFonts w:ascii="Arial" w:hAnsi="Arial" w:cs="Arial"/>
                <w:noProof/>
                <w:snapToGrid w:val="0"/>
              </w:rPr>
              <w:t>Integruotas monitorius</w:t>
            </w:r>
          </w:p>
        </w:tc>
        <w:tc>
          <w:tcPr>
            <w:tcW w:w="1807" w:type="pct"/>
            <w:tcBorders>
              <w:top w:val="single" w:sz="4" w:space="0" w:color="auto"/>
              <w:left w:val="single" w:sz="4" w:space="0" w:color="auto"/>
              <w:bottom w:val="single" w:sz="4" w:space="0" w:color="auto"/>
              <w:right w:val="single" w:sz="4" w:space="0" w:color="auto"/>
            </w:tcBorders>
          </w:tcPr>
          <w:p w14:paraId="123E85B1" w14:textId="46444FCC" w:rsidR="0012416B" w:rsidRPr="00481BAA" w:rsidRDefault="0012416B" w:rsidP="00EB0D76">
            <w:pPr>
              <w:jc w:val="both"/>
              <w:rPr>
                <w:rFonts w:ascii="Arial" w:hAnsi="Arial" w:cs="Arial"/>
              </w:rPr>
            </w:pPr>
            <w:r w:rsidRPr="00481BAA">
              <w:rPr>
                <w:rFonts w:ascii="Arial" w:hAnsi="Arial" w:cs="Arial"/>
                <w:noProof/>
                <w:snapToGrid w:val="0"/>
              </w:rPr>
              <w:t xml:space="preserve">Ne mažesnis kaip </w:t>
            </w:r>
            <w:r w:rsidRPr="00481BAA">
              <w:rPr>
                <w:rStyle w:val="grsslicetext"/>
                <w:rFonts w:ascii="Arial" w:hAnsi="Arial" w:cs="Arial"/>
              </w:rPr>
              <w:t>23.8“  IPS neblizgus ekranas, n</w:t>
            </w:r>
            <w:r w:rsidRPr="00481BAA">
              <w:rPr>
                <w:rFonts w:ascii="Arial" w:hAnsi="Arial" w:cs="Arial"/>
              </w:rPr>
              <w:t xml:space="preserve">e blogiau kaip: </w:t>
            </w:r>
            <w:r w:rsidRPr="00481BAA">
              <w:rPr>
                <w:rFonts w:ascii="Arial" w:hAnsi="Arial" w:cs="Arial"/>
                <w:noProof/>
                <w:snapToGrid w:val="0"/>
              </w:rPr>
              <w:t xml:space="preserve">raiška - </w:t>
            </w:r>
            <w:r w:rsidRPr="00481BAA">
              <w:rPr>
                <w:rFonts w:ascii="Arial" w:hAnsi="Arial" w:cs="Arial"/>
              </w:rPr>
              <w:t xml:space="preserve">1920x1080, 100Hz, kontrastas </w:t>
            </w:r>
            <w:r w:rsidR="00DD43D0" w:rsidRPr="00481BAA">
              <w:rPr>
                <w:rFonts w:ascii="Arial" w:hAnsi="Arial" w:cs="Arial"/>
              </w:rPr>
              <w:t xml:space="preserve">ne mažiau, kaip </w:t>
            </w:r>
            <w:r w:rsidRPr="00481BAA">
              <w:rPr>
                <w:rFonts w:ascii="Arial" w:hAnsi="Arial" w:cs="Arial"/>
              </w:rPr>
              <w:t>1500:1</w:t>
            </w:r>
          </w:p>
        </w:tc>
        <w:tc>
          <w:tcPr>
            <w:tcW w:w="1113" w:type="pct"/>
            <w:tcBorders>
              <w:top w:val="single" w:sz="4" w:space="0" w:color="auto"/>
              <w:left w:val="single" w:sz="4" w:space="0" w:color="auto"/>
              <w:bottom w:val="single" w:sz="4" w:space="0" w:color="auto"/>
              <w:right w:val="single" w:sz="4" w:space="0" w:color="auto"/>
            </w:tcBorders>
          </w:tcPr>
          <w:p w14:paraId="039B81F0" w14:textId="77777777" w:rsidR="0012416B" w:rsidRPr="00481BAA" w:rsidRDefault="0012416B" w:rsidP="0012416B">
            <w:pPr>
              <w:rPr>
                <w:rFonts w:ascii="Arial" w:hAnsi="Arial" w:cs="Arial"/>
              </w:rPr>
            </w:pPr>
          </w:p>
        </w:tc>
      </w:tr>
      <w:tr w:rsidR="00DD7C5B" w:rsidRPr="00481BAA" w14:paraId="63579906" w14:textId="77777777" w:rsidTr="008534E4">
        <w:tc>
          <w:tcPr>
            <w:tcW w:w="335" w:type="pct"/>
            <w:tcBorders>
              <w:top w:val="single" w:sz="4" w:space="0" w:color="auto"/>
              <w:left w:val="single" w:sz="4" w:space="0" w:color="auto"/>
              <w:bottom w:val="single" w:sz="4" w:space="0" w:color="auto"/>
              <w:right w:val="single" w:sz="4" w:space="0" w:color="auto"/>
            </w:tcBorders>
          </w:tcPr>
          <w:p w14:paraId="5BE403BB" w14:textId="01887DB6" w:rsidR="00DD7C5B" w:rsidRPr="00481BAA" w:rsidRDefault="00DD7C5B" w:rsidP="00DD7C5B">
            <w:pPr>
              <w:jc w:val="center"/>
              <w:rPr>
                <w:rFonts w:ascii="Arial" w:hAnsi="Arial" w:cs="Arial"/>
                <w:lang w:val="en-US"/>
              </w:rPr>
            </w:pPr>
            <w:r w:rsidRPr="00481BAA">
              <w:rPr>
                <w:rFonts w:ascii="Arial" w:hAnsi="Arial" w:cs="Arial"/>
                <w:lang w:val="en-US"/>
              </w:rPr>
              <w:t>12.</w:t>
            </w:r>
          </w:p>
        </w:tc>
        <w:tc>
          <w:tcPr>
            <w:tcW w:w="1745" w:type="pct"/>
            <w:tcBorders>
              <w:top w:val="single" w:sz="4" w:space="0" w:color="auto"/>
              <w:left w:val="single" w:sz="4" w:space="0" w:color="auto"/>
              <w:bottom w:val="single" w:sz="4" w:space="0" w:color="auto"/>
              <w:right w:val="single" w:sz="4" w:space="0" w:color="auto"/>
            </w:tcBorders>
          </w:tcPr>
          <w:p w14:paraId="556FFB0B" w14:textId="690D815A" w:rsidR="00DD7C5B" w:rsidRPr="00481BAA" w:rsidRDefault="00DD7C5B" w:rsidP="00DD7C5B">
            <w:pPr>
              <w:rPr>
                <w:rFonts w:ascii="Arial" w:eastAsia="Calibri" w:hAnsi="Arial" w:cs="Arial"/>
                <w:lang w:eastAsia="lt-LT"/>
              </w:rPr>
            </w:pPr>
            <w:r w:rsidRPr="00481BAA">
              <w:rPr>
                <w:rFonts w:ascii="Arial" w:hAnsi="Arial" w:cs="Arial"/>
              </w:rPr>
              <w:t>Maitinimo blokas</w:t>
            </w:r>
          </w:p>
        </w:tc>
        <w:tc>
          <w:tcPr>
            <w:tcW w:w="1807" w:type="pct"/>
            <w:tcBorders>
              <w:top w:val="single" w:sz="4" w:space="0" w:color="auto"/>
              <w:left w:val="single" w:sz="4" w:space="0" w:color="auto"/>
              <w:bottom w:val="single" w:sz="4" w:space="0" w:color="auto"/>
              <w:right w:val="single" w:sz="4" w:space="0" w:color="auto"/>
            </w:tcBorders>
          </w:tcPr>
          <w:p w14:paraId="43FEB43B" w14:textId="76AA9001" w:rsidR="00DD7C5B" w:rsidRPr="00481BAA" w:rsidRDefault="006C71FD" w:rsidP="00EB0D76">
            <w:pPr>
              <w:jc w:val="both"/>
              <w:rPr>
                <w:rFonts w:ascii="Arial" w:hAnsi="Arial" w:cs="Arial"/>
              </w:rPr>
            </w:pPr>
            <w:r w:rsidRPr="00481BAA">
              <w:rPr>
                <w:rFonts w:ascii="Arial" w:hAnsi="Arial" w:cs="Arial"/>
              </w:rPr>
              <w:t>Turi būti integruotas maitinimo blokas</w:t>
            </w:r>
            <w:r w:rsidR="00DD7C5B" w:rsidRPr="00481BAA">
              <w:rPr>
                <w:rFonts w:ascii="Arial" w:hAnsi="Arial" w:cs="Arial"/>
              </w:rPr>
              <w:t xml:space="preserve">, ne blogiau  180W, gamintojo dokumentacijoje deklaruojamas ne mažiau kaip 80 </w:t>
            </w:r>
            <w:proofErr w:type="spellStart"/>
            <w:r w:rsidR="00DD7C5B" w:rsidRPr="00481BAA">
              <w:rPr>
                <w:rFonts w:ascii="Arial" w:hAnsi="Arial" w:cs="Arial"/>
              </w:rPr>
              <w:t>Plus</w:t>
            </w:r>
            <w:proofErr w:type="spellEnd"/>
            <w:r w:rsidR="00DD7C5B" w:rsidRPr="00481BAA">
              <w:rPr>
                <w:rFonts w:ascii="Arial" w:hAnsi="Arial" w:cs="Arial"/>
              </w:rPr>
              <w:t xml:space="preserve"> </w:t>
            </w:r>
            <w:proofErr w:type="spellStart"/>
            <w:r w:rsidR="00DD7C5B" w:rsidRPr="00481BAA">
              <w:rPr>
                <w:rFonts w:ascii="Arial" w:hAnsi="Arial" w:cs="Arial"/>
              </w:rPr>
              <w:t>Bronze</w:t>
            </w:r>
            <w:proofErr w:type="spellEnd"/>
            <w:r w:rsidR="00DD7C5B" w:rsidRPr="00481BAA">
              <w:rPr>
                <w:rFonts w:ascii="Arial" w:hAnsi="Arial" w:cs="Arial"/>
              </w:rPr>
              <w:t xml:space="preserve"> efektyvumas.  </w:t>
            </w:r>
          </w:p>
        </w:tc>
        <w:tc>
          <w:tcPr>
            <w:tcW w:w="1113" w:type="pct"/>
            <w:tcBorders>
              <w:top w:val="single" w:sz="4" w:space="0" w:color="auto"/>
              <w:left w:val="single" w:sz="4" w:space="0" w:color="auto"/>
              <w:bottom w:val="single" w:sz="4" w:space="0" w:color="auto"/>
              <w:right w:val="single" w:sz="4" w:space="0" w:color="auto"/>
            </w:tcBorders>
          </w:tcPr>
          <w:p w14:paraId="1D55101B" w14:textId="77777777" w:rsidR="00DD7C5B" w:rsidRPr="00481BAA" w:rsidRDefault="00DD7C5B" w:rsidP="00DD7C5B">
            <w:pPr>
              <w:rPr>
                <w:rFonts w:ascii="Arial" w:hAnsi="Arial" w:cs="Arial"/>
              </w:rPr>
            </w:pPr>
          </w:p>
        </w:tc>
      </w:tr>
      <w:tr w:rsidR="00C12BF4" w:rsidRPr="00481BAA" w14:paraId="42737933" w14:textId="77777777" w:rsidTr="008534E4">
        <w:tc>
          <w:tcPr>
            <w:tcW w:w="335" w:type="pct"/>
            <w:tcBorders>
              <w:top w:val="single" w:sz="4" w:space="0" w:color="auto"/>
              <w:left w:val="single" w:sz="4" w:space="0" w:color="auto"/>
              <w:bottom w:val="single" w:sz="4" w:space="0" w:color="auto"/>
              <w:right w:val="single" w:sz="4" w:space="0" w:color="auto"/>
            </w:tcBorders>
          </w:tcPr>
          <w:p w14:paraId="5331316C" w14:textId="745CF2D2" w:rsidR="00C12BF4" w:rsidRPr="00481BAA" w:rsidRDefault="00C12BF4" w:rsidP="00C12BF4">
            <w:pPr>
              <w:jc w:val="center"/>
              <w:rPr>
                <w:rFonts w:ascii="Arial" w:hAnsi="Arial" w:cs="Arial"/>
                <w:lang w:val="en-US"/>
              </w:rPr>
            </w:pPr>
            <w:r w:rsidRPr="00481BAA">
              <w:rPr>
                <w:rFonts w:ascii="Arial" w:hAnsi="Arial" w:cs="Arial"/>
                <w:lang w:val="en-US"/>
              </w:rPr>
              <w:t>13.</w:t>
            </w:r>
          </w:p>
        </w:tc>
        <w:tc>
          <w:tcPr>
            <w:tcW w:w="1745" w:type="pct"/>
            <w:tcBorders>
              <w:top w:val="single" w:sz="4" w:space="0" w:color="auto"/>
              <w:left w:val="single" w:sz="4" w:space="0" w:color="auto"/>
              <w:bottom w:val="single" w:sz="4" w:space="0" w:color="auto"/>
              <w:right w:val="single" w:sz="4" w:space="0" w:color="auto"/>
            </w:tcBorders>
          </w:tcPr>
          <w:p w14:paraId="2141EA75" w14:textId="686B1220" w:rsidR="00C12BF4" w:rsidRPr="00481BAA" w:rsidRDefault="00C12BF4" w:rsidP="00C12BF4">
            <w:pPr>
              <w:rPr>
                <w:rFonts w:ascii="Arial" w:eastAsia="Calibri" w:hAnsi="Arial" w:cs="Arial"/>
                <w:lang w:eastAsia="lt-LT"/>
              </w:rPr>
            </w:pPr>
            <w:r w:rsidRPr="00481BAA">
              <w:rPr>
                <w:rFonts w:ascii="Arial" w:hAnsi="Arial" w:cs="Arial"/>
                <w:noProof/>
                <w:snapToGrid w:val="0"/>
              </w:rPr>
              <w:t>Reikalavimai surinkimui</w:t>
            </w:r>
          </w:p>
        </w:tc>
        <w:tc>
          <w:tcPr>
            <w:tcW w:w="1807" w:type="pct"/>
            <w:tcBorders>
              <w:top w:val="single" w:sz="4" w:space="0" w:color="auto"/>
              <w:left w:val="single" w:sz="4" w:space="0" w:color="auto"/>
              <w:bottom w:val="single" w:sz="4" w:space="0" w:color="auto"/>
              <w:right w:val="single" w:sz="4" w:space="0" w:color="auto"/>
            </w:tcBorders>
          </w:tcPr>
          <w:p w14:paraId="6CC1DFE1" w14:textId="77777777" w:rsidR="00C12BF4" w:rsidRPr="00481BAA" w:rsidRDefault="00C12BF4" w:rsidP="00EB0D76">
            <w:pPr>
              <w:jc w:val="both"/>
              <w:rPr>
                <w:rFonts w:ascii="Arial" w:hAnsi="Arial" w:cs="Arial"/>
              </w:rPr>
            </w:pPr>
            <w:r w:rsidRPr="00481BAA">
              <w:rPr>
                <w:rFonts w:ascii="Arial" w:hAnsi="Arial" w:cs="Arial"/>
              </w:rPr>
              <w:t>Kompiuteris ir visi jo komponentai turi būti pilnai techniškai tarpusavyje suderinti ir turi būti užtikrintas sklandus veikimas.</w:t>
            </w:r>
          </w:p>
          <w:p w14:paraId="78CC4565" w14:textId="64B6AF66" w:rsidR="00C12BF4" w:rsidRPr="00481BAA" w:rsidRDefault="00C12BF4" w:rsidP="00EB0D76">
            <w:pPr>
              <w:jc w:val="both"/>
              <w:rPr>
                <w:rFonts w:ascii="Arial" w:hAnsi="Arial" w:cs="Arial"/>
              </w:rPr>
            </w:pPr>
            <w:r w:rsidRPr="00481BAA">
              <w:rPr>
                <w:rFonts w:ascii="Arial" w:hAnsi="Arial" w:cs="Arial"/>
              </w:rPr>
              <w:t xml:space="preserve">Visa įranga turi būti </w:t>
            </w:r>
            <w:proofErr w:type="spellStart"/>
            <w:r w:rsidRPr="00481BAA">
              <w:rPr>
                <w:rFonts w:ascii="Arial" w:hAnsi="Arial" w:cs="Arial"/>
              </w:rPr>
              <w:t>gamykliškai</w:t>
            </w:r>
            <w:proofErr w:type="spellEnd"/>
            <w:r w:rsidRPr="00481BAA">
              <w:rPr>
                <w:rFonts w:ascii="Arial" w:hAnsi="Arial" w:cs="Arial"/>
              </w:rPr>
              <w:t xml:space="preserve"> nauja („</w:t>
            </w:r>
            <w:proofErr w:type="spellStart"/>
            <w:r w:rsidRPr="00481BAA">
              <w:rPr>
                <w:rFonts w:ascii="Arial" w:hAnsi="Arial" w:cs="Arial"/>
              </w:rPr>
              <w:t>brand</w:t>
            </w:r>
            <w:proofErr w:type="spellEnd"/>
            <w:r w:rsidRPr="00481BAA">
              <w:rPr>
                <w:rFonts w:ascii="Arial" w:hAnsi="Arial" w:cs="Arial"/>
              </w:rPr>
              <w:t xml:space="preserve"> </w:t>
            </w:r>
            <w:proofErr w:type="spellStart"/>
            <w:r w:rsidRPr="00481BAA">
              <w:rPr>
                <w:rFonts w:ascii="Arial" w:hAnsi="Arial" w:cs="Arial"/>
              </w:rPr>
              <w:t>new</w:t>
            </w:r>
            <w:proofErr w:type="spellEnd"/>
            <w:r w:rsidRPr="00481BAA">
              <w:rPr>
                <w:rFonts w:ascii="Arial" w:hAnsi="Arial" w:cs="Arial"/>
              </w:rPr>
              <w:t xml:space="preserve">“). </w:t>
            </w:r>
            <w:proofErr w:type="spellStart"/>
            <w:r w:rsidRPr="00481BAA">
              <w:rPr>
                <w:rFonts w:ascii="Arial" w:hAnsi="Arial" w:cs="Arial"/>
              </w:rPr>
              <w:t>Gamykliškai</w:t>
            </w:r>
            <w:proofErr w:type="spellEnd"/>
            <w:r w:rsidRPr="00481BAA">
              <w:rPr>
                <w:rFonts w:ascii="Arial" w:hAnsi="Arial" w:cs="Arial"/>
              </w:rPr>
              <w:t xml:space="preserve"> atnaujinti („</w:t>
            </w:r>
            <w:proofErr w:type="spellStart"/>
            <w:r w:rsidRPr="00481BAA">
              <w:rPr>
                <w:rFonts w:ascii="Arial" w:hAnsi="Arial" w:cs="Arial"/>
              </w:rPr>
              <w:t>renew</w:t>
            </w:r>
            <w:proofErr w:type="spellEnd"/>
            <w:r w:rsidRPr="00481BAA">
              <w:rPr>
                <w:rFonts w:ascii="Arial" w:hAnsi="Arial" w:cs="Arial"/>
              </w:rPr>
              <w:t>“ / „</w:t>
            </w:r>
            <w:proofErr w:type="spellStart"/>
            <w:r w:rsidRPr="00481BAA">
              <w:rPr>
                <w:rFonts w:ascii="Arial" w:hAnsi="Arial" w:cs="Arial"/>
              </w:rPr>
              <w:t>refurbished</w:t>
            </w:r>
            <w:proofErr w:type="spellEnd"/>
            <w:r w:rsidRPr="00481BAA">
              <w:rPr>
                <w:rFonts w:ascii="Arial" w:hAnsi="Arial" w:cs="Arial"/>
              </w:rPr>
              <w:t>“ /„</w:t>
            </w:r>
            <w:proofErr w:type="spellStart"/>
            <w:r w:rsidRPr="00481BAA">
              <w:rPr>
                <w:rFonts w:ascii="Arial" w:hAnsi="Arial" w:cs="Arial"/>
              </w:rPr>
              <w:t>remarked</w:t>
            </w:r>
            <w:proofErr w:type="spellEnd"/>
            <w:r w:rsidRPr="00481BAA">
              <w:rPr>
                <w:rFonts w:ascii="Arial" w:hAnsi="Arial" w:cs="Arial"/>
              </w:rPr>
              <w:t>“) komponentai neleistini.</w:t>
            </w:r>
          </w:p>
        </w:tc>
        <w:tc>
          <w:tcPr>
            <w:tcW w:w="1113" w:type="pct"/>
            <w:tcBorders>
              <w:top w:val="single" w:sz="4" w:space="0" w:color="auto"/>
              <w:left w:val="single" w:sz="4" w:space="0" w:color="auto"/>
              <w:bottom w:val="single" w:sz="4" w:space="0" w:color="auto"/>
              <w:right w:val="single" w:sz="4" w:space="0" w:color="auto"/>
            </w:tcBorders>
          </w:tcPr>
          <w:p w14:paraId="4F8F2B0D" w14:textId="77777777" w:rsidR="00C12BF4" w:rsidRPr="00481BAA" w:rsidRDefault="00C12BF4" w:rsidP="00C12BF4">
            <w:pPr>
              <w:rPr>
                <w:rFonts w:ascii="Arial" w:hAnsi="Arial" w:cs="Arial"/>
              </w:rPr>
            </w:pPr>
          </w:p>
        </w:tc>
      </w:tr>
      <w:tr w:rsidR="00771EC5" w:rsidRPr="00481BAA" w14:paraId="01CAB884" w14:textId="77777777" w:rsidTr="008534E4">
        <w:tc>
          <w:tcPr>
            <w:tcW w:w="335" w:type="pct"/>
            <w:tcBorders>
              <w:top w:val="single" w:sz="4" w:space="0" w:color="auto"/>
              <w:left w:val="single" w:sz="4" w:space="0" w:color="auto"/>
              <w:bottom w:val="single" w:sz="4" w:space="0" w:color="auto"/>
              <w:right w:val="single" w:sz="4" w:space="0" w:color="auto"/>
            </w:tcBorders>
          </w:tcPr>
          <w:p w14:paraId="49C7DA4A" w14:textId="7A959E1B" w:rsidR="00771EC5" w:rsidRPr="00481BAA" w:rsidRDefault="00771EC5" w:rsidP="00771EC5">
            <w:pPr>
              <w:jc w:val="center"/>
              <w:rPr>
                <w:rFonts w:ascii="Arial" w:hAnsi="Arial" w:cs="Arial"/>
                <w:lang w:val="en-US"/>
              </w:rPr>
            </w:pPr>
            <w:r w:rsidRPr="00481BAA">
              <w:rPr>
                <w:rFonts w:ascii="Arial" w:hAnsi="Arial" w:cs="Arial"/>
                <w:lang w:val="en-US"/>
              </w:rPr>
              <w:t>14.</w:t>
            </w:r>
          </w:p>
        </w:tc>
        <w:tc>
          <w:tcPr>
            <w:tcW w:w="1745" w:type="pct"/>
            <w:tcBorders>
              <w:top w:val="single" w:sz="4" w:space="0" w:color="auto"/>
              <w:left w:val="single" w:sz="4" w:space="0" w:color="auto"/>
              <w:bottom w:val="single" w:sz="4" w:space="0" w:color="auto"/>
              <w:right w:val="single" w:sz="4" w:space="0" w:color="auto"/>
            </w:tcBorders>
          </w:tcPr>
          <w:p w14:paraId="130E256C" w14:textId="770B407F" w:rsidR="00771EC5" w:rsidRPr="00481BAA" w:rsidRDefault="00771EC5" w:rsidP="00771EC5">
            <w:pPr>
              <w:rPr>
                <w:rFonts w:ascii="Arial" w:eastAsia="Calibri" w:hAnsi="Arial" w:cs="Arial"/>
                <w:lang w:eastAsia="lt-LT"/>
              </w:rPr>
            </w:pPr>
            <w:r w:rsidRPr="00481BAA">
              <w:rPr>
                <w:rFonts w:ascii="Arial" w:hAnsi="Arial" w:cs="Arial"/>
                <w:noProof/>
                <w:snapToGrid w:val="0"/>
              </w:rPr>
              <w:t>Reikalavimai komplektacijos kokybei</w:t>
            </w:r>
          </w:p>
        </w:tc>
        <w:tc>
          <w:tcPr>
            <w:tcW w:w="1807" w:type="pct"/>
            <w:tcBorders>
              <w:top w:val="single" w:sz="4" w:space="0" w:color="auto"/>
              <w:left w:val="single" w:sz="4" w:space="0" w:color="auto"/>
              <w:bottom w:val="single" w:sz="4" w:space="0" w:color="auto"/>
              <w:right w:val="single" w:sz="4" w:space="0" w:color="auto"/>
            </w:tcBorders>
          </w:tcPr>
          <w:p w14:paraId="20BE603A" w14:textId="416C1DFB" w:rsidR="00771EC5" w:rsidRPr="00481BAA" w:rsidRDefault="00771EC5" w:rsidP="00EB0D76">
            <w:pPr>
              <w:jc w:val="both"/>
              <w:rPr>
                <w:rFonts w:ascii="Arial" w:hAnsi="Arial" w:cs="Arial"/>
              </w:rPr>
            </w:pPr>
            <w:r w:rsidRPr="00481BAA">
              <w:rPr>
                <w:rFonts w:ascii="Arial" w:hAnsi="Arial" w:cs="Arial"/>
              </w:rPr>
              <w:t>Visos siūlomo kompiuterio dalys (sisteminis blokas, pagrindinė plokštė, atmintis, monitorius) turi būti vieno gamintojo ar turi būti jo sertifikuotos (pažymėtos PC gamintojo firminiu ženklu).</w:t>
            </w:r>
          </w:p>
        </w:tc>
        <w:tc>
          <w:tcPr>
            <w:tcW w:w="1113" w:type="pct"/>
            <w:tcBorders>
              <w:top w:val="single" w:sz="4" w:space="0" w:color="auto"/>
              <w:left w:val="single" w:sz="4" w:space="0" w:color="auto"/>
              <w:bottom w:val="single" w:sz="4" w:space="0" w:color="auto"/>
              <w:right w:val="single" w:sz="4" w:space="0" w:color="auto"/>
            </w:tcBorders>
          </w:tcPr>
          <w:p w14:paraId="427E4931" w14:textId="77777777" w:rsidR="00771EC5" w:rsidRPr="00481BAA" w:rsidRDefault="00771EC5" w:rsidP="00771EC5">
            <w:pPr>
              <w:rPr>
                <w:rFonts w:ascii="Arial" w:hAnsi="Arial" w:cs="Arial"/>
              </w:rPr>
            </w:pPr>
          </w:p>
        </w:tc>
      </w:tr>
      <w:tr w:rsidR="0020683A" w:rsidRPr="00481BAA" w14:paraId="4B6F241D" w14:textId="77777777" w:rsidTr="008534E4">
        <w:tc>
          <w:tcPr>
            <w:tcW w:w="335" w:type="pct"/>
            <w:tcBorders>
              <w:top w:val="single" w:sz="4" w:space="0" w:color="auto"/>
              <w:left w:val="single" w:sz="4" w:space="0" w:color="auto"/>
              <w:bottom w:val="single" w:sz="4" w:space="0" w:color="auto"/>
              <w:right w:val="single" w:sz="4" w:space="0" w:color="auto"/>
            </w:tcBorders>
          </w:tcPr>
          <w:p w14:paraId="08891972" w14:textId="35BA0924" w:rsidR="0020683A" w:rsidRPr="00481BAA" w:rsidRDefault="0020683A" w:rsidP="0020683A">
            <w:pPr>
              <w:jc w:val="center"/>
              <w:rPr>
                <w:rFonts w:ascii="Arial" w:hAnsi="Arial" w:cs="Arial"/>
                <w:lang w:val="en-US"/>
              </w:rPr>
            </w:pPr>
            <w:r w:rsidRPr="00481BAA">
              <w:rPr>
                <w:rFonts w:ascii="Arial" w:hAnsi="Arial" w:cs="Arial"/>
                <w:lang w:val="en-US"/>
              </w:rPr>
              <w:t>15.</w:t>
            </w:r>
          </w:p>
        </w:tc>
        <w:tc>
          <w:tcPr>
            <w:tcW w:w="1745" w:type="pct"/>
            <w:tcBorders>
              <w:top w:val="single" w:sz="4" w:space="0" w:color="auto"/>
              <w:left w:val="single" w:sz="4" w:space="0" w:color="auto"/>
              <w:bottom w:val="single" w:sz="4" w:space="0" w:color="auto"/>
              <w:right w:val="single" w:sz="4" w:space="0" w:color="auto"/>
            </w:tcBorders>
          </w:tcPr>
          <w:p w14:paraId="0EA1CD42" w14:textId="6AC95DDD" w:rsidR="0020683A" w:rsidRPr="00481BAA" w:rsidRDefault="0020683A" w:rsidP="0020683A">
            <w:pPr>
              <w:jc w:val="center"/>
              <w:rPr>
                <w:rFonts w:ascii="Arial" w:eastAsia="Calibri" w:hAnsi="Arial" w:cs="Arial"/>
                <w:lang w:eastAsia="lt-LT"/>
              </w:rPr>
            </w:pPr>
            <w:r w:rsidRPr="00481BAA">
              <w:rPr>
                <w:rFonts w:ascii="Arial" w:hAnsi="Arial" w:cs="Arial"/>
                <w:noProof/>
                <w:snapToGrid w:val="0"/>
              </w:rPr>
              <w:t>Operacinė sistema</w:t>
            </w:r>
            <w:r w:rsidRPr="00481BAA" w:rsidDel="003F06CC">
              <w:rPr>
                <w:rFonts w:ascii="Arial" w:hAnsi="Arial" w:cs="Arial"/>
                <w:noProof/>
                <w:snapToGrid w:val="0"/>
              </w:rPr>
              <w:t xml:space="preserve"> </w:t>
            </w:r>
          </w:p>
        </w:tc>
        <w:tc>
          <w:tcPr>
            <w:tcW w:w="1807" w:type="pct"/>
            <w:tcBorders>
              <w:top w:val="single" w:sz="4" w:space="0" w:color="auto"/>
              <w:left w:val="single" w:sz="4" w:space="0" w:color="auto"/>
              <w:bottom w:val="single" w:sz="4" w:space="0" w:color="auto"/>
              <w:right w:val="single" w:sz="4" w:space="0" w:color="auto"/>
            </w:tcBorders>
          </w:tcPr>
          <w:p w14:paraId="704C2235" w14:textId="4C549E67" w:rsidR="0020683A" w:rsidRPr="00481BAA" w:rsidRDefault="0020683A" w:rsidP="00EB0D76">
            <w:pPr>
              <w:jc w:val="both"/>
              <w:rPr>
                <w:rFonts w:ascii="Arial" w:hAnsi="Arial" w:cs="Arial"/>
              </w:rPr>
            </w:pPr>
            <w:r w:rsidRPr="00481BAA">
              <w:rPr>
                <w:rFonts w:ascii="Arial" w:hAnsi="Arial" w:cs="Arial"/>
                <w:noProof/>
                <w:snapToGrid w:val="0"/>
              </w:rPr>
              <w:t>Turi būti gamykliškai įdiegta  arba sukomplektuota Microsoft Windows 11 arba</w:t>
            </w:r>
            <w:r w:rsidR="00341AA6" w:rsidRPr="00481BAA">
              <w:rPr>
                <w:rFonts w:ascii="Arial" w:hAnsi="Arial" w:cs="Arial"/>
                <w:noProof/>
                <w:snapToGrid w:val="0"/>
              </w:rPr>
              <w:t xml:space="preserve"> lygiavertė arba</w:t>
            </w:r>
            <w:r w:rsidRPr="00481BAA">
              <w:rPr>
                <w:rFonts w:ascii="Arial" w:hAnsi="Arial" w:cs="Arial"/>
                <w:noProof/>
                <w:snapToGrid w:val="0"/>
              </w:rPr>
              <w:t xml:space="preserve"> naujesnės operacinės sistemos licencija.</w:t>
            </w:r>
          </w:p>
        </w:tc>
        <w:tc>
          <w:tcPr>
            <w:tcW w:w="1113" w:type="pct"/>
            <w:tcBorders>
              <w:top w:val="single" w:sz="4" w:space="0" w:color="auto"/>
              <w:left w:val="single" w:sz="4" w:space="0" w:color="auto"/>
              <w:bottom w:val="single" w:sz="4" w:space="0" w:color="auto"/>
              <w:right w:val="single" w:sz="4" w:space="0" w:color="auto"/>
            </w:tcBorders>
          </w:tcPr>
          <w:p w14:paraId="33C9452A" w14:textId="77777777" w:rsidR="0020683A" w:rsidRPr="00481BAA" w:rsidRDefault="0020683A" w:rsidP="0020683A">
            <w:pPr>
              <w:rPr>
                <w:rFonts w:ascii="Arial" w:hAnsi="Arial" w:cs="Arial"/>
              </w:rPr>
            </w:pPr>
          </w:p>
        </w:tc>
      </w:tr>
      <w:tr w:rsidR="00D82C68" w:rsidRPr="00481BAA" w14:paraId="18DB0706" w14:textId="77777777" w:rsidTr="008534E4">
        <w:tc>
          <w:tcPr>
            <w:tcW w:w="335" w:type="pct"/>
            <w:tcBorders>
              <w:top w:val="single" w:sz="4" w:space="0" w:color="auto"/>
              <w:left w:val="single" w:sz="4" w:space="0" w:color="auto"/>
              <w:bottom w:val="single" w:sz="4" w:space="0" w:color="auto"/>
              <w:right w:val="single" w:sz="4" w:space="0" w:color="auto"/>
            </w:tcBorders>
          </w:tcPr>
          <w:p w14:paraId="03D9CA7F" w14:textId="56A8D03B" w:rsidR="00D82C68" w:rsidRPr="00481BAA" w:rsidRDefault="00D82C68" w:rsidP="00D82C68">
            <w:pPr>
              <w:jc w:val="center"/>
              <w:rPr>
                <w:rFonts w:ascii="Arial" w:hAnsi="Arial" w:cs="Arial"/>
                <w:lang w:val="en-US"/>
              </w:rPr>
            </w:pPr>
            <w:r w:rsidRPr="00481BAA">
              <w:rPr>
                <w:rFonts w:ascii="Arial" w:hAnsi="Arial" w:cs="Arial"/>
                <w:lang w:val="en-US"/>
              </w:rPr>
              <w:t>16.</w:t>
            </w:r>
          </w:p>
        </w:tc>
        <w:tc>
          <w:tcPr>
            <w:tcW w:w="1745" w:type="pct"/>
            <w:tcBorders>
              <w:top w:val="single" w:sz="4" w:space="0" w:color="auto"/>
              <w:left w:val="single" w:sz="4" w:space="0" w:color="auto"/>
              <w:bottom w:val="single" w:sz="4" w:space="0" w:color="auto"/>
              <w:right w:val="single" w:sz="4" w:space="0" w:color="auto"/>
            </w:tcBorders>
          </w:tcPr>
          <w:p w14:paraId="553A118C" w14:textId="5BEE0C4A" w:rsidR="00D82C68" w:rsidRPr="00481BAA" w:rsidRDefault="00D82C68" w:rsidP="00D82C68">
            <w:pPr>
              <w:rPr>
                <w:rFonts w:ascii="Arial" w:eastAsia="Calibri" w:hAnsi="Arial" w:cs="Arial"/>
                <w:lang w:eastAsia="lt-LT"/>
              </w:rPr>
            </w:pPr>
            <w:r w:rsidRPr="00481BAA">
              <w:rPr>
                <w:rFonts w:ascii="Arial" w:hAnsi="Arial" w:cs="Arial"/>
                <w:noProof/>
                <w:snapToGrid w:val="0"/>
              </w:rPr>
              <w:t>Tvarkyklės</w:t>
            </w:r>
          </w:p>
        </w:tc>
        <w:tc>
          <w:tcPr>
            <w:tcW w:w="1807" w:type="pct"/>
            <w:tcBorders>
              <w:top w:val="single" w:sz="4" w:space="0" w:color="auto"/>
              <w:left w:val="single" w:sz="4" w:space="0" w:color="auto"/>
              <w:bottom w:val="single" w:sz="4" w:space="0" w:color="auto"/>
              <w:right w:val="single" w:sz="4" w:space="0" w:color="auto"/>
            </w:tcBorders>
          </w:tcPr>
          <w:p w14:paraId="2FC01688" w14:textId="1B8CE8CD" w:rsidR="00D82C68" w:rsidRPr="00481BAA" w:rsidRDefault="00D82C68" w:rsidP="00EB0D76">
            <w:pPr>
              <w:jc w:val="both"/>
              <w:rPr>
                <w:rFonts w:ascii="Arial" w:hAnsi="Arial" w:cs="Arial"/>
              </w:rPr>
            </w:pPr>
            <w:r w:rsidRPr="00481BAA">
              <w:rPr>
                <w:rFonts w:ascii="Arial" w:hAnsi="Arial" w:cs="Arial"/>
              </w:rPr>
              <w:t>Pirkėjas turi turėti galimybę atsisiųsti iš gamintojo tinklalapio tvarkykles kompiuterinei įrangai pagal kompiuterio identifikacinį kodą arba modelį. Pateikti gamintojo tinklalapio nuorodas.</w:t>
            </w:r>
          </w:p>
        </w:tc>
        <w:tc>
          <w:tcPr>
            <w:tcW w:w="1113" w:type="pct"/>
            <w:tcBorders>
              <w:top w:val="single" w:sz="4" w:space="0" w:color="auto"/>
              <w:left w:val="single" w:sz="4" w:space="0" w:color="auto"/>
              <w:bottom w:val="single" w:sz="4" w:space="0" w:color="auto"/>
              <w:right w:val="single" w:sz="4" w:space="0" w:color="auto"/>
            </w:tcBorders>
          </w:tcPr>
          <w:p w14:paraId="772D1DBE" w14:textId="77777777" w:rsidR="00D82C68" w:rsidRPr="00481BAA" w:rsidRDefault="00D82C68" w:rsidP="00D82C68">
            <w:pPr>
              <w:rPr>
                <w:rFonts w:ascii="Arial" w:hAnsi="Arial" w:cs="Arial"/>
              </w:rPr>
            </w:pPr>
          </w:p>
        </w:tc>
      </w:tr>
      <w:tr w:rsidR="00556CA2" w:rsidRPr="00481BAA" w14:paraId="40833760" w14:textId="77777777" w:rsidTr="008534E4">
        <w:tc>
          <w:tcPr>
            <w:tcW w:w="335" w:type="pct"/>
            <w:tcBorders>
              <w:top w:val="single" w:sz="4" w:space="0" w:color="auto"/>
              <w:left w:val="single" w:sz="4" w:space="0" w:color="auto"/>
              <w:bottom w:val="single" w:sz="4" w:space="0" w:color="auto"/>
              <w:right w:val="single" w:sz="4" w:space="0" w:color="auto"/>
            </w:tcBorders>
          </w:tcPr>
          <w:p w14:paraId="65CEDEB3" w14:textId="2E685206" w:rsidR="00556CA2" w:rsidRPr="00481BAA" w:rsidRDefault="00556CA2" w:rsidP="00556CA2">
            <w:pPr>
              <w:jc w:val="center"/>
              <w:rPr>
                <w:rFonts w:ascii="Arial" w:hAnsi="Arial" w:cs="Arial"/>
                <w:lang w:val="en-US"/>
              </w:rPr>
            </w:pPr>
            <w:r w:rsidRPr="00481BAA">
              <w:rPr>
                <w:rFonts w:ascii="Arial" w:hAnsi="Arial" w:cs="Arial"/>
                <w:lang w:val="en-US"/>
              </w:rPr>
              <w:t>17.</w:t>
            </w:r>
          </w:p>
        </w:tc>
        <w:tc>
          <w:tcPr>
            <w:tcW w:w="1745" w:type="pct"/>
            <w:tcBorders>
              <w:top w:val="single" w:sz="4" w:space="0" w:color="auto"/>
              <w:left w:val="single" w:sz="4" w:space="0" w:color="auto"/>
              <w:bottom w:val="single" w:sz="4" w:space="0" w:color="auto"/>
              <w:right w:val="single" w:sz="4" w:space="0" w:color="auto"/>
            </w:tcBorders>
          </w:tcPr>
          <w:p w14:paraId="4C426992" w14:textId="10B77F12" w:rsidR="00556CA2" w:rsidRPr="00481BAA" w:rsidRDefault="00556CA2" w:rsidP="00556CA2">
            <w:pPr>
              <w:rPr>
                <w:rFonts w:ascii="Arial" w:eastAsia="Calibri" w:hAnsi="Arial" w:cs="Arial"/>
                <w:lang w:eastAsia="lt-LT"/>
              </w:rPr>
            </w:pPr>
            <w:r w:rsidRPr="00481BAA">
              <w:rPr>
                <w:rFonts w:ascii="Arial" w:hAnsi="Arial" w:cs="Arial"/>
                <w:noProof/>
              </w:rPr>
              <w:t>Suderinamumas</w:t>
            </w:r>
          </w:p>
        </w:tc>
        <w:tc>
          <w:tcPr>
            <w:tcW w:w="1807" w:type="pct"/>
            <w:tcBorders>
              <w:top w:val="single" w:sz="4" w:space="0" w:color="auto"/>
              <w:left w:val="single" w:sz="4" w:space="0" w:color="auto"/>
              <w:bottom w:val="single" w:sz="4" w:space="0" w:color="auto"/>
              <w:right w:val="single" w:sz="4" w:space="0" w:color="auto"/>
            </w:tcBorders>
          </w:tcPr>
          <w:p w14:paraId="72D91E13" w14:textId="77777777" w:rsidR="00556CA2" w:rsidRPr="00481BAA" w:rsidRDefault="00556CA2" w:rsidP="00EB0D76">
            <w:pPr>
              <w:jc w:val="both"/>
              <w:rPr>
                <w:rFonts w:ascii="Arial" w:hAnsi="Arial" w:cs="Arial"/>
              </w:rPr>
            </w:pPr>
            <w:r w:rsidRPr="00481BAA">
              <w:rPr>
                <w:rFonts w:ascii="Arial" w:hAnsi="Arial" w:cs="Arial"/>
              </w:rPr>
              <w:t>Sistema turi būti suderinta ir sertifikuota veikti su operacine sistema Microsoft Windows 11.</w:t>
            </w:r>
          </w:p>
          <w:p w14:paraId="2AD8D923" w14:textId="0E63BA9D" w:rsidR="00556CA2" w:rsidRPr="00481BAA" w:rsidRDefault="00556CA2" w:rsidP="00EB0D76">
            <w:pPr>
              <w:jc w:val="both"/>
              <w:rPr>
                <w:rFonts w:ascii="Arial" w:hAnsi="Arial" w:cs="Arial"/>
              </w:rPr>
            </w:pPr>
            <w:r w:rsidRPr="00481BAA">
              <w:rPr>
                <w:rFonts w:ascii="Arial" w:hAnsi="Arial" w:cs="Arial"/>
              </w:rPr>
              <w:t xml:space="preserve">Informacija apie sertifikavimą turi būti Windows operacinės sistemos gamintojo tinklalapyje. </w:t>
            </w:r>
          </w:p>
        </w:tc>
        <w:tc>
          <w:tcPr>
            <w:tcW w:w="1113" w:type="pct"/>
            <w:tcBorders>
              <w:top w:val="single" w:sz="4" w:space="0" w:color="auto"/>
              <w:left w:val="single" w:sz="4" w:space="0" w:color="auto"/>
              <w:bottom w:val="single" w:sz="4" w:space="0" w:color="auto"/>
              <w:right w:val="single" w:sz="4" w:space="0" w:color="auto"/>
            </w:tcBorders>
          </w:tcPr>
          <w:p w14:paraId="5C0ED80C" w14:textId="77777777" w:rsidR="00556CA2" w:rsidRPr="00481BAA" w:rsidRDefault="00556CA2" w:rsidP="00556CA2">
            <w:pPr>
              <w:rPr>
                <w:rFonts w:ascii="Arial" w:hAnsi="Arial" w:cs="Arial"/>
              </w:rPr>
            </w:pPr>
          </w:p>
        </w:tc>
      </w:tr>
      <w:tr w:rsidR="005A57F0" w:rsidRPr="00481BAA" w14:paraId="4FC25E8D" w14:textId="77777777" w:rsidTr="008534E4">
        <w:tc>
          <w:tcPr>
            <w:tcW w:w="335" w:type="pct"/>
            <w:tcBorders>
              <w:top w:val="single" w:sz="4" w:space="0" w:color="auto"/>
              <w:left w:val="single" w:sz="4" w:space="0" w:color="auto"/>
              <w:bottom w:val="single" w:sz="4" w:space="0" w:color="auto"/>
              <w:right w:val="single" w:sz="4" w:space="0" w:color="auto"/>
            </w:tcBorders>
          </w:tcPr>
          <w:p w14:paraId="3589F70A" w14:textId="377F92BF" w:rsidR="005A57F0" w:rsidRPr="00481BAA" w:rsidRDefault="005A57F0" w:rsidP="005A57F0">
            <w:pPr>
              <w:jc w:val="center"/>
              <w:rPr>
                <w:rFonts w:ascii="Arial" w:hAnsi="Arial" w:cs="Arial"/>
                <w:lang w:val="en-US"/>
              </w:rPr>
            </w:pPr>
            <w:r w:rsidRPr="00481BAA">
              <w:rPr>
                <w:rFonts w:ascii="Arial" w:hAnsi="Arial" w:cs="Arial"/>
                <w:lang w:val="en-US"/>
              </w:rPr>
              <w:t>18.</w:t>
            </w:r>
          </w:p>
        </w:tc>
        <w:tc>
          <w:tcPr>
            <w:tcW w:w="1745" w:type="pct"/>
            <w:tcBorders>
              <w:top w:val="single" w:sz="4" w:space="0" w:color="auto"/>
              <w:left w:val="single" w:sz="4" w:space="0" w:color="auto"/>
              <w:bottom w:val="single" w:sz="4" w:space="0" w:color="auto"/>
              <w:right w:val="single" w:sz="4" w:space="0" w:color="auto"/>
            </w:tcBorders>
          </w:tcPr>
          <w:p w14:paraId="08D6FE86" w14:textId="41E521FC" w:rsidR="005A57F0" w:rsidRPr="00481BAA" w:rsidRDefault="005A57F0" w:rsidP="005A57F0">
            <w:pPr>
              <w:rPr>
                <w:rFonts w:ascii="Arial" w:eastAsia="Calibri" w:hAnsi="Arial" w:cs="Arial"/>
                <w:lang w:eastAsia="lt-LT"/>
              </w:rPr>
            </w:pPr>
            <w:r w:rsidRPr="00481BAA">
              <w:rPr>
                <w:rFonts w:ascii="Arial" w:hAnsi="Arial" w:cs="Arial"/>
                <w:noProof/>
              </w:rPr>
              <w:t>Diagnostikos priemonės</w:t>
            </w:r>
          </w:p>
        </w:tc>
        <w:tc>
          <w:tcPr>
            <w:tcW w:w="1807" w:type="pct"/>
            <w:tcBorders>
              <w:top w:val="single" w:sz="4" w:space="0" w:color="auto"/>
              <w:left w:val="single" w:sz="4" w:space="0" w:color="auto"/>
              <w:bottom w:val="single" w:sz="4" w:space="0" w:color="auto"/>
              <w:right w:val="single" w:sz="4" w:space="0" w:color="auto"/>
            </w:tcBorders>
          </w:tcPr>
          <w:p w14:paraId="3AEEFD86" w14:textId="06194B9A" w:rsidR="005A57F0" w:rsidRPr="00481BAA" w:rsidRDefault="005A57F0" w:rsidP="00EB0D76">
            <w:pPr>
              <w:jc w:val="both"/>
              <w:rPr>
                <w:rFonts w:ascii="Arial" w:hAnsi="Arial" w:cs="Arial"/>
              </w:rPr>
            </w:pPr>
            <w:r w:rsidRPr="00481BAA">
              <w:rPr>
                <w:rFonts w:ascii="Arial" w:hAnsi="Arial" w:cs="Arial"/>
              </w:rPr>
              <w:t>Kompiuteris turi turėti to paties gamintojo kompiuterio diagnostikos įrankius, pasiekiamus per BIOS/UEFI programą arba parsiunčiamus iš gamintojo puslapio. Diagnostikos įrankiai turi galėti atlikti šiuos testus: Procesoriaus, Atmintinės (RAM), Kietųjų/SSD diskų, Ekrano</w:t>
            </w:r>
          </w:p>
        </w:tc>
        <w:tc>
          <w:tcPr>
            <w:tcW w:w="1113" w:type="pct"/>
            <w:tcBorders>
              <w:top w:val="single" w:sz="4" w:space="0" w:color="auto"/>
              <w:left w:val="single" w:sz="4" w:space="0" w:color="auto"/>
              <w:bottom w:val="single" w:sz="4" w:space="0" w:color="auto"/>
              <w:right w:val="single" w:sz="4" w:space="0" w:color="auto"/>
            </w:tcBorders>
          </w:tcPr>
          <w:p w14:paraId="7D80C2E9" w14:textId="77777777" w:rsidR="005A57F0" w:rsidRPr="00481BAA" w:rsidRDefault="005A57F0" w:rsidP="005A57F0">
            <w:pPr>
              <w:rPr>
                <w:rFonts w:ascii="Arial" w:hAnsi="Arial" w:cs="Arial"/>
              </w:rPr>
            </w:pPr>
          </w:p>
        </w:tc>
      </w:tr>
      <w:tr w:rsidR="00707A37" w:rsidRPr="00481BAA" w14:paraId="1CB371F1" w14:textId="77777777" w:rsidTr="008534E4">
        <w:tc>
          <w:tcPr>
            <w:tcW w:w="335" w:type="pct"/>
            <w:tcBorders>
              <w:top w:val="single" w:sz="4" w:space="0" w:color="auto"/>
              <w:left w:val="single" w:sz="4" w:space="0" w:color="auto"/>
              <w:bottom w:val="single" w:sz="4" w:space="0" w:color="auto"/>
              <w:right w:val="single" w:sz="4" w:space="0" w:color="auto"/>
            </w:tcBorders>
          </w:tcPr>
          <w:p w14:paraId="6CEC6BEE" w14:textId="2AF12C16" w:rsidR="00707A37" w:rsidRPr="00481BAA" w:rsidRDefault="00707A37" w:rsidP="00707A37">
            <w:pPr>
              <w:jc w:val="center"/>
              <w:rPr>
                <w:rFonts w:ascii="Arial" w:hAnsi="Arial" w:cs="Arial"/>
                <w:lang w:val="en-US"/>
              </w:rPr>
            </w:pPr>
            <w:r w:rsidRPr="00481BAA">
              <w:rPr>
                <w:rFonts w:ascii="Arial" w:hAnsi="Arial" w:cs="Arial"/>
                <w:lang w:val="en-US"/>
              </w:rPr>
              <w:t>19.</w:t>
            </w:r>
          </w:p>
        </w:tc>
        <w:tc>
          <w:tcPr>
            <w:tcW w:w="1745" w:type="pct"/>
            <w:tcBorders>
              <w:top w:val="single" w:sz="4" w:space="0" w:color="auto"/>
              <w:left w:val="single" w:sz="4" w:space="0" w:color="auto"/>
              <w:bottom w:val="single" w:sz="4" w:space="0" w:color="auto"/>
              <w:right w:val="single" w:sz="4" w:space="0" w:color="auto"/>
            </w:tcBorders>
          </w:tcPr>
          <w:p w14:paraId="44F58252" w14:textId="7868CE52" w:rsidR="00707A37" w:rsidRPr="00481BAA" w:rsidRDefault="00707A37" w:rsidP="00707A37">
            <w:pPr>
              <w:rPr>
                <w:rFonts w:ascii="Arial" w:eastAsia="Calibri" w:hAnsi="Arial" w:cs="Arial"/>
                <w:lang w:eastAsia="lt-LT"/>
              </w:rPr>
            </w:pPr>
            <w:r w:rsidRPr="00481BAA">
              <w:rPr>
                <w:rFonts w:ascii="Arial" w:hAnsi="Arial" w:cs="Arial"/>
                <w:noProof/>
              </w:rPr>
              <w:t>Atitiktis</w:t>
            </w:r>
            <w:r w:rsidR="009619F1">
              <w:rPr>
                <w:rFonts w:ascii="Arial" w:hAnsi="Arial" w:cs="Arial"/>
                <w:noProof/>
              </w:rPr>
              <w:t>*</w:t>
            </w:r>
          </w:p>
        </w:tc>
        <w:tc>
          <w:tcPr>
            <w:tcW w:w="1807" w:type="pct"/>
            <w:tcBorders>
              <w:top w:val="single" w:sz="4" w:space="0" w:color="auto"/>
              <w:left w:val="single" w:sz="4" w:space="0" w:color="auto"/>
              <w:bottom w:val="single" w:sz="4" w:space="0" w:color="auto"/>
              <w:right w:val="single" w:sz="4" w:space="0" w:color="auto"/>
            </w:tcBorders>
          </w:tcPr>
          <w:p w14:paraId="19955D2E" w14:textId="7B3B817E" w:rsidR="00707A37" w:rsidRPr="00481BAA" w:rsidRDefault="00707A37" w:rsidP="00EB0D76">
            <w:pPr>
              <w:jc w:val="both"/>
              <w:rPr>
                <w:rFonts w:ascii="Arial" w:hAnsi="Arial" w:cs="Arial"/>
              </w:rPr>
            </w:pPr>
            <w:r w:rsidRPr="00481BAA">
              <w:rPr>
                <w:rFonts w:ascii="Arial" w:hAnsi="Arial" w:cs="Arial"/>
              </w:rPr>
              <w:t>Kompiuteris turi būti paženklintas CE ženklu</w:t>
            </w:r>
            <w:r w:rsidR="00B10B25">
              <w:rPr>
                <w:rFonts w:ascii="Arial" w:hAnsi="Arial" w:cs="Arial"/>
              </w:rPr>
              <w:t>.</w:t>
            </w:r>
          </w:p>
        </w:tc>
        <w:tc>
          <w:tcPr>
            <w:tcW w:w="1113" w:type="pct"/>
            <w:tcBorders>
              <w:top w:val="single" w:sz="4" w:space="0" w:color="auto"/>
              <w:left w:val="single" w:sz="4" w:space="0" w:color="auto"/>
              <w:bottom w:val="single" w:sz="4" w:space="0" w:color="auto"/>
              <w:right w:val="single" w:sz="4" w:space="0" w:color="auto"/>
            </w:tcBorders>
          </w:tcPr>
          <w:p w14:paraId="12247BF0" w14:textId="77777777" w:rsidR="00707A37" w:rsidRPr="00481BAA" w:rsidRDefault="00707A37" w:rsidP="00707A37">
            <w:pPr>
              <w:rPr>
                <w:rFonts w:ascii="Arial" w:hAnsi="Arial" w:cs="Arial"/>
              </w:rPr>
            </w:pPr>
          </w:p>
        </w:tc>
      </w:tr>
      <w:tr w:rsidR="000A17E8" w:rsidRPr="00481BAA" w14:paraId="04EAD6B8" w14:textId="77777777" w:rsidTr="008534E4">
        <w:tc>
          <w:tcPr>
            <w:tcW w:w="335" w:type="pct"/>
            <w:tcBorders>
              <w:top w:val="single" w:sz="4" w:space="0" w:color="auto"/>
              <w:left w:val="single" w:sz="4" w:space="0" w:color="auto"/>
              <w:bottom w:val="single" w:sz="4" w:space="0" w:color="auto"/>
              <w:right w:val="single" w:sz="4" w:space="0" w:color="auto"/>
            </w:tcBorders>
          </w:tcPr>
          <w:p w14:paraId="62377D13" w14:textId="42EB1869" w:rsidR="000A17E8" w:rsidRPr="00481BAA" w:rsidRDefault="000A17E8" w:rsidP="000A17E8">
            <w:pPr>
              <w:jc w:val="center"/>
              <w:rPr>
                <w:rFonts w:ascii="Arial" w:hAnsi="Arial" w:cs="Arial"/>
                <w:lang w:val="en-US"/>
              </w:rPr>
            </w:pPr>
            <w:r w:rsidRPr="00481BAA">
              <w:rPr>
                <w:rFonts w:ascii="Arial" w:hAnsi="Arial" w:cs="Arial"/>
                <w:lang w:val="en-US"/>
              </w:rPr>
              <w:t>20.</w:t>
            </w:r>
          </w:p>
        </w:tc>
        <w:tc>
          <w:tcPr>
            <w:tcW w:w="1745" w:type="pct"/>
            <w:tcBorders>
              <w:top w:val="single" w:sz="4" w:space="0" w:color="auto"/>
              <w:left w:val="single" w:sz="4" w:space="0" w:color="auto"/>
              <w:bottom w:val="single" w:sz="4" w:space="0" w:color="auto"/>
              <w:right w:val="single" w:sz="4" w:space="0" w:color="auto"/>
            </w:tcBorders>
          </w:tcPr>
          <w:p w14:paraId="05C61BE5" w14:textId="3ED0BAA3" w:rsidR="000A17E8" w:rsidRPr="00481BAA" w:rsidRDefault="000A17E8" w:rsidP="000A17E8">
            <w:pPr>
              <w:rPr>
                <w:rFonts w:ascii="Arial" w:eastAsia="Calibri" w:hAnsi="Arial" w:cs="Arial"/>
                <w:lang w:eastAsia="lt-LT"/>
              </w:rPr>
            </w:pPr>
            <w:r w:rsidRPr="00481BAA">
              <w:rPr>
                <w:rFonts w:ascii="Arial" w:hAnsi="Arial" w:cs="Arial"/>
                <w:noProof/>
              </w:rPr>
              <w:t>Administravimo priemonės</w:t>
            </w:r>
          </w:p>
        </w:tc>
        <w:tc>
          <w:tcPr>
            <w:tcW w:w="1807" w:type="pct"/>
            <w:tcBorders>
              <w:top w:val="single" w:sz="4" w:space="0" w:color="auto"/>
              <w:left w:val="single" w:sz="4" w:space="0" w:color="auto"/>
              <w:bottom w:val="single" w:sz="4" w:space="0" w:color="auto"/>
              <w:right w:val="single" w:sz="4" w:space="0" w:color="auto"/>
            </w:tcBorders>
          </w:tcPr>
          <w:p w14:paraId="1C28D970" w14:textId="3F34D4AF" w:rsidR="000A17E8" w:rsidRPr="00481BAA" w:rsidRDefault="000A17E8" w:rsidP="00EB0D76">
            <w:pPr>
              <w:jc w:val="both"/>
              <w:rPr>
                <w:rFonts w:ascii="Arial" w:hAnsi="Arial" w:cs="Arial"/>
              </w:rPr>
            </w:pPr>
            <w:r w:rsidRPr="00481BAA">
              <w:rPr>
                <w:rFonts w:ascii="Arial" w:hAnsi="Arial" w:cs="Arial"/>
              </w:rPr>
              <w:t>Kompiuteris turi turėti to paties gamintojo parengtą valdymo ir administravimo programinę įrangą, kuri rodytų kompiuterio modelį ir serijos numerį bei leistų parsisiųsti ir atnaujinti kompiuterio tvarkykles ir programinę įrangą nenaudojant interneto naršyklės.</w:t>
            </w:r>
          </w:p>
        </w:tc>
        <w:tc>
          <w:tcPr>
            <w:tcW w:w="1113" w:type="pct"/>
            <w:tcBorders>
              <w:top w:val="single" w:sz="4" w:space="0" w:color="auto"/>
              <w:left w:val="single" w:sz="4" w:space="0" w:color="auto"/>
              <w:bottom w:val="single" w:sz="4" w:space="0" w:color="auto"/>
              <w:right w:val="single" w:sz="4" w:space="0" w:color="auto"/>
            </w:tcBorders>
          </w:tcPr>
          <w:p w14:paraId="662A6ED5" w14:textId="77777777" w:rsidR="000A17E8" w:rsidRPr="00481BAA" w:rsidRDefault="000A17E8" w:rsidP="000A17E8">
            <w:pPr>
              <w:rPr>
                <w:rFonts w:ascii="Arial" w:hAnsi="Arial" w:cs="Arial"/>
              </w:rPr>
            </w:pPr>
          </w:p>
        </w:tc>
      </w:tr>
      <w:tr w:rsidR="00582B83" w:rsidRPr="00481BAA" w14:paraId="718E1F3A" w14:textId="77777777" w:rsidTr="008534E4">
        <w:tc>
          <w:tcPr>
            <w:tcW w:w="335" w:type="pct"/>
            <w:tcBorders>
              <w:top w:val="single" w:sz="4" w:space="0" w:color="auto"/>
              <w:left w:val="single" w:sz="4" w:space="0" w:color="auto"/>
              <w:bottom w:val="single" w:sz="4" w:space="0" w:color="auto"/>
              <w:right w:val="single" w:sz="4" w:space="0" w:color="auto"/>
            </w:tcBorders>
          </w:tcPr>
          <w:p w14:paraId="1C4EDB64" w14:textId="610C6F42" w:rsidR="00582B83" w:rsidRPr="00481BAA" w:rsidRDefault="00582B83" w:rsidP="00582B83">
            <w:pPr>
              <w:jc w:val="center"/>
              <w:rPr>
                <w:rFonts w:ascii="Arial" w:hAnsi="Arial" w:cs="Arial"/>
                <w:lang w:val="en-US"/>
              </w:rPr>
            </w:pPr>
            <w:r w:rsidRPr="00481BAA">
              <w:rPr>
                <w:rFonts w:ascii="Arial" w:hAnsi="Arial" w:cs="Arial"/>
                <w:lang w:val="en-US"/>
              </w:rPr>
              <w:t>23.</w:t>
            </w:r>
          </w:p>
        </w:tc>
        <w:tc>
          <w:tcPr>
            <w:tcW w:w="1745" w:type="pct"/>
            <w:tcBorders>
              <w:top w:val="single" w:sz="4" w:space="0" w:color="auto"/>
              <w:left w:val="single" w:sz="4" w:space="0" w:color="auto"/>
              <w:bottom w:val="single" w:sz="4" w:space="0" w:color="auto"/>
              <w:right w:val="single" w:sz="4" w:space="0" w:color="auto"/>
            </w:tcBorders>
          </w:tcPr>
          <w:p w14:paraId="18435A01" w14:textId="6D2F80E8" w:rsidR="00582B83" w:rsidRPr="00481BAA" w:rsidRDefault="00582B83" w:rsidP="009619F1">
            <w:pPr>
              <w:rPr>
                <w:rFonts w:ascii="Arial" w:eastAsia="Calibri" w:hAnsi="Arial" w:cs="Arial"/>
                <w:lang w:eastAsia="lt-LT"/>
              </w:rPr>
            </w:pPr>
            <w:r w:rsidRPr="00481BAA">
              <w:rPr>
                <w:rFonts w:ascii="Arial" w:hAnsi="Arial" w:cs="Arial"/>
                <w:noProof/>
                <w:snapToGrid w:val="0"/>
              </w:rPr>
              <w:t>Garantinis laikotarpis</w:t>
            </w:r>
            <w:r w:rsidR="001E2E09" w:rsidRPr="00481BAA">
              <w:rPr>
                <w:rFonts w:ascii="Arial" w:hAnsi="Arial" w:cs="Arial"/>
                <w:noProof/>
                <w:snapToGrid w:val="0"/>
              </w:rPr>
              <w:t>*</w:t>
            </w:r>
          </w:p>
        </w:tc>
        <w:tc>
          <w:tcPr>
            <w:tcW w:w="1807" w:type="pct"/>
            <w:tcBorders>
              <w:top w:val="single" w:sz="4" w:space="0" w:color="auto"/>
              <w:left w:val="single" w:sz="4" w:space="0" w:color="auto"/>
              <w:bottom w:val="single" w:sz="4" w:space="0" w:color="auto"/>
              <w:right w:val="single" w:sz="4" w:space="0" w:color="auto"/>
            </w:tcBorders>
          </w:tcPr>
          <w:p w14:paraId="5F52575C" w14:textId="77777777" w:rsidR="00582B83" w:rsidRPr="00481BAA" w:rsidRDefault="00582B83" w:rsidP="00EB0D76">
            <w:pPr>
              <w:jc w:val="both"/>
              <w:rPr>
                <w:rFonts w:ascii="Arial" w:hAnsi="Arial" w:cs="Arial"/>
              </w:rPr>
            </w:pPr>
            <w:r w:rsidRPr="00481BAA">
              <w:rPr>
                <w:rFonts w:ascii="Arial" w:hAnsi="Arial" w:cs="Arial"/>
              </w:rPr>
              <w:t>Visoms siūlomoms prekėms turi būti suteikiama garantinė priežiūra,  kurios trukmė  ne mažesnė kaip 36 mėnesiai nuo prekių perdavimo-priėmimo akto pasirašymo dienos. Garantinės priežiūros laikotarpiu tiekėjo garantuojamas nemokamas dalių tiekimas ir nemokami remonto darbai.</w:t>
            </w:r>
          </w:p>
          <w:p w14:paraId="74EE45D3" w14:textId="77777777" w:rsidR="00582B83" w:rsidRPr="00481BAA" w:rsidRDefault="00582B83" w:rsidP="00EB0D76">
            <w:pPr>
              <w:jc w:val="both"/>
              <w:rPr>
                <w:rFonts w:ascii="Arial" w:hAnsi="Arial" w:cs="Arial"/>
              </w:rPr>
            </w:pPr>
            <w:r w:rsidRPr="00481BAA">
              <w:rPr>
                <w:rFonts w:ascii="Arial" w:hAnsi="Arial" w:cs="Arial"/>
              </w:rPr>
              <w:t>Tiekėjas turi pateikti nuorodą į gamintojo internetinę prieigą, kuri įgalina produkto kodo ir serijinio numerio pagalba patikrinti suteiktą gamintojo garantiją internetiniame puslapyje.</w:t>
            </w:r>
          </w:p>
          <w:p w14:paraId="6AE0A78F" w14:textId="73F9B4F2" w:rsidR="00582B83" w:rsidRPr="00481BAA" w:rsidRDefault="00582B83" w:rsidP="00EB0D76">
            <w:pPr>
              <w:jc w:val="both"/>
              <w:rPr>
                <w:rFonts w:ascii="Arial" w:hAnsi="Arial" w:cs="Arial"/>
              </w:rPr>
            </w:pPr>
            <w:r w:rsidRPr="00481BAA">
              <w:rPr>
                <w:rFonts w:ascii="Arial" w:hAnsi="Arial" w:cs="Arial"/>
              </w:rPr>
              <w:t>Pateikti techninio centro kontaktus.</w:t>
            </w:r>
          </w:p>
        </w:tc>
        <w:tc>
          <w:tcPr>
            <w:tcW w:w="1113" w:type="pct"/>
            <w:tcBorders>
              <w:top w:val="single" w:sz="4" w:space="0" w:color="auto"/>
              <w:left w:val="single" w:sz="4" w:space="0" w:color="auto"/>
              <w:bottom w:val="single" w:sz="4" w:space="0" w:color="auto"/>
              <w:right w:val="single" w:sz="4" w:space="0" w:color="auto"/>
            </w:tcBorders>
          </w:tcPr>
          <w:p w14:paraId="478918ED" w14:textId="77777777" w:rsidR="00582B83" w:rsidRPr="00481BAA" w:rsidRDefault="00582B83" w:rsidP="00582B83">
            <w:pPr>
              <w:rPr>
                <w:rFonts w:ascii="Arial" w:hAnsi="Arial" w:cs="Arial"/>
              </w:rPr>
            </w:pPr>
          </w:p>
        </w:tc>
      </w:tr>
      <w:tr w:rsidR="00905441" w:rsidRPr="00481BAA" w14:paraId="17B1BF18" w14:textId="77777777" w:rsidTr="008534E4">
        <w:tc>
          <w:tcPr>
            <w:tcW w:w="335" w:type="pct"/>
            <w:tcBorders>
              <w:top w:val="single" w:sz="4" w:space="0" w:color="auto"/>
              <w:left w:val="single" w:sz="4" w:space="0" w:color="auto"/>
              <w:bottom w:val="single" w:sz="4" w:space="0" w:color="auto"/>
              <w:right w:val="single" w:sz="4" w:space="0" w:color="auto"/>
            </w:tcBorders>
          </w:tcPr>
          <w:p w14:paraId="135D2E16" w14:textId="4CB5DE30" w:rsidR="00905441" w:rsidRPr="00481BAA" w:rsidRDefault="00905441" w:rsidP="00905441">
            <w:pPr>
              <w:jc w:val="center"/>
              <w:rPr>
                <w:rFonts w:ascii="Arial" w:hAnsi="Arial" w:cs="Arial"/>
                <w:lang w:val="en-US"/>
              </w:rPr>
            </w:pPr>
            <w:r w:rsidRPr="00481BAA">
              <w:rPr>
                <w:rFonts w:ascii="Arial" w:hAnsi="Arial" w:cs="Arial"/>
                <w:lang w:val="en-US"/>
              </w:rPr>
              <w:t>24.</w:t>
            </w:r>
          </w:p>
        </w:tc>
        <w:tc>
          <w:tcPr>
            <w:tcW w:w="1745" w:type="pct"/>
            <w:tcBorders>
              <w:top w:val="single" w:sz="4" w:space="0" w:color="auto"/>
              <w:left w:val="single" w:sz="4" w:space="0" w:color="auto"/>
              <w:bottom w:val="single" w:sz="4" w:space="0" w:color="auto"/>
              <w:right w:val="single" w:sz="4" w:space="0" w:color="auto"/>
            </w:tcBorders>
          </w:tcPr>
          <w:p w14:paraId="78BDACB3" w14:textId="231FD2CD" w:rsidR="00905441" w:rsidRPr="00481BAA" w:rsidRDefault="00905441" w:rsidP="00905441">
            <w:pPr>
              <w:rPr>
                <w:rFonts w:ascii="Arial" w:eastAsia="Calibri" w:hAnsi="Arial" w:cs="Arial"/>
                <w:lang w:eastAsia="lt-LT"/>
              </w:rPr>
            </w:pPr>
            <w:r w:rsidRPr="00481BAA">
              <w:rPr>
                <w:rFonts w:ascii="Arial" w:hAnsi="Arial" w:cs="Arial"/>
                <w:noProof/>
              </w:rPr>
              <w:t>Garantinis aptarnavimas</w:t>
            </w:r>
            <w:r w:rsidR="00481BAA" w:rsidRPr="00481BAA">
              <w:rPr>
                <w:rFonts w:ascii="Arial" w:hAnsi="Arial" w:cs="Arial"/>
                <w:noProof/>
              </w:rPr>
              <w:t>*</w:t>
            </w:r>
          </w:p>
        </w:tc>
        <w:tc>
          <w:tcPr>
            <w:tcW w:w="1807" w:type="pct"/>
            <w:tcBorders>
              <w:top w:val="single" w:sz="4" w:space="0" w:color="auto"/>
              <w:left w:val="single" w:sz="4" w:space="0" w:color="auto"/>
              <w:bottom w:val="single" w:sz="4" w:space="0" w:color="auto"/>
              <w:right w:val="single" w:sz="4" w:space="0" w:color="auto"/>
            </w:tcBorders>
          </w:tcPr>
          <w:p w14:paraId="1F973D66" w14:textId="44D0CE6F" w:rsidR="00905441" w:rsidRPr="00481BAA" w:rsidRDefault="00905441" w:rsidP="00EB0D76">
            <w:pPr>
              <w:jc w:val="both"/>
              <w:rPr>
                <w:rFonts w:ascii="Arial" w:hAnsi="Arial" w:cs="Arial"/>
              </w:rPr>
            </w:pPr>
            <w:r w:rsidRPr="00481BAA">
              <w:rPr>
                <w:rFonts w:ascii="Arial" w:hAnsi="Arial" w:cs="Arial"/>
                <w:noProof/>
              </w:rPr>
              <w:t>Garantinio aptarnavimo reakcijos po pranešimo apie gedimą greitis ne ilgiau kaip  per 3 darbo dienas. Jeigu gedimo pašalinimo trukmė ilgesnė, kompiuteris turi būti pakeičiamas lygiaverčiu.</w:t>
            </w:r>
          </w:p>
        </w:tc>
        <w:tc>
          <w:tcPr>
            <w:tcW w:w="1113" w:type="pct"/>
            <w:tcBorders>
              <w:top w:val="single" w:sz="4" w:space="0" w:color="auto"/>
              <w:left w:val="single" w:sz="4" w:space="0" w:color="auto"/>
              <w:bottom w:val="single" w:sz="4" w:space="0" w:color="auto"/>
              <w:right w:val="single" w:sz="4" w:space="0" w:color="auto"/>
            </w:tcBorders>
          </w:tcPr>
          <w:p w14:paraId="081B3AF7" w14:textId="77777777" w:rsidR="00905441" w:rsidRPr="00481BAA" w:rsidRDefault="00905441" w:rsidP="00905441">
            <w:pPr>
              <w:rPr>
                <w:rFonts w:ascii="Arial" w:hAnsi="Arial" w:cs="Arial"/>
              </w:rPr>
            </w:pPr>
          </w:p>
        </w:tc>
      </w:tr>
      <w:tr w:rsidR="00C034E7" w:rsidRPr="00481BAA" w14:paraId="36F02136" w14:textId="77777777" w:rsidTr="008534E4">
        <w:tc>
          <w:tcPr>
            <w:tcW w:w="335" w:type="pct"/>
            <w:tcBorders>
              <w:top w:val="single" w:sz="4" w:space="0" w:color="auto"/>
              <w:left w:val="single" w:sz="4" w:space="0" w:color="auto"/>
              <w:bottom w:val="single" w:sz="4" w:space="0" w:color="auto"/>
              <w:right w:val="single" w:sz="4" w:space="0" w:color="auto"/>
            </w:tcBorders>
          </w:tcPr>
          <w:p w14:paraId="209D24E7" w14:textId="5CB2C495" w:rsidR="00C034E7" w:rsidRPr="00481BAA" w:rsidRDefault="00C034E7" w:rsidP="00C034E7">
            <w:pPr>
              <w:jc w:val="center"/>
              <w:rPr>
                <w:rFonts w:ascii="Arial" w:hAnsi="Arial" w:cs="Arial"/>
                <w:lang w:val="en-US"/>
              </w:rPr>
            </w:pPr>
            <w:r w:rsidRPr="00481BAA">
              <w:rPr>
                <w:rFonts w:ascii="Arial" w:hAnsi="Arial" w:cs="Arial"/>
                <w:lang w:val="en-US"/>
              </w:rPr>
              <w:t>25.</w:t>
            </w:r>
          </w:p>
        </w:tc>
        <w:tc>
          <w:tcPr>
            <w:tcW w:w="1745" w:type="pct"/>
            <w:tcBorders>
              <w:top w:val="single" w:sz="4" w:space="0" w:color="auto"/>
              <w:left w:val="single" w:sz="4" w:space="0" w:color="auto"/>
              <w:bottom w:val="single" w:sz="4" w:space="0" w:color="auto"/>
              <w:right w:val="single" w:sz="4" w:space="0" w:color="auto"/>
            </w:tcBorders>
          </w:tcPr>
          <w:p w14:paraId="479D780D" w14:textId="10313710" w:rsidR="00C034E7" w:rsidRPr="00481BAA" w:rsidRDefault="00C034E7" w:rsidP="00C034E7">
            <w:pPr>
              <w:rPr>
                <w:rFonts w:ascii="Arial" w:eastAsia="Calibri" w:hAnsi="Arial" w:cs="Arial"/>
                <w:lang w:eastAsia="lt-LT"/>
              </w:rPr>
            </w:pPr>
            <w:r w:rsidRPr="00481BAA">
              <w:rPr>
                <w:rFonts w:ascii="Arial" w:hAnsi="Arial" w:cs="Arial"/>
                <w:noProof/>
              </w:rPr>
              <w:t>Suderinamumas su esamomis sistemomis</w:t>
            </w:r>
          </w:p>
        </w:tc>
        <w:tc>
          <w:tcPr>
            <w:tcW w:w="1807" w:type="pct"/>
            <w:tcBorders>
              <w:top w:val="single" w:sz="4" w:space="0" w:color="auto"/>
              <w:left w:val="single" w:sz="4" w:space="0" w:color="auto"/>
              <w:bottom w:val="single" w:sz="4" w:space="0" w:color="auto"/>
              <w:right w:val="single" w:sz="4" w:space="0" w:color="auto"/>
            </w:tcBorders>
          </w:tcPr>
          <w:p w14:paraId="7F136528" w14:textId="40315DD7" w:rsidR="00C034E7" w:rsidRPr="00481BAA" w:rsidRDefault="00C034E7" w:rsidP="00EB0D76">
            <w:pPr>
              <w:jc w:val="both"/>
              <w:rPr>
                <w:rFonts w:ascii="Arial" w:hAnsi="Arial" w:cs="Arial"/>
              </w:rPr>
            </w:pPr>
            <w:r w:rsidRPr="00481BAA">
              <w:rPr>
                <w:rFonts w:ascii="Arial" w:hAnsi="Arial" w:cs="Arial"/>
                <w:noProof/>
              </w:rPr>
              <w:t>Kompiuteriai turi būti suprogramuoti su laboratorijose naudojama centralizuoto valdymo sistema RTI Control. Turi būti realizuotas kompiuterių išjungimas per nuotolį, monitoringas realiu laiku naudojant esamą vartotojo aplinką.</w:t>
            </w:r>
          </w:p>
        </w:tc>
        <w:tc>
          <w:tcPr>
            <w:tcW w:w="1113" w:type="pct"/>
            <w:tcBorders>
              <w:top w:val="single" w:sz="4" w:space="0" w:color="auto"/>
              <w:left w:val="single" w:sz="4" w:space="0" w:color="auto"/>
              <w:bottom w:val="single" w:sz="4" w:space="0" w:color="auto"/>
              <w:right w:val="single" w:sz="4" w:space="0" w:color="auto"/>
            </w:tcBorders>
          </w:tcPr>
          <w:p w14:paraId="261CB8F4" w14:textId="77777777" w:rsidR="00C034E7" w:rsidRPr="00481BAA" w:rsidRDefault="00C034E7" w:rsidP="00C034E7">
            <w:pPr>
              <w:rPr>
                <w:rFonts w:ascii="Arial" w:hAnsi="Arial" w:cs="Arial"/>
              </w:rPr>
            </w:pPr>
          </w:p>
        </w:tc>
      </w:tr>
      <w:tr w:rsidR="00C034E7" w:rsidRPr="00481BAA" w14:paraId="4A3CB646" w14:textId="77777777" w:rsidTr="00C94C5F">
        <w:tc>
          <w:tcPr>
            <w:tcW w:w="5000" w:type="pct"/>
            <w:gridSpan w:val="4"/>
            <w:tcBorders>
              <w:top w:val="single" w:sz="4" w:space="0" w:color="auto"/>
              <w:left w:val="single" w:sz="4" w:space="0" w:color="auto"/>
              <w:bottom w:val="single" w:sz="4" w:space="0" w:color="auto"/>
              <w:right w:val="single" w:sz="4" w:space="0" w:color="auto"/>
            </w:tcBorders>
          </w:tcPr>
          <w:p w14:paraId="100C7DA4" w14:textId="16AD76FB" w:rsidR="00C034E7" w:rsidRPr="00481BAA" w:rsidRDefault="00C034E7" w:rsidP="00C034E7">
            <w:pPr>
              <w:jc w:val="center"/>
              <w:rPr>
                <w:rFonts w:ascii="Arial" w:hAnsi="Arial" w:cs="Arial"/>
                <w:color w:val="000000"/>
              </w:rPr>
            </w:pPr>
            <w:r w:rsidRPr="00481BAA">
              <w:rPr>
                <w:rFonts w:ascii="Arial" w:hAnsi="Arial" w:cs="Arial"/>
                <w:b/>
              </w:rPr>
              <w:t>S</w:t>
            </w:r>
            <w:r w:rsidR="008759EE" w:rsidRPr="00481BAA">
              <w:rPr>
                <w:rFonts w:ascii="Arial" w:hAnsi="Arial" w:cs="Arial"/>
                <w:b/>
              </w:rPr>
              <w:t>taliniai kompiuteriai</w:t>
            </w:r>
            <w:r w:rsidR="006A7BEA" w:rsidRPr="00481BAA">
              <w:rPr>
                <w:rFonts w:ascii="Arial" w:hAnsi="Arial" w:cs="Arial"/>
                <w:b/>
              </w:rPr>
              <w:t xml:space="preserve"> su monitoriais</w:t>
            </w:r>
            <w:r w:rsidRPr="00481BAA">
              <w:rPr>
                <w:rFonts w:ascii="Arial" w:hAnsi="Arial" w:cs="Arial"/>
                <w:b/>
              </w:rPr>
              <w:t xml:space="preserve"> Nr. </w:t>
            </w:r>
            <w:r w:rsidR="008759EE" w:rsidRPr="00481BAA">
              <w:rPr>
                <w:rFonts w:ascii="Arial" w:hAnsi="Arial" w:cs="Arial"/>
                <w:b/>
              </w:rPr>
              <w:t>1</w:t>
            </w:r>
            <w:r w:rsidRPr="00481BAA">
              <w:rPr>
                <w:rFonts w:ascii="Arial" w:hAnsi="Arial" w:cs="Arial"/>
                <w:b/>
              </w:rPr>
              <w:t xml:space="preserve"> (</w:t>
            </w:r>
            <w:r w:rsidR="001B16EB" w:rsidRPr="00481BAA">
              <w:rPr>
                <w:rFonts w:ascii="Arial" w:hAnsi="Arial" w:cs="Arial"/>
                <w:b/>
              </w:rPr>
              <w:t>18</w:t>
            </w:r>
            <w:r w:rsidRPr="00481BAA">
              <w:rPr>
                <w:rFonts w:ascii="Arial" w:hAnsi="Arial" w:cs="Arial"/>
                <w:b/>
              </w:rPr>
              <w:t xml:space="preserve"> vnt.)</w:t>
            </w:r>
          </w:p>
        </w:tc>
      </w:tr>
      <w:tr w:rsidR="00C034E7" w:rsidRPr="00481BAA" w14:paraId="365A0BEA" w14:textId="77777777" w:rsidTr="008534E4">
        <w:tc>
          <w:tcPr>
            <w:tcW w:w="335" w:type="pct"/>
            <w:tcBorders>
              <w:top w:val="single" w:sz="4" w:space="0" w:color="auto"/>
              <w:left w:val="single" w:sz="4" w:space="0" w:color="auto"/>
              <w:bottom w:val="single" w:sz="4" w:space="0" w:color="auto"/>
              <w:right w:val="single" w:sz="4" w:space="0" w:color="auto"/>
            </w:tcBorders>
          </w:tcPr>
          <w:p w14:paraId="1402ED90" w14:textId="55F55CE6" w:rsidR="00C034E7" w:rsidRPr="00481BAA" w:rsidRDefault="00C034E7" w:rsidP="00C034E7">
            <w:pPr>
              <w:jc w:val="center"/>
              <w:rPr>
                <w:rFonts w:ascii="Arial" w:hAnsi="Arial" w:cs="Arial"/>
                <w:color w:val="FF0000"/>
              </w:rPr>
            </w:pPr>
            <w:r w:rsidRPr="00481BAA">
              <w:rPr>
                <w:rFonts w:ascii="Arial" w:hAnsi="Arial" w:cs="Arial"/>
              </w:rPr>
              <w:t>1.</w:t>
            </w:r>
          </w:p>
        </w:tc>
        <w:tc>
          <w:tcPr>
            <w:tcW w:w="1745" w:type="pct"/>
            <w:tcBorders>
              <w:top w:val="single" w:sz="4" w:space="0" w:color="auto"/>
              <w:left w:val="single" w:sz="4" w:space="0" w:color="auto"/>
              <w:bottom w:val="single" w:sz="4" w:space="0" w:color="auto"/>
              <w:right w:val="single" w:sz="4" w:space="0" w:color="auto"/>
            </w:tcBorders>
          </w:tcPr>
          <w:p w14:paraId="5413692B" w14:textId="77777777" w:rsidR="00C034E7" w:rsidRPr="00481BAA" w:rsidRDefault="00C034E7" w:rsidP="00C034E7">
            <w:pPr>
              <w:rPr>
                <w:rFonts w:ascii="Arial" w:eastAsia="Batang" w:hAnsi="Arial" w:cs="Arial"/>
                <w:noProof/>
                <w:lang w:eastAsia="ar-SA"/>
              </w:rPr>
            </w:pPr>
            <w:r w:rsidRPr="00481BAA">
              <w:rPr>
                <w:rFonts w:ascii="Arial" w:eastAsia="Batang" w:hAnsi="Arial" w:cs="Arial"/>
                <w:noProof/>
                <w:lang w:eastAsia="ar-SA"/>
              </w:rPr>
              <w:t>Gamintojas, modelis</w:t>
            </w:r>
          </w:p>
          <w:p w14:paraId="4F60655C" w14:textId="3468E4F1" w:rsidR="00E65E3D" w:rsidRPr="00481BAA" w:rsidRDefault="00701686" w:rsidP="00C034E7">
            <w:pPr>
              <w:rPr>
                <w:rFonts w:ascii="Arial" w:eastAsia="Calibri" w:hAnsi="Arial" w:cs="Arial"/>
                <w:noProof/>
                <w:color w:val="FF0000"/>
                <w:lang w:eastAsia="lt-LT"/>
              </w:rPr>
            </w:pPr>
            <w:r w:rsidRPr="00481BAA">
              <w:rPr>
                <w:rFonts w:ascii="Arial" w:eastAsia="Batang" w:hAnsi="Arial" w:cs="Arial"/>
                <w:noProof/>
                <w:lang w:eastAsia="ar-SA"/>
              </w:rPr>
              <w:t>K</w:t>
            </w:r>
            <w:r w:rsidR="00E65E3D" w:rsidRPr="00481BAA">
              <w:rPr>
                <w:rFonts w:ascii="Arial" w:eastAsia="Batang" w:hAnsi="Arial" w:cs="Arial"/>
                <w:noProof/>
                <w:lang w:eastAsia="ar-SA"/>
              </w:rPr>
              <w:t>ompiuter</w:t>
            </w:r>
            <w:r w:rsidR="005F78F8" w:rsidRPr="00481BAA">
              <w:rPr>
                <w:rFonts w:ascii="Arial" w:eastAsia="Batang" w:hAnsi="Arial" w:cs="Arial"/>
                <w:noProof/>
                <w:lang w:eastAsia="ar-SA"/>
              </w:rPr>
              <w:t>i</w:t>
            </w:r>
            <w:r w:rsidR="005F0B9E" w:rsidRPr="00481BAA">
              <w:rPr>
                <w:rFonts w:ascii="Arial" w:eastAsia="Batang" w:hAnsi="Arial" w:cs="Arial"/>
                <w:noProof/>
                <w:lang w:eastAsia="ar-SA"/>
              </w:rPr>
              <w:t>ai</w:t>
            </w:r>
            <w:r w:rsidRPr="00481BAA">
              <w:rPr>
                <w:rFonts w:ascii="Arial" w:eastAsia="Batang" w:hAnsi="Arial" w:cs="Arial"/>
                <w:noProof/>
                <w:lang w:eastAsia="ar-SA"/>
              </w:rPr>
              <w:t xml:space="preserve"> 9 vnt.</w:t>
            </w:r>
          </w:p>
        </w:tc>
        <w:tc>
          <w:tcPr>
            <w:tcW w:w="1807" w:type="pct"/>
            <w:tcBorders>
              <w:top w:val="single" w:sz="4" w:space="0" w:color="auto"/>
              <w:left w:val="single" w:sz="4" w:space="0" w:color="auto"/>
              <w:bottom w:val="single" w:sz="4" w:space="0" w:color="auto"/>
              <w:right w:val="single" w:sz="4" w:space="0" w:color="auto"/>
            </w:tcBorders>
          </w:tcPr>
          <w:p w14:paraId="4A957E53" w14:textId="77777777" w:rsidR="00C034E7" w:rsidRPr="00481BAA" w:rsidRDefault="00C034E7" w:rsidP="00EB0D76">
            <w:pPr>
              <w:jc w:val="both"/>
              <w:rPr>
                <w:rFonts w:ascii="Arial" w:eastAsia="Times New Roman" w:hAnsi="Arial" w:cs="Arial"/>
                <w:i/>
                <w:iCs/>
                <w:color w:val="0070C0"/>
              </w:rPr>
            </w:pPr>
            <w:r w:rsidRPr="00481BAA">
              <w:rPr>
                <w:rFonts w:ascii="Arial" w:eastAsia="Times New Roman" w:hAnsi="Arial" w:cs="Arial"/>
                <w:i/>
                <w:iCs/>
                <w:color w:val="0070C0"/>
              </w:rPr>
              <w:t>Nurodyti</w:t>
            </w:r>
          </w:p>
          <w:p w14:paraId="401D4F2B" w14:textId="641C17EF" w:rsidR="00C034E7" w:rsidRPr="00481BAA" w:rsidRDefault="00C034E7" w:rsidP="00EB0D76">
            <w:pPr>
              <w:suppressAutoHyphens/>
              <w:jc w:val="both"/>
              <w:rPr>
                <w:rFonts w:ascii="Arial" w:eastAsia="Times New Roman" w:hAnsi="Arial" w:cs="Arial"/>
                <w:color w:val="FF0000"/>
                <w:lang w:eastAsia="lt-LT"/>
              </w:rPr>
            </w:pPr>
            <w:r w:rsidRPr="00481BAA">
              <w:rPr>
                <w:rFonts w:ascii="Arial" w:eastAsia="Times New Roman" w:hAnsi="Arial" w:cs="Arial"/>
                <w:i/>
                <w:iCs/>
                <w:color w:val="0070C0"/>
              </w:rPr>
              <w:t>Būtina pateikti gamintojo ar lygiaverčio tinklalapio nuorodą arba techninės dokumentacijos kopiją, kurioje pateikiama informacija apie siūlomos prekės charakteristikas.</w:t>
            </w:r>
          </w:p>
        </w:tc>
        <w:tc>
          <w:tcPr>
            <w:tcW w:w="1113" w:type="pct"/>
            <w:tcBorders>
              <w:top w:val="single" w:sz="4" w:space="0" w:color="auto"/>
              <w:left w:val="single" w:sz="4" w:space="0" w:color="auto"/>
              <w:bottom w:val="single" w:sz="4" w:space="0" w:color="auto"/>
              <w:right w:val="single" w:sz="4" w:space="0" w:color="auto"/>
            </w:tcBorders>
          </w:tcPr>
          <w:p w14:paraId="3F72E8CE" w14:textId="77777777" w:rsidR="00C034E7" w:rsidRPr="00481BAA" w:rsidRDefault="00C034E7" w:rsidP="00C034E7">
            <w:pPr>
              <w:rPr>
                <w:rFonts w:ascii="Arial" w:hAnsi="Arial" w:cs="Arial"/>
                <w:color w:val="000000"/>
              </w:rPr>
            </w:pPr>
          </w:p>
        </w:tc>
      </w:tr>
      <w:tr w:rsidR="00C034E7" w:rsidRPr="00481BAA" w14:paraId="6C325ACE" w14:textId="77777777" w:rsidTr="008534E4">
        <w:tc>
          <w:tcPr>
            <w:tcW w:w="335" w:type="pct"/>
            <w:tcBorders>
              <w:top w:val="single" w:sz="4" w:space="0" w:color="auto"/>
              <w:left w:val="single" w:sz="4" w:space="0" w:color="auto"/>
              <w:bottom w:val="single" w:sz="4" w:space="0" w:color="auto"/>
              <w:right w:val="single" w:sz="4" w:space="0" w:color="auto"/>
            </w:tcBorders>
          </w:tcPr>
          <w:p w14:paraId="77498C9D" w14:textId="24CF073D" w:rsidR="00C034E7" w:rsidRPr="00481BAA" w:rsidRDefault="00C034E7" w:rsidP="00C034E7">
            <w:pPr>
              <w:jc w:val="center"/>
              <w:rPr>
                <w:rFonts w:ascii="Arial" w:hAnsi="Arial" w:cs="Arial"/>
                <w:color w:val="FF0000"/>
              </w:rPr>
            </w:pPr>
            <w:r w:rsidRPr="00481BAA">
              <w:rPr>
                <w:rFonts w:ascii="Arial" w:hAnsi="Arial" w:cs="Arial"/>
              </w:rPr>
              <w:t>2.</w:t>
            </w:r>
          </w:p>
        </w:tc>
        <w:tc>
          <w:tcPr>
            <w:tcW w:w="1745" w:type="pct"/>
            <w:tcBorders>
              <w:top w:val="single" w:sz="4" w:space="0" w:color="auto"/>
              <w:left w:val="single" w:sz="4" w:space="0" w:color="auto"/>
              <w:bottom w:val="single" w:sz="4" w:space="0" w:color="auto"/>
              <w:right w:val="single" w:sz="4" w:space="0" w:color="auto"/>
            </w:tcBorders>
          </w:tcPr>
          <w:p w14:paraId="1EC46984" w14:textId="77777777" w:rsidR="008759EE" w:rsidRPr="00481BAA" w:rsidRDefault="008759EE" w:rsidP="008759EE">
            <w:pPr>
              <w:rPr>
                <w:rFonts w:ascii="Arial" w:eastAsia="Calibri" w:hAnsi="Arial" w:cs="Arial"/>
                <w:noProof/>
                <w:color w:val="FF0000"/>
                <w:kern w:val="2"/>
                <w:lang w:val="en-US" w:eastAsia="lt-LT"/>
                <w14:ligatures w14:val="standardContextual"/>
              </w:rPr>
            </w:pPr>
            <w:proofErr w:type="spellStart"/>
            <w:r w:rsidRPr="00481BAA">
              <w:rPr>
                <w:rFonts w:ascii="Arial" w:hAnsi="Arial" w:cs="Arial"/>
                <w:kern w:val="2"/>
                <w:lang w:val="en-US" w:eastAsia="ar-SA"/>
                <w14:ligatures w14:val="standardContextual"/>
              </w:rPr>
              <w:t>Procesorius</w:t>
            </w:r>
            <w:proofErr w:type="spellEnd"/>
          </w:p>
          <w:p w14:paraId="5BA45659" w14:textId="614D997C" w:rsidR="00C034E7" w:rsidRPr="00481BAA" w:rsidRDefault="00C034E7" w:rsidP="00C034E7">
            <w:pPr>
              <w:rPr>
                <w:rFonts w:ascii="Arial" w:eastAsia="Calibri" w:hAnsi="Arial" w:cs="Arial"/>
                <w:noProof/>
                <w:color w:val="FF0000"/>
                <w:lang w:eastAsia="lt-LT"/>
              </w:rPr>
            </w:pPr>
          </w:p>
        </w:tc>
        <w:tc>
          <w:tcPr>
            <w:tcW w:w="1807" w:type="pct"/>
            <w:tcBorders>
              <w:top w:val="single" w:sz="4" w:space="0" w:color="auto"/>
              <w:left w:val="single" w:sz="4" w:space="0" w:color="auto"/>
              <w:bottom w:val="single" w:sz="4" w:space="0" w:color="auto"/>
              <w:right w:val="single" w:sz="4" w:space="0" w:color="auto"/>
            </w:tcBorders>
          </w:tcPr>
          <w:p w14:paraId="5FCF0B8E" w14:textId="77777777" w:rsidR="008759EE" w:rsidRPr="00481BAA" w:rsidRDefault="008759EE" w:rsidP="00EB0D76">
            <w:pPr>
              <w:spacing w:after="200" w:line="276" w:lineRule="auto"/>
              <w:jc w:val="both"/>
              <w:rPr>
                <w:rFonts w:ascii="Arial" w:eastAsia="Calibri" w:hAnsi="Arial" w:cs="Arial"/>
                <w:kern w:val="2"/>
                <w:lang w:val="en-US"/>
                <w14:ligatures w14:val="standardContextual"/>
              </w:rPr>
            </w:pPr>
            <w:r w:rsidRPr="00481BAA">
              <w:rPr>
                <w:rFonts w:ascii="Arial" w:eastAsia="Calibri" w:hAnsi="Arial" w:cs="Arial"/>
                <w:kern w:val="2"/>
                <w:lang w:val="en-US"/>
                <w14:ligatures w14:val="standardContextual"/>
              </w:rPr>
              <w:t xml:space="preserve">1. x86-64 </w:t>
            </w:r>
            <w:proofErr w:type="spellStart"/>
            <w:r w:rsidRPr="00481BAA">
              <w:rPr>
                <w:rFonts w:ascii="Arial" w:eastAsia="Calibri" w:hAnsi="Arial" w:cs="Arial"/>
                <w:kern w:val="2"/>
                <w:lang w:val="en-US"/>
                <w14:ligatures w14:val="standardContextual"/>
              </w:rPr>
              <w:t>bitų</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architektūros</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arba</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lygiavertės</w:t>
            </w:r>
            <w:proofErr w:type="spellEnd"/>
            <w:r w:rsidRPr="00481BAA">
              <w:rPr>
                <w:rFonts w:ascii="Arial" w:eastAsia="Calibri" w:hAnsi="Arial" w:cs="Arial"/>
                <w:kern w:val="2"/>
                <w:lang w:val="en-US"/>
                <w14:ligatures w14:val="standardContextual"/>
              </w:rPr>
              <w:t>.</w:t>
            </w:r>
          </w:p>
          <w:p w14:paraId="24FB3FD3" w14:textId="77777777" w:rsidR="008759EE" w:rsidRPr="00481BAA" w:rsidRDefault="008759EE" w:rsidP="00EB0D76">
            <w:pPr>
              <w:spacing w:after="200" w:line="276" w:lineRule="auto"/>
              <w:jc w:val="both"/>
              <w:rPr>
                <w:rFonts w:ascii="Arial" w:eastAsia="Calibri" w:hAnsi="Arial" w:cs="Arial"/>
                <w:kern w:val="2"/>
                <w:lang w:val="en-US"/>
                <w14:ligatures w14:val="standardContextual"/>
              </w:rPr>
            </w:pPr>
            <w:r w:rsidRPr="00481BAA">
              <w:rPr>
                <w:rFonts w:ascii="Arial" w:eastAsia="Calibri" w:hAnsi="Arial" w:cs="Arial"/>
                <w:kern w:val="2"/>
                <w:lang w:val="en-US"/>
                <w14:ligatures w14:val="standardContextual"/>
              </w:rPr>
              <w:t xml:space="preserve">2. </w:t>
            </w:r>
            <w:proofErr w:type="spellStart"/>
            <w:r w:rsidRPr="00481BAA">
              <w:rPr>
                <w:rFonts w:ascii="Arial" w:eastAsia="Calibri" w:hAnsi="Arial" w:cs="Arial"/>
                <w:kern w:val="2"/>
                <w:lang w:val="en-US"/>
                <w14:ligatures w14:val="standardContextual"/>
              </w:rPr>
              <w:t>Procesoriaus</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išleidimo</w:t>
            </w:r>
            <w:proofErr w:type="spellEnd"/>
            <w:r w:rsidRPr="00481BAA">
              <w:rPr>
                <w:rFonts w:ascii="Arial" w:eastAsia="Calibri" w:hAnsi="Arial" w:cs="Arial"/>
                <w:kern w:val="2"/>
                <w:lang w:val="en-US"/>
                <w14:ligatures w14:val="standardContextual"/>
              </w:rPr>
              <w:t xml:space="preserve"> į </w:t>
            </w:r>
            <w:proofErr w:type="spellStart"/>
            <w:r w:rsidRPr="00481BAA">
              <w:rPr>
                <w:rFonts w:ascii="Arial" w:eastAsia="Calibri" w:hAnsi="Arial" w:cs="Arial"/>
                <w:kern w:val="2"/>
                <w:lang w:val="en-US"/>
                <w14:ligatures w14:val="standardContextual"/>
              </w:rPr>
              <w:t>rinką</w:t>
            </w:r>
            <w:proofErr w:type="spellEnd"/>
            <w:r w:rsidRPr="00481BAA">
              <w:rPr>
                <w:rFonts w:ascii="Arial" w:eastAsia="Calibri" w:hAnsi="Arial" w:cs="Arial"/>
                <w:kern w:val="2"/>
                <w:lang w:val="en-US"/>
                <w14:ligatures w14:val="standardContextual"/>
              </w:rPr>
              <w:t xml:space="preserve"> data </w:t>
            </w:r>
            <w:proofErr w:type="spellStart"/>
            <w:r w:rsidRPr="00481BAA">
              <w:rPr>
                <w:rFonts w:ascii="Arial" w:eastAsia="Calibri" w:hAnsi="Arial" w:cs="Arial"/>
                <w:kern w:val="2"/>
                <w:lang w:val="en-US"/>
                <w14:ligatures w14:val="standardContextual"/>
              </w:rPr>
              <w:t>turi</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būti</w:t>
            </w:r>
            <w:proofErr w:type="spellEnd"/>
            <w:r w:rsidRPr="00481BAA">
              <w:rPr>
                <w:rFonts w:ascii="Arial" w:eastAsia="Calibri" w:hAnsi="Arial" w:cs="Arial"/>
                <w:kern w:val="2"/>
                <w:lang w:val="en-US"/>
                <w14:ligatures w14:val="standardContextual"/>
              </w:rPr>
              <w:t xml:space="preserve"> ne </w:t>
            </w:r>
            <w:proofErr w:type="spellStart"/>
            <w:r w:rsidRPr="00481BAA">
              <w:rPr>
                <w:rFonts w:ascii="Arial" w:eastAsia="Calibri" w:hAnsi="Arial" w:cs="Arial"/>
                <w:kern w:val="2"/>
                <w:lang w:val="en-US"/>
                <w14:ligatures w14:val="standardContextual"/>
              </w:rPr>
              <w:t>senesnė</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nei</w:t>
            </w:r>
            <w:proofErr w:type="spellEnd"/>
            <w:r w:rsidRPr="00481BAA">
              <w:rPr>
                <w:rFonts w:ascii="Arial" w:eastAsia="Calibri" w:hAnsi="Arial" w:cs="Arial"/>
                <w:kern w:val="2"/>
                <w:lang w:val="en-US"/>
                <w14:ligatures w14:val="standardContextual"/>
              </w:rPr>
              <w:t xml:space="preserve"> 2025 </w:t>
            </w:r>
            <w:proofErr w:type="spellStart"/>
            <w:r w:rsidRPr="00481BAA">
              <w:rPr>
                <w:rFonts w:ascii="Arial" w:eastAsia="Calibri" w:hAnsi="Arial" w:cs="Arial"/>
                <w:kern w:val="2"/>
                <w:lang w:val="en-US"/>
                <w14:ligatures w14:val="standardContextual"/>
              </w:rPr>
              <w:t>metų</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pirmas</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ketvirtis</w:t>
            </w:r>
            <w:proofErr w:type="spellEnd"/>
            <w:r w:rsidRPr="00481BAA">
              <w:rPr>
                <w:rFonts w:ascii="Arial" w:eastAsia="Calibri" w:hAnsi="Arial" w:cs="Arial"/>
                <w:kern w:val="2"/>
                <w:lang w:val="en-US"/>
                <w14:ligatures w14:val="standardContextual"/>
              </w:rPr>
              <w:t xml:space="preserve"> (Q1) </w:t>
            </w:r>
            <w:r w:rsidRPr="00481BAA">
              <w:rPr>
                <w:rFonts w:ascii="Arial" w:eastAsia="Calibri" w:hAnsi="Arial" w:cs="Arial"/>
                <w:i/>
                <w:kern w:val="2"/>
                <w:lang w:val="en-US"/>
                <w14:ligatures w14:val="standardContextual"/>
              </w:rPr>
              <w:t>(</w:t>
            </w:r>
            <w:proofErr w:type="spellStart"/>
            <w:r w:rsidRPr="00481BAA">
              <w:rPr>
                <w:rFonts w:ascii="Arial" w:eastAsia="Calibri" w:hAnsi="Arial" w:cs="Arial"/>
                <w:i/>
                <w:kern w:val="2"/>
                <w:u w:val="single"/>
                <w:lang w:val="en-US"/>
                <w14:ligatures w14:val="standardContextual"/>
              </w:rPr>
              <w:t>pateikti</w:t>
            </w:r>
            <w:proofErr w:type="spellEnd"/>
            <w:r w:rsidRPr="00481BAA">
              <w:rPr>
                <w:rFonts w:ascii="Arial" w:eastAsia="Calibri" w:hAnsi="Arial" w:cs="Arial"/>
                <w:i/>
                <w:kern w:val="2"/>
                <w:u w:val="single"/>
                <w:lang w:val="en-US"/>
                <w14:ligatures w14:val="standardContextual"/>
              </w:rPr>
              <w:t xml:space="preserve"> </w:t>
            </w:r>
            <w:proofErr w:type="spellStart"/>
            <w:r w:rsidRPr="00481BAA">
              <w:rPr>
                <w:rFonts w:ascii="Arial" w:eastAsia="Calibri" w:hAnsi="Arial" w:cs="Arial"/>
                <w:i/>
                <w:kern w:val="2"/>
                <w:u w:val="single"/>
                <w:lang w:val="en-US"/>
                <w14:ligatures w14:val="standardContextual"/>
              </w:rPr>
              <w:t>Tiekėjo</w:t>
            </w:r>
            <w:proofErr w:type="spellEnd"/>
            <w:r w:rsidRPr="00481BAA">
              <w:rPr>
                <w:rFonts w:ascii="Arial" w:eastAsia="Calibri" w:hAnsi="Arial" w:cs="Arial"/>
                <w:i/>
                <w:kern w:val="2"/>
                <w:u w:val="single"/>
                <w:lang w:val="en-US"/>
                <w14:ligatures w14:val="standardContextual"/>
              </w:rPr>
              <w:t xml:space="preserve"> </w:t>
            </w:r>
            <w:proofErr w:type="spellStart"/>
            <w:r w:rsidRPr="00481BAA">
              <w:rPr>
                <w:rFonts w:ascii="Arial" w:eastAsia="Calibri" w:hAnsi="Arial" w:cs="Arial"/>
                <w:i/>
                <w:kern w:val="2"/>
                <w:u w:val="single"/>
                <w:lang w:val="en-US"/>
                <w14:ligatures w14:val="standardContextual"/>
              </w:rPr>
              <w:t>patvirtinimą</w:t>
            </w:r>
            <w:proofErr w:type="spellEnd"/>
            <w:r w:rsidRPr="00481BAA">
              <w:rPr>
                <w:rFonts w:ascii="Arial" w:eastAsia="Calibri" w:hAnsi="Arial" w:cs="Arial"/>
                <w:i/>
                <w:kern w:val="2"/>
                <w:lang w:val="en-US"/>
                <w14:ligatures w14:val="standardContextual"/>
              </w:rPr>
              <w:t>)</w:t>
            </w:r>
            <w:r w:rsidRPr="00481BAA">
              <w:rPr>
                <w:rFonts w:ascii="Arial" w:eastAsia="Calibri" w:hAnsi="Arial" w:cs="Arial"/>
                <w:kern w:val="2"/>
                <w:lang w:val="en-US"/>
                <w14:ligatures w14:val="standardContextual"/>
              </w:rPr>
              <w:t>.</w:t>
            </w:r>
          </w:p>
          <w:p w14:paraId="55CC3F78" w14:textId="77777777" w:rsidR="008759EE" w:rsidRPr="00481BAA" w:rsidRDefault="008759EE" w:rsidP="00EB0D76">
            <w:pPr>
              <w:spacing w:after="200" w:line="276" w:lineRule="auto"/>
              <w:jc w:val="both"/>
              <w:rPr>
                <w:rFonts w:ascii="Arial" w:eastAsia="Calibri" w:hAnsi="Arial" w:cs="Arial"/>
                <w:kern w:val="2"/>
                <w:lang w:val="en-US"/>
                <w14:ligatures w14:val="standardContextual"/>
              </w:rPr>
            </w:pPr>
            <w:r w:rsidRPr="00481BAA">
              <w:rPr>
                <w:rFonts w:ascii="Arial" w:eastAsia="Calibri" w:hAnsi="Arial" w:cs="Arial"/>
                <w:kern w:val="2"/>
                <w:lang w:val="en-US"/>
                <w14:ligatures w14:val="standardContextual"/>
              </w:rPr>
              <w:t xml:space="preserve">3. </w:t>
            </w:r>
            <w:proofErr w:type="spellStart"/>
            <w:r w:rsidRPr="00481BAA">
              <w:rPr>
                <w:rFonts w:ascii="Arial" w:eastAsia="Calibri" w:hAnsi="Arial" w:cs="Arial"/>
                <w:kern w:val="2"/>
                <w:lang w:val="en-US"/>
                <w14:ligatures w14:val="standardContextual"/>
              </w:rPr>
              <w:t>Procesorius</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turi</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turėti</w:t>
            </w:r>
            <w:proofErr w:type="spellEnd"/>
            <w:r w:rsidRPr="00481BAA">
              <w:rPr>
                <w:rFonts w:ascii="Arial" w:eastAsia="Calibri" w:hAnsi="Arial" w:cs="Arial"/>
                <w:kern w:val="2"/>
                <w:lang w:val="en-US"/>
                <w14:ligatures w14:val="standardContextual"/>
              </w:rPr>
              <w:t xml:space="preserve"> ne </w:t>
            </w:r>
            <w:proofErr w:type="spellStart"/>
            <w:r w:rsidRPr="00481BAA">
              <w:rPr>
                <w:rFonts w:ascii="Arial" w:eastAsia="Calibri" w:hAnsi="Arial" w:cs="Arial"/>
                <w:kern w:val="2"/>
                <w:lang w:val="en-US"/>
                <w14:ligatures w14:val="standardContextual"/>
              </w:rPr>
              <w:t>mažiau</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nei</w:t>
            </w:r>
            <w:proofErr w:type="spellEnd"/>
            <w:r w:rsidRPr="00481BAA">
              <w:rPr>
                <w:rFonts w:ascii="Arial" w:eastAsia="Calibri" w:hAnsi="Arial" w:cs="Arial"/>
                <w:kern w:val="2"/>
                <w:lang w:val="en-US"/>
                <w14:ligatures w14:val="standardContextual"/>
              </w:rPr>
              <w:t xml:space="preserve"> 14 </w:t>
            </w:r>
            <w:proofErr w:type="spellStart"/>
            <w:r w:rsidRPr="00481BAA">
              <w:rPr>
                <w:rFonts w:ascii="Arial" w:eastAsia="Calibri" w:hAnsi="Arial" w:cs="Arial"/>
                <w:kern w:val="2"/>
                <w:lang w:val="en-US"/>
                <w14:ligatures w14:val="standardContextual"/>
              </w:rPr>
              <w:t>branduolių</w:t>
            </w:r>
            <w:proofErr w:type="spellEnd"/>
            <w:r w:rsidRPr="00481BAA">
              <w:rPr>
                <w:rFonts w:ascii="Arial" w:eastAsia="Calibri" w:hAnsi="Arial" w:cs="Arial"/>
                <w:kern w:val="2"/>
                <w:lang w:val="en-US"/>
                <w14:ligatures w14:val="standardContextual"/>
              </w:rPr>
              <w:t xml:space="preserve"> (cores).</w:t>
            </w:r>
          </w:p>
          <w:p w14:paraId="17ABB2D1" w14:textId="121D4874" w:rsidR="008759EE" w:rsidRPr="00481BAA" w:rsidRDefault="008759EE" w:rsidP="00EB0D76">
            <w:pPr>
              <w:suppressAutoHyphens/>
              <w:jc w:val="both"/>
              <w:rPr>
                <w:rFonts w:ascii="Arial" w:eastAsia="Calibri" w:hAnsi="Arial" w:cs="Arial"/>
                <w:kern w:val="2"/>
                <w:lang w:val="en-US"/>
                <w14:ligatures w14:val="standardContextual"/>
              </w:rPr>
            </w:pPr>
            <w:r w:rsidRPr="00481BAA">
              <w:rPr>
                <w:rFonts w:ascii="Arial" w:eastAsia="Calibri" w:hAnsi="Arial" w:cs="Arial"/>
                <w:kern w:val="2"/>
                <w:lang w:val="en-US"/>
                <w14:ligatures w14:val="standardContextual"/>
              </w:rPr>
              <w:t xml:space="preserve">4. </w:t>
            </w:r>
            <w:proofErr w:type="spellStart"/>
            <w:r w:rsidRPr="00481BAA">
              <w:rPr>
                <w:rFonts w:ascii="Arial" w:eastAsia="Calibri" w:hAnsi="Arial" w:cs="Arial"/>
                <w:kern w:val="2"/>
                <w:lang w:val="en-US"/>
                <w14:ligatures w14:val="standardContextual"/>
              </w:rPr>
              <w:t>Procesoriaus</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našumas</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turi</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būti</w:t>
            </w:r>
            <w:proofErr w:type="spellEnd"/>
            <w:r w:rsidRPr="00481BAA">
              <w:rPr>
                <w:rFonts w:ascii="Arial" w:eastAsia="Calibri" w:hAnsi="Arial" w:cs="Arial"/>
                <w:kern w:val="2"/>
                <w:lang w:val="en-US"/>
                <w14:ligatures w14:val="standardContextual"/>
              </w:rPr>
              <w:t xml:space="preserve"> ne </w:t>
            </w:r>
            <w:proofErr w:type="spellStart"/>
            <w:r w:rsidRPr="00481BAA">
              <w:rPr>
                <w:rFonts w:ascii="Arial" w:eastAsia="Calibri" w:hAnsi="Arial" w:cs="Arial"/>
                <w:kern w:val="2"/>
                <w:lang w:val="en-US"/>
                <w14:ligatures w14:val="standardContextual"/>
              </w:rPr>
              <w:t>mažesnis</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kaip</w:t>
            </w:r>
            <w:proofErr w:type="spellEnd"/>
            <w:r w:rsidRPr="00481BAA">
              <w:rPr>
                <w:rFonts w:ascii="Arial" w:eastAsia="Calibri" w:hAnsi="Arial" w:cs="Arial"/>
                <w:kern w:val="2"/>
                <w:lang w:val="en-US"/>
                <w14:ligatures w14:val="standardContextual"/>
              </w:rPr>
              <w:t xml:space="preserve"> 38500 (</w:t>
            </w:r>
            <w:proofErr w:type="spellStart"/>
            <w:r w:rsidRPr="00481BAA">
              <w:rPr>
                <w:rFonts w:ascii="Arial" w:eastAsia="Calibri" w:hAnsi="Arial" w:cs="Arial"/>
                <w:kern w:val="2"/>
                <w:lang w:val="en-US"/>
                <w14:ligatures w14:val="standardContextual"/>
              </w:rPr>
              <w:t>daugiagijis</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pagal</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Passmark</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testų</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rezultatus</w:t>
            </w:r>
            <w:proofErr w:type="spellEnd"/>
            <w:r w:rsidRPr="00481BAA">
              <w:rPr>
                <w:rFonts w:ascii="Arial" w:eastAsia="Calibri" w:hAnsi="Arial" w:cs="Arial"/>
                <w:kern w:val="2"/>
                <w:lang w:val="en-US"/>
                <w14:ligatures w14:val="standardContextual"/>
              </w:rPr>
              <w:t xml:space="preserve"> (Average CPU Mark“).</w:t>
            </w:r>
            <w:proofErr w:type="spellStart"/>
            <w:r w:rsidR="00CD011A" w:rsidRPr="00481BAA">
              <w:rPr>
                <w:rFonts w:ascii="Arial" w:eastAsia="Calibri" w:hAnsi="Arial" w:cs="Arial"/>
                <w:kern w:val="2"/>
                <w:lang w:val="en-US"/>
                <w14:ligatures w14:val="standardContextual"/>
              </w:rPr>
              <w:t>Šie</w:t>
            </w:r>
            <w:proofErr w:type="spellEnd"/>
            <w:r w:rsidR="00CD011A" w:rsidRPr="00481BAA">
              <w:rPr>
                <w:rFonts w:ascii="Arial" w:eastAsia="Calibri" w:hAnsi="Arial" w:cs="Arial"/>
                <w:kern w:val="2"/>
                <w:lang w:val="en-US"/>
                <w14:ligatures w14:val="standardContextual"/>
              </w:rPr>
              <w:t xml:space="preserve"> </w:t>
            </w:r>
            <w:proofErr w:type="spellStart"/>
            <w:r w:rsidR="00CD011A" w:rsidRPr="00481BAA">
              <w:rPr>
                <w:rFonts w:ascii="Arial" w:eastAsia="Calibri" w:hAnsi="Arial" w:cs="Arial"/>
                <w:kern w:val="2"/>
                <w:lang w:val="en-US"/>
                <w14:ligatures w14:val="standardContextual"/>
              </w:rPr>
              <w:t>matavimų</w:t>
            </w:r>
            <w:proofErr w:type="spellEnd"/>
            <w:r w:rsidR="00CD011A" w:rsidRPr="00481BAA">
              <w:rPr>
                <w:rFonts w:ascii="Arial" w:eastAsia="Calibri" w:hAnsi="Arial" w:cs="Arial"/>
                <w:kern w:val="2"/>
                <w:lang w:val="en-US"/>
                <w14:ligatures w14:val="standardContextual"/>
              </w:rPr>
              <w:t xml:space="preserve"> </w:t>
            </w:r>
            <w:proofErr w:type="spellStart"/>
            <w:r w:rsidR="00CD011A" w:rsidRPr="00481BAA">
              <w:rPr>
                <w:rFonts w:ascii="Arial" w:eastAsia="Calibri" w:hAnsi="Arial" w:cs="Arial"/>
                <w:kern w:val="2"/>
                <w:lang w:val="en-US"/>
                <w14:ligatures w14:val="standardContextual"/>
              </w:rPr>
              <w:t>rezultatai</w:t>
            </w:r>
            <w:proofErr w:type="spellEnd"/>
            <w:r w:rsidR="00CD011A" w:rsidRPr="00481BAA">
              <w:rPr>
                <w:rFonts w:ascii="Arial" w:eastAsia="Calibri" w:hAnsi="Arial" w:cs="Arial"/>
                <w:kern w:val="2"/>
                <w:lang w:val="en-US"/>
                <w14:ligatures w14:val="standardContextual"/>
              </w:rPr>
              <w:t xml:space="preserve"> </w:t>
            </w:r>
            <w:proofErr w:type="spellStart"/>
            <w:r w:rsidR="00CD011A" w:rsidRPr="00481BAA">
              <w:rPr>
                <w:rFonts w:ascii="Arial" w:eastAsia="Calibri" w:hAnsi="Arial" w:cs="Arial"/>
                <w:kern w:val="2"/>
                <w:lang w:val="en-US"/>
                <w14:ligatures w14:val="standardContextual"/>
              </w:rPr>
              <w:t>turi</w:t>
            </w:r>
            <w:proofErr w:type="spellEnd"/>
            <w:r w:rsidR="00CD011A" w:rsidRPr="00481BAA">
              <w:rPr>
                <w:rFonts w:ascii="Arial" w:eastAsia="Calibri" w:hAnsi="Arial" w:cs="Arial"/>
                <w:kern w:val="2"/>
                <w:lang w:val="en-US"/>
                <w14:ligatures w14:val="standardContextual"/>
              </w:rPr>
              <w:t xml:space="preserve"> </w:t>
            </w:r>
            <w:proofErr w:type="spellStart"/>
            <w:r w:rsidR="00CD011A" w:rsidRPr="00481BAA">
              <w:rPr>
                <w:rFonts w:ascii="Arial" w:eastAsia="Calibri" w:hAnsi="Arial" w:cs="Arial"/>
                <w:kern w:val="2"/>
                <w:lang w:val="en-US"/>
                <w14:ligatures w14:val="standardContextual"/>
              </w:rPr>
              <w:t>būti</w:t>
            </w:r>
            <w:proofErr w:type="spellEnd"/>
            <w:r w:rsidR="00CD011A" w:rsidRPr="00481BAA">
              <w:rPr>
                <w:rFonts w:ascii="Arial" w:eastAsia="Calibri" w:hAnsi="Arial" w:cs="Arial"/>
                <w:kern w:val="2"/>
                <w:lang w:val="en-US"/>
                <w14:ligatures w14:val="standardContextual"/>
              </w:rPr>
              <w:t xml:space="preserve"> </w:t>
            </w:r>
            <w:proofErr w:type="spellStart"/>
            <w:r w:rsidR="00CD011A" w:rsidRPr="00481BAA">
              <w:rPr>
                <w:rFonts w:ascii="Arial" w:eastAsia="Calibri" w:hAnsi="Arial" w:cs="Arial"/>
                <w:kern w:val="2"/>
                <w:lang w:val="en-US"/>
                <w14:ligatures w14:val="standardContextual"/>
              </w:rPr>
              <w:t>publikuoti</w:t>
            </w:r>
            <w:proofErr w:type="spellEnd"/>
            <w:r w:rsidR="00CD011A" w:rsidRPr="00481BAA">
              <w:rPr>
                <w:rFonts w:ascii="Arial" w:eastAsia="Calibri" w:hAnsi="Arial" w:cs="Arial"/>
                <w:kern w:val="2"/>
                <w:lang w:val="en-US"/>
                <w14:ligatures w14:val="standardContextual"/>
              </w:rPr>
              <w:t xml:space="preserve"> www.cpubenchmark.net </w:t>
            </w:r>
            <w:proofErr w:type="spellStart"/>
            <w:r w:rsidR="00CD011A" w:rsidRPr="00481BAA">
              <w:rPr>
                <w:rFonts w:ascii="Arial" w:eastAsia="Calibri" w:hAnsi="Arial" w:cs="Arial"/>
                <w:kern w:val="2"/>
                <w:lang w:val="en-US"/>
                <w14:ligatures w14:val="standardContextual"/>
              </w:rPr>
              <w:t>laikotarpyje</w:t>
            </w:r>
            <w:proofErr w:type="spellEnd"/>
            <w:r w:rsidR="00CD011A" w:rsidRPr="00481BAA">
              <w:rPr>
                <w:rFonts w:ascii="Arial" w:eastAsia="Calibri" w:hAnsi="Arial" w:cs="Arial"/>
                <w:kern w:val="2"/>
                <w:lang w:val="en-US"/>
                <w14:ligatures w14:val="standardContextual"/>
              </w:rPr>
              <w:t xml:space="preserve"> </w:t>
            </w:r>
            <w:proofErr w:type="spellStart"/>
            <w:r w:rsidR="00CD011A" w:rsidRPr="00481BAA">
              <w:rPr>
                <w:rFonts w:ascii="Arial" w:eastAsia="Calibri" w:hAnsi="Arial" w:cs="Arial"/>
                <w:kern w:val="2"/>
                <w:lang w:val="en-US"/>
                <w14:ligatures w14:val="standardContextual"/>
              </w:rPr>
              <w:t>nuo</w:t>
            </w:r>
            <w:proofErr w:type="spellEnd"/>
            <w:r w:rsidR="00CD011A" w:rsidRPr="00481BAA">
              <w:rPr>
                <w:rFonts w:ascii="Arial" w:eastAsia="Calibri" w:hAnsi="Arial" w:cs="Arial"/>
                <w:kern w:val="2"/>
                <w:lang w:val="en-US"/>
                <w14:ligatures w14:val="standardContextual"/>
              </w:rPr>
              <w:t xml:space="preserve"> </w:t>
            </w:r>
            <w:proofErr w:type="spellStart"/>
            <w:r w:rsidR="00CD011A" w:rsidRPr="00481BAA">
              <w:rPr>
                <w:rFonts w:ascii="Arial" w:eastAsia="Calibri" w:hAnsi="Arial" w:cs="Arial"/>
                <w:kern w:val="2"/>
                <w:lang w:val="en-US"/>
                <w14:ligatures w14:val="standardContextual"/>
              </w:rPr>
              <w:t>kvietimo</w:t>
            </w:r>
            <w:proofErr w:type="spellEnd"/>
            <w:r w:rsidR="00CD011A" w:rsidRPr="00481BAA">
              <w:rPr>
                <w:rFonts w:ascii="Arial" w:eastAsia="Calibri" w:hAnsi="Arial" w:cs="Arial"/>
                <w:kern w:val="2"/>
                <w:lang w:val="en-US"/>
                <w14:ligatures w14:val="standardContextual"/>
              </w:rPr>
              <w:t xml:space="preserve"> </w:t>
            </w:r>
            <w:proofErr w:type="spellStart"/>
            <w:r w:rsidR="00CD011A" w:rsidRPr="00481BAA">
              <w:rPr>
                <w:rFonts w:ascii="Arial" w:eastAsia="Calibri" w:hAnsi="Arial" w:cs="Arial"/>
                <w:kern w:val="2"/>
                <w:lang w:val="en-US"/>
                <w14:ligatures w14:val="standardContextual"/>
              </w:rPr>
              <w:t>tiekėjams</w:t>
            </w:r>
            <w:proofErr w:type="spellEnd"/>
            <w:r w:rsidR="00CD011A" w:rsidRPr="00481BAA">
              <w:rPr>
                <w:rFonts w:ascii="Arial" w:eastAsia="Calibri" w:hAnsi="Arial" w:cs="Arial"/>
                <w:kern w:val="2"/>
                <w:lang w:val="en-US"/>
                <w14:ligatures w14:val="standardContextual"/>
              </w:rPr>
              <w:t xml:space="preserve"> </w:t>
            </w:r>
            <w:proofErr w:type="spellStart"/>
            <w:r w:rsidR="00CD011A" w:rsidRPr="00481BAA">
              <w:rPr>
                <w:rFonts w:ascii="Arial" w:eastAsia="Calibri" w:hAnsi="Arial" w:cs="Arial"/>
                <w:kern w:val="2"/>
                <w:lang w:val="en-US"/>
                <w14:ligatures w14:val="standardContextual"/>
              </w:rPr>
              <w:t>dalyvauti</w:t>
            </w:r>
            <w:proofErr w:type="spellEnd"/>
            <w:r w:rsidR="00CD011A" w:rsidRPr="00481BAA">
              <w:rPr>
                <w:rFonts w:ascii="Arial" w:eastAsia="Calibri" w:hAnsi="Arial" w:cs="Arial"/>
                <w:kern w:val="2"/>
                <w:lang w:val="en-US"/>
                <w14:ligatures w14:val="standardContextual"/>
              </w:rPr>
              <w:t xml:space="preserve"> </w:t>
            </w:r>
            <w:proofErr w:type="spellStart"/>
            <w:r w:rsidR="00CD011A" w:rsidRPr="00481BAA">
              <w:rPr>
                <w:rFonts w:ascii="Arial" w:eastAsia="Calibri" w:hAnsi="Arial" w:cs="Arial"/>
                <w:kern w:val="2"/>
                <w:lang w:val="en-US"/>
                <w14:ligatures w14:val="standardContextual"/>
              </w:rPr>
              <w:t>konkrečiame</w:t>
            </w:r>
            <w:proofErr w:type="spellEnd"/>
            <w:r w:rsidR="00CD011A" w:rsidRPr="00481BAA">
              <w:rPr>
                <w:rFonts w:ascii="Arial" w:eastAsia="Calibri" w:hAnsi="Arial" w:cs="Arial"/>
                <w:kern w:val="2"/>
                <w:lang w:val="en-US"/>
                <w14:ligatures w14:val="standardContextual"/>
              </w:rPr>
              <w:t xml:space="preserve"> </w:t>
            </w:r>
            <w:proofErr w:type="spellStart"/>
            <w:r w:rsidR="00CD011A" w:rsidRPr="00481BAA">
              <w:rPr>
                <w:rFonts w:ascii="Arial" w:eastAsia="Calibri" w:hAnsi="Arial" w:cs="Arial"/>
                <w:kern w:val="2"/>
                <w:lang w:val="en-US"/>
                <w14:ligatures w14:val="standardContextual"/>
              </w:rPr>
              <w:t>pirkime</w:t>
            </w:r>
            <w:proofErr w:type="spellEnd"/>
            <w:r w:rsidR="00CD011A" w:rsidRPr="00481BAA">
              <w:rPr>
                <w:rFonts w:ascii="Arial" w:eastAsia="Calibri" w:hAnsi="Arial" w:cs="Arial"/>
                <w:kern w:val="2"/>
                <w:lang w:val="en-US"/>
                <w14:ligatures w14:val="standardContextual"/>
              </w:rPr>
              <w:t xml:space="preserve"> </w:t>
            </w:r>
            <w:proofErr w:type="spellStart"/>
            <w:r w:rsidR="00CD011A" w:rsidRPr="00481BAA">
              <w:rPr>
                <w:rFonts w:ascii="Arial" w:eastAsia="Calibri" w:hAnsi="Arial" w:cs="Arial"/>
                <w:kern w:val="2"/>
                <w:lang w:val="en-US"/>
                <w14:ligatures w14:val="standardContextual"/>
              </w:rPr>
              <w:t>išsiuntimo</w:t>
            </w:r>
            <w:proofErr w:type="spellEnd"/>
            <w:r w:rsidR="00CD011A" w:rsidRPr="00481BAA">
              <w:rPr>
                <w:rFonts w:ascii="Arial" w:eastAsia="Calibri" w:hAnsi="Arial" w:cs="Arial"/>
                <w:kern w:val="2"/>
                <w:lang w:val="en-US"/>
                <w14:ligatures w14:val="standardContextual"/>
              </w:rPr>
              <w:t xml:space="preserve"> CVP IS </w:t>
            </w:r>
            <w:proofErr w:type="spellStart"/>
            <w:r w:rsidR="00CD011A" w:rsidRPr="00481BAA">
              <w:rPr>
                <w:rFonts w:ascii="Arial" w:eastAsia="Calibri" w:hAnsi="Arial" w:cs="Arial"/>
                <w:kern w:val="2"/>
                <w:lang w:val="en-US"/>
                <w14:ligatures w14:val="standardContextual"/>
              </w:rPr>
              <w:t>dienos</w:t>
            </w:r>
            <w:proofErr w:type="spellEnd"/>
            <w:r w:rsidR="00CD011A" w:rsidRPr="00481BAA">
              <w:rPr>
                <w:rFonts w:ascii="Arial" w:eastAsia="Calibri" w:hAnsi="Arial" w:cs="Arial"/>
                <w:kern w:val="2"/>
                <w:lang w:val="en-US"/>
                <w14:ligatures w14:val="standardContextual"/>
              </w:rPr>
              <w:t xml:space="preserve"> </w:t>
            </w:r>
            <w:proofErr w:type="spellStart"/>
            <w:r w:rsidR="00CD011A" w:rsidRPr="00481BAA">
              <w:rPr>
                <w:rFonts w:ascii="Arial" w:eastAsia="Calibri" w:hAnsi="Arial" w:cs="Arial"/>
                <w:kern w:val="2"/>
                <w:lang w:val="en-US"/>
                <w14:ligatures w14:val="standardContextual"/>
              </w:rPr>
              <w:t>iki</w:t>
            </w:r>
            <w:proofErr w:type="spellEnd"/>
            <w:r w:rsidR="00CD011A" w:rsidRPr="00481BAA">
              <w:rPr>
                <w:rFonts w:ascii="Arial" w:eastAsia="Calibri" w:hAnsi="Arial" w:cs="Arial"/>
                <w:kern w:val="2"/>
                <w:lang w:val="en-US"/>
                <w14:ligatures w14:val="standardContextual"/>
              </w:rPr>
              <w:t xml:space="preserve"> </w:t>
            </w:r>
            <w:proofErr w:type="spellStart"/>
            <w:r w:rsidR="00CD011A" w:rsidRPr="00481BAA">
              <w:rPr>
                <w:rFonts w:ascii="Arial" w:eastAsia="Calibri" w:hAnsi="Arial" w:cs="Arial"/>
                <w:kern w:val="2"/>
                <w:lang w:val="en-US"/>
                <w14:ligatures w14:val="standardContextual"/>
              </w:rPr>
              <w:t>pasiūlymų</w:t>
            </w:r>
            <w:proofErr w:type="spellEnd"/>
            <w:r w:rsidR="00CD011A" w:rsidRPr="00481BAA">
              <w:rPr>
                <w:rFonts w:ascii="Arial" w:eastAsia="Calibri" w:hAnsi="Arial" w:cs="Arial"/>
                <w:kern w:val="2"/>
                <w:lang w:val="en-US"/>
                <w14:ligatures w14:val="standardContextual"/>
              </w:rPr>
              <w:t xml:space="preserve"> </w:t>
            </w:r>
            <w:proofErr w:type="spellStart"/>
            <w:r w:rsidR="00CD011A" w:rsidRPr="00481BAA">
              <w:rPr>
                <w:rFonts w:ascii="Arial" w:eastAsia="Calibri" w:hAnsi="Arial" w:cs="Arial"/>
                <w:kern w:val="2"/>
                <w:lang w:val="en-US"/>
                <w14:ligatures w14:val="standardContextual"/>
              </w:rPr>
              <w:t>pateikimo</w:t>
            </w:r>
            <w:proofErr w:type="spellEnd"/>
            <w:r w:rsidR="00CD011A" w:rsidRPr="00481BAA">
              <w:rPr>
                <w:rFonts w:ascii="Arial" w:eastAsia="Calibri" w:hAnsi="Arial" w:cs="Arial"/>
                <w:kern w:val="2"/>
                <w:lang w:val="en-US"/>
                <w14:ligatures w14:val="standardContextual"/>
              </w:rPr>
              <w:t xml:space="preserve"> </w:t>
            </w:r>
            <w:proofErr w:type="spellStart"/>
            <w:r w:rsidR="00CD011A" w:rsidRPr="00481BAA">
              <w:rPr>
                <w:rFonts w:ascii="Arial" w:eastAsia="Calibri" w:hAnsi="Arial" w:cs="Arial"/>
                <w:kern w:val="2"/>
                <w:lang w:val="en-US"/>
                <w14:ligatures w14:val="standardContextual"/>
              </w:rPr>
              <w:t>termino</w:t>
            </w:r>
            <w:proofErr w:type="spellEnd"/>
            <w:r w:rsidR="00CD011A" w:rsidRPr="00481BAA">
              <w:rPr>
                <w:rFonts w:ascii="Arial" w:eastAsia="Calibri" w:hAnsi="Arial" w:cs="Arial"/>
                <w:kern w:val="2"/>
                <w:lang w:val="en-US"/>
                <w14:ligatures w14:val="standardContextual"/>
              </w:rPr>
              <w:t xml:space="preserve"> </w:t>
            </w:r>
            <w:proofErr w:type="spellStart"/>
            <w:r w:rsidR="00CD011A" w:rsidRPr="00481BAA">
              <w:rPr>
                <w:rFonts w:ascii="Arial" w:eastAsia="Calibri" w:hAnsi="Arial" w:cs="Arial"/>
                <w:kern w:val="2"/>
                <w:lang w:val="en-US"/>
                <w14:ligatures w14:val="standardContextual"/>
              </w:rPr>
              <w:t>pabaigos</w:t>
            </w:r>
            <w:proofErr w:type="spellEnd"/>
            <w:r w:rsidR="00CD011A" w:rsidRPr="00481BAA">
              <w:rPr>
                <w:rFonts w:ascii="Arial" w:eastAsia="Calibri" w:hAnsi="Arial" w:cs="Arial"/>
                <w:kern w:val="2"/>
                <w:lang w:val="en-US"/>
                <w14:ligatures w14:val="standardContextual"/>
              </w:rPr>
              <w:t xml:space="preserve"> (</w:t>
            </w:r>
            <w:proofErr w:type="spellStart"/>
            <w:r w:rsidR="00CD011A" w:rsidRPr="00481BAA">
              <w:rPr>
                <w:rFonts w:ascii="Arial" w:eastAsia="Calibri" w:hAnsi="Arial" w:cs="Arial"/>
                <w:kern w:val="2"/>
                <w:lang w:val="en-US"/>
                <w14:ligatures w14:val="standardContextual"/>
              </w:rPr>
              <w:t>imtinai</w:t>
            </w:r>
            <w:proofErr w:type="spellEnd"/>
            <w:r w:rsidR="00CD011A" w:rsidRPr="00481BAA">
              <w:rPr>
                <w:rFonts w:ascii="Arial" w:eastAsia="Calibri" w:hAnsi="Arial" w:cs="Arial"/>
                <w:kern w:val="2"/>
                <w:lang w:val="en-US"/>
                <w14:ligatures w14:val="standardContextual"/>
              </w:rPr>
              <w:t>)  (</w:t>
            </w:r>
            <w:proofErr w:type="spellStart"/>
            <w:r w:rsidR="00CD011A" w:rsidRPr="00481BAA">
              <w:rPr>
                <w:rFonts w:ascii="Arial" w:eastAsia="Calibri" w:hAnsi="Arial" w:cs="Arial"/>
                <w:kern w:val="2"/>
                <w:lang w:val="en-US"/>
                <w14:ligatures w14:val="standardContextual"/>
              </w:rPr>
              <w:t>įvertinimui</w:t>
            </w:r>
            <w:proofErr w:type="spellEnd"/>
            <w:r w:rsidR="00CD011A" w:rsidRPr="00481BAA">
              <w:rPr>
                <w:rFonts w:ascii="Arial" w:eastAsia="Calibri" w:hAnsi="Arial" w:cs="Arial"/>
                <w:kern w:val="2"/>
                <w:lang w:val="en-US"/>
                <w14:ligatures w14:val="standardContextual"/>
              </w:rPr>
              <w:t xml:space="preserve"> </w:t>
            </w:r>
            <w:proofErr w:type="spellStart"/>
            <w:r w:rsidR="00CD011A" w:rsidRPr="00481BAA">
              <w:rPr>
                <w:rFonts w:ascii="Arial" w:eastAsia="Calibri" w:hAnsi="Arial" w:cs="Arial"/>
                <w:kern w:val="2"/>
                <w:lang w:val="en-US"/>
                <w14:ligatures w14:val="standardContextual"/>
              </w:rPr>
              <w:t>galima</w:t>
            </w:r>
            <w:proofErr w:type="spellEnd"/>
            <w:r w:rsidR="00CD011A" w:rsidRPr="00481BAA">
              <w:rPr>
                <w:rFonts w:ascii="Arial" w:eastAsia="Calibri" w:hAnsi="Arial" w:cs="Arial"/>
                <w:kern w:val="2"/>
                <w:lang w:val="en-US"/>
                <w14:ligatures w14:val="standardContextual"/>
              </w:rPr>
              <w:t xml:space="preserve"> </w:t>
            </w:r>
            <w:proofErr w:type="spellStart"/>
            <w:r w:rsidR="00CD011A" w:rsidRPr="00481BAA">
              <w:rPr>
                <w:rFonts w:ascii="Arial" w:eastAsia="Calibri" w:hAnsi="Arial" w:cs="Arial"/>
                <w:kern w:val="2"/>
                <w:lang w:val="en-US"/>
                <w14:ligatures w14:val="standardContextual"/>
              </w:rPr>
              <w:t>naudoti</w:t>
            </w:r>
            <w:proofErr w:type="spellEnd"/>
            <w:r w:rsidR="00CD011A" w:rsidRPr="00481BAA">
              <w:rPr>
                <w:rFonts w:ascii="Arial" w:eastAsia="Calibri" w:hAnsi="Arial" w:cs="Arial"/>
                <w:kern w:val="2"/>
                <w:lang w:val="en-US"/>
                <w14:ligatures w14:val="standardContextual"/>
              </w:rPr>
              <w:t xml:space="preserve"> </w:t>
            </w:r>
            <w:proofErr w:type="spellStart"/>
            <w:r w:rsidR="00CD011A" w:rsidRPr="00481BAA">
              <w:rPr>
                <w:rFonts w:ascii="Arial" w:eastAsia="Calibri" w:hAnsi="Arial" w:cs="Arial"/>
                <w:kern w:val="2"/>
                <w:lang w:val="en-US"/>
                <w14:ligatures w14:val="standardContextual"/>
              </w:rPr>
              <w:t>interneto</w:t>
            </w:r>
            <w:proofErr w:type="spellEnd"/>
            <w:r w:rsidR="00CD011A" w:rsidRPr="00481BAA">
              <w:rPr>
                <w:rFonts w:ascii="Arial" w:eastAsia="Calibri" w:hAnsi="Arial" w:cs="Arial"/>
                <w:kern w:val="2"/>
                <w:lang w:val="en-US"/>
                <w14:ligatures w14:val="standardContextual"/>
              </w:rPr>
              <w:t xml:space="preserve"> </w:t>
            </w:r>
            <w:proofErr w:type="spellStart"/>
            <w:r w:rsidR="00CD011A" w:rsidRPr="00481BAA">
              <w:rPr>
                <w:rFonts w:ascii="Arial" w:eastAsia="Calibri" w:hAnsi="Arial" w:cs="Arial"/>
                <w:kern w:val="2"/>
                <w:lang w:val="en-US"/>
                <w14:ligatures w14:val="standardContextual"/>
              </w:rPr>
              <w:t>archyvo</w:t>
            </w:r>
            <w:proofErr w:type="spellEnd"/>
            <w:r w:rsidR="00CD011A" w:rsidRPr="00481BAA">
              <w:rPr>
                <w:rFonts w:ascii="Arial" w:eastAsia="Calibri" w:hAnsi="Arial" w:cs="Arial"/>
                <w:kern w:val="2"/>
                <w:lang w:val="en-US"/>
                <w14:ligatures w14:val="standardContextual"/>
              </w:rPr>
              <w:t xml:space="preserve"> </w:t>
            </w:r>
            <w:proofErr w:type="spellStart"/>
            <w:r w:rsidR="00CD011A" w:rsidRPr="00481BAA">
              <w:rPr>
                <w:rFonts w:ascii="Arial" w:eastAsia="Calibri" w:hAnsi="Arial" w:cs="Arial"/>
                <w:kern w:val="2"/>
                <w:lang w:val="en-US"/>
                <w14:ligatures w14:val="standardContextual"/>
              </w:rPr>
              <w:t>atitinkamų</w:t>
            </w:r>
            <w:proofErr w:type="spellEnd"/>
            <w:r w:rsidR="00CD011A" w:rsidRPr="00481BAA">
              <w:rPr>
                <w:rFonts w:ascii="Arial" w:eastAsia="Calibri" w:hAnsi="Arial" w:cs="Arial"/>
                <w:kern w:val="2"/>
                <w:lang w:val="en-US"/>
                <w14:ligatures w14:val="standardContextual"/>
              </w:rPr>
              <w:t xml:space="preserve"> </w:t>
            </w:r>
            <w:proofErr w:type="spellStart"/>
            <w:r w:rsidR="00CD011A" w:rsidRPr="00481BAA">
              <w:rPr>
                <w:rFonts w:ascii="Arial" w:eastAsia="Calibri" w:hAnsi="Arial" w:cs="Arial"/>
                <w:kern w:val="2"/>
                <w:lang w:val="en-US"/>
                <w14:ligatures w14:val="standardContextual"/>
              </w:rPr>
              <w:t>dienų</w:t>
            </w:r>
            <w:proofErr w:type="spellEnd"/>
            <w:r w:rsidR="00CD011A" w:rsidRPr="00481BAA">
              <w:rPr>
                <w:rFonts w:ascii="Arial" w:eastAsia="Calibri" w:hAnsi="Arial" w:cs="Arial"/>
                <w:kern w:val="2"/>
                <w:lang w:val="en-US"/>
                <w14:ligatures w14:val="standardContextual"/>
              </w:rPr>
              <w:t xml:space="preserve"> </w:t>
            </w:r>
            <w:proofErr w:type="spellStart"/>
            <w:r w:rsidR="00CD011A" w:rsidRPr="00481BAA">
              <w:rPr>
                <w:rFonts w:ascii="Arial" w:eastAsia="Calibri" w:hAnsi="Arial" w:cs="Arial"/>
                <w:kern w:val="2"/>
                <w:lang w:val="en-US"/>
                <w14:ligatures w14:val="standardContextual"/>
              </w:rPr>
              <w:t>kopijas</w:t>
            </w:r>
            <w:proofErr w:type="spellEnd"/>
            <w:r w:rsidR="00CD011A" w:rsidRPr="00481BAA">
              <w:rPr>
                <w:rFonts w:ascii="Arial" w:eastAsia="Calibri" w:hAnsi="Arial" w:cs="Arial"/>
                <w:kern w:val="2"/>
                <w:lang w:val="en-US"/>
                <w14:ligatures w14:val="standardContextual"/>
              </w:rPr>
              <w:t xml:space="preserve">), </w:t>
            </w:r>
            <w:proofErr w:type="spellStart"/>
            <w:r w:rsidR="00CD011A" w:rsidRPr="00481BAA">
              <w:rPr>
                <w:rFonts w:ascii="Arial" w:eastAsia="Calibri" w:hAnsi="Arial" w:cs="Arial"/>
                <w:kern w:val="2"/>
                <w:lang w:val="en-US"/>
                <w14:ligatures w14:val="standardContextual"/>
              </w:rPr>
              <w:t>arba</w:t>
            </w:r>
            <w:proofErr w:type="spellEnd"/>
            <w:r w:rsidR="00CD011A" w:rsidRPr="00481BAA">
              <w:rPr>
                <w:rFonts w:ascii="Arial" w:eastAsia="Calibri" w:hAnsi="Arial" w:cs="Arial"/>
                <w:kern w:val="2"/>
                <w:lang w:val="en-US"/>
                <w14:ligatures w14:val="standardContextual"/>
              </w:rPr>
              <w:t xml:space="preserve"> </w:t>
            </w:r>
            <w:proofErr w:type="spellStart"/>
            <w:r w:rsidR="00CD011A" w:rsidRPr="00481BAA">
              <w:rPr>
                <w:rFonts w:ascii="Arial" w:eastAsia="Calibri" w:hAnsi="Arial" w:cs="Arial"/>
                <w:kern w:val="2"/>
                <w:lang w:val="en-US"/>
                <w14:ligatures w14:val="standardContextual"/>
              </w:rPr>
              <w:t>lygiavertėje</w:t>
            </w:r>
            <w:proofErr w:type="spellEnd"/>
            <w:r w:rsidR="00CD011A" w:rsidRPr="00481BAA">
              <w:rPr>
                <w:rFonts w:ascii="Arial" w:eastAsia="Calibri" w:hAnsi="Arial" w:cs="Arial"/>
                <w:kern w:val="2"/>
                <w:lang w:val="en-US"/>
                <w14:ligatures w14:val="standardContextual"/>
              </w:rPr>
              <w:t xml:space="preserve"> </w:t>
            </w:r>
            <w:proofErr w:type="spellStart"/>
            <w:r w:rsidR="00CD011A" w:rsidRPr="00481BAA">
              <w:rPr>
                <w:rFonts w:ascii="Arial" w:eastAsia="Calibri" w:hAnsi="Arial" w:cs="Arial"/>
                <w:kern w:val="2"/>
                <w:lang w:val="en-US"/>
                <w14:ligatures w14:val="standardContextual"/>
              </w:rPr>
              <w:t>svetainėje</w:t>
            </w:r>
            <w:proofErr w:type="spellEnd"/>
            <w:r w:rsidR="00CD011A" w:rsidRPr="00481BAA">
              <w:rPr>
                <w:rFonts w:ascii="Arial" w:eastAsia="Calibri" w:hAnsi="Arial" w:cs="Arial"/>
                <w:kern w:val="2"/>
                <w:lang w:val="en-US"/>
                <w14:ligatures w14:val="standardContextual"/>
              </w:rPr>
              <w:t xml:space="preserve"> (</w:t>
            </w:r>
            <w:proofErr w:type="spellStart"/>
            <w:r w:rsidR="00CD011A" w:rsidRPr="00481BAA">
              <w:rPr>
                <w:rFonts w:ascii="Arial" w:eastAsia="Calibri" w:hAnsi="Arial" w:cs="Arial"/>
                <w:kern w:val="2"/>
                <w:lang w:val="en-US"/>
                <w14:ligatures w14:val="standardContextual"/>
              </w:rPr>
              <w:t>pateikti</w:t>
            </w:r>
            <w:proofErr w:type="spellEnd"/>
            <w:r w:rsidR="00CD011A" w:rsidRPr="00481BAA">
              <w:rPr>
                <w:rFonts w:ascii="Arial" w:eastAsia="Calibri" w:hAnsi="Arial" w:cs="Arial"/>
                <w:kern w:val="2"/>
                <w:lang w:val="en-US"/>
                <w14:ligatures w14:val="standardContextual"/>
              </w:rPr>
              <w:t xml:space="preserve"> </w:t>
            </w:r>
            <w:proofErr w:type="spellStart"/>
            <w:r w:rsidR="00CD011A" w:rsidRPr="00481BAA">
              <w:rPr>
                <w:rFonts w:ascii="Arial" w:eastAsia="Calibri" w:hAnsi="Arial" w:cs="Arial"/>
                <w:kern w:val="2"/>
                <w:lang w:val="en-US"/>
                <w14:ligatures w14:val="standardContextual"/>
              </w:rPr>
              <w:t>nuorodą</w:t>
            </w:r>
            <w:proofErr w:type="spellEnd"/>
            <w:r w:rsidR="00CD011A" w:rsidRPr="00481BAA">
              <w:rPr>
                <w:rFonts w:ascii="Arial" w:eastAsia="Calibri" w:hAnsi="Arial" w:cs="Arial"/>
                <w:kern w:val="2"/>
                <w:lang w:val="en-US"/>
                <w14:ligatures w14:val="standardContextual"/>
              </w:rPr>
              <w:t>).</w:t>
            </w:r>
          </w:p>
          <w:p w14:paraId="30F7B5B2" w14:textId="77777777" w:rsidR="008759EE" w:rsidRPr="00481BAA" w:rsidRDefault="008759EE" w:rsidP="00EB0D76">
            <w:pPr>
              <w:suppressAutoHyphens/>
              <w:jc w:val="both"/>
              <w:rPr>
                <w:rFonts w:ascii="Arial" w:hAnsi="Arial" w:cs="Arial"/>
                <w:kern w:val="2"/>
                <w:lang w:val="en-US" w:eastAsia="ar-SA"/>
                <w14:ligatures w14:val="standardContextual"/>
              </w:rPr>
            </w:pPr>
          </w:p>
          <w:p w14:paraId="2A02493A" w14:textId="77777777" w:rsidR="008759EE" w:rsidRPr="00481BAA" w:rsidRDefault="008759EE" w:rsidP="00EB0D76">
            <w:pPr>
              <w:spacing w:after="200" w:line="276" w:lineRule="auto"/>
              <w:jc w:val="both"/>
              <w:rPr>
                <w:rFonts w:ascii="Arial" w:eastAsia="Calibri" w:hAnsi="Arial" w:cs="Arial"/>
                <w:kern w:val="2"/>
                <w:lang w:val="en-US"/>
                <w14:ligatures w14:val="standardContextual"/>
              </w:rPr>
            </w:pPr>
            <w:proofErr w:type="spellStart"/>
            <w:r w:rsidRPr="00481BAA">
              <w:rPr>
                <w:rFonts w:ascii="Arial" w:eastAsia="Calibri" w:hAnsi="Arial" w:cs="Arial"/>
                <w:i/>
                <w:kern w:val="2"/>
                <w:u w:val="single"/>
                <w:lang w:val="en-US"/>
                <w14:ligatures w14:val="standardContextual"/>
              </w:rPr>
              <w:t>Būtina</w:t>
            </w:r>
            <w:proofErr w:type="spellEnd"/>
            <w:r w:rsidRPr="00481BAA">
              <w:rPr>
                <w:rFonts w:ascii="Arial" w:eastAsia="Calibri" w:hAnsi="Arial" w:cs="Arial"/>
                <w:i/>
                <w:kern w:val="2"/>
                <w:u w:val="single"/>
                <w:lang w:val="en-US"/>
                <w14:ligatures w14:val="standardContextual"/>
              </w:rPr>
              <w:t xml:space="preserve"> </w:t>
            </w:r>
            <w:proofErr w:type="spellStart"/>
            <w:r w:rsidRPr="00481BAA">
              <w:rPr>
                <w:rFonts w:ascii="Arial" w:eastAsia="Calibri" w:hAnsi="Arial" w:cs="Arial"/>
                <w:i/>
                <w:kern w:val="2"/>
                <w:u w:val="single"/>
                <w:lang w:val="en-US"/>
                <w14:ligatures w14:val="standardContextual"/>
              </w:rPr>
              <w:t>nurodyti</w:t>
            </w:r>
            <w:proofErr w:type="spellEnd"/>
            <w:r w:rsidRPr="00481BAA">
              <w:rPr>
                <w:rFonts w:ascii="Arial" w:eastAsia="Calibri" w:hAnsi="Arial" w:cs="Arial"/>
                <w:i/>
                <w:kern w:val="2"/>
                <w:u w:val="single"/>
                <w:lang w:val="en-US"/>
                <w14:ligatures w14:val="standardContextual"/>
              </w:rPr>
              <w:t xml:space="preserve"> </w:t>
            </w:r>
            <w:proofErr w:type="spellStart"/>
            <w:r w:rsidRPr="00481BAA">
              <w:rPr>
                <w:rFonts w:ascii="Arial" w:eastAsia="Calibri" w:hAnsi="Arial" w:cs="Arial"/>
                <w:i/>
                <w:kern w:val="2"/>
                <w:u w:val="single"/>
                <w:lang w:val="en-US"/>
                <w14:ligatures w14:val="standardContextual"/>
              </w:rPr>
              <w:t>procesoriaus</w:t>
            </w:r>
            <w:proofErr w:type="spellEnd"/>
            <w:r w:rsidRPr="00481BAA">
              <w:rPr>
                <w:rFonts w:ascii="Arial" w:eastAsia="Calibri" w:hAnsi="Arial" w:cs="Arial"/>
                <w:i/>
                <w:kern w:val="2"/>
                <w:u w:val="single"/>
                <w:lang w:val="en-US"/>
                <w14:ligatures w14:val="standardContextual"/>
              </w:rPr>
              <w:t xml:space="preserve"> </w:t>
            </w:r>
            <w:proofErr w:type="spellStart"/>
            <w:r w:rsidRPr="00481BAA">
              <w:rPr>
                <w:rFonts w:ascii="Arial" w:eastAsia="Calibri" w:hAnsi="Arial" w:cs="Arial"/>
                <w:i/>
                <w:kern w:val="2"/>
                <w:u w:val="single"/>
                <w:lang w:val="en-US"/>
                <w14:ligatures w14:val="standardContextual"/>
              </w:rPr>
              <w:t>modelį</w:t>
            </w:r>
            <w:proofErr w:type="spellEnd"/>
            <w:r w:rsidRPr="00481BAA">
              <w:rPr>
                <w:rFonts w:ascii="Arial" w:eastAsia="Calibri" w:hAnsi="Arial" w:cs="Arial"/>
                <w:bCs/>
                <w:kern w:val="2"/>
                <w:u w:val="single"/>
                <w:lang w:val="en-US"/>
                <w14:ligatures w14:val="standardContextual"/>
              </w:rPr>
              <w:t>.</w:t>
            </w:r>
          </w:p>
          <w:p w14:paraId="34C00E90" w14:textId="77777777" w:rsidR="008759EE" w:rsidRPr="00481BAA" w:rsidRDefault="008759EE" w:rsidP="00EB0D76">
            <w:pPr>
              <w:spacing w:after="200" w:line="276" w:lineRule="auto"/>
              <w:jc w:val="both"/>
              <w:rPr>
                <w:rFonts w:ascii="Arial" w:eastAsia="Calibri" w:hAnsi="Arial" w:cs="Arial"/>
                <w:kern w:val="2"/>
                <w:lang w:val="en-US"/>
                <w14:ligatures w14:val="standardContextual"/>
              </w:rPr>
            </w:pPr>
            <w:r w:rsidRPr="00481BAA">
              <w:rPr>
                <w:rFonts w:ascii="Arial" w:eastAsia="Calibri" w:hAnsi="Arial" w:cs="Arial"/>
                <w:kern w:val="2"/>
                <w:lang w:val="en-US" w:eastAsia="ar-SA"/>
                <w14:ligatures w14:val="standardContextual"/>
              </w:rPr>
              <w:t xml:space="preserve">5. </w:t>
            </w:r>
            <w:proofErr w:type="spellStart"/>
            <w:r w:rsidRPr="00481BAA">
              <w:rPr>
                <w:rFonts w:ascii="Arial" w:eastAsia="Calibri" w:hAnsi="Arial" w:cs="Arial"/>
                <w:kern w:val="2"/>
                <w:lang w:val="en-US" w:eastAsia="ar-SA"/>
                <w14:ligatures w14:val="standardContextual"/>
              </w:rPr>
              <w:t>Procesorius</w:t>
            </w:r>
            <w:proofErr w:type="spellEnd"/>
            <w:r w:rsidRPr="00481BAA">
              <w:rPr>
                <w:rFonts w:ascii="Arial" w:eastAsia="Calibri" w:hAnsi="Arial" w:cs="Arial"/>
                <w:kern w:val="2"/>
                <w:lang w:val="en-US" w:eastAsia="ar-SA"/>
                <w14:ligatures w14:val="standardContextual"/>
              </w:rPr>
              <w:t xml:space="preserve"> </w:t>
            </w:r>
            <w:proofErr w:type="spellStart"/>
            <w:r w:rsidRPr="00481BAA">
              <w:rPr>
                <w:rFonts w:ascii="Arial" w:eastAsia="Calibri" w:hAnsi="Arial" w:cs="Arial"/>
                <w:kern w:val="2"/>
                <w:lang w:val="en-US" w:eastAsia="ar-SA"/>
                <w14:ligatures w14:val="standardContextual"/>
              </w:rPr>
              <w:t>turi</w:t>
            </w:r>
            <w:proofErr w:type="spellEnd"/>
            <w:r w:rsidRPr="00481BAA">
              <w:rPr>
                <w:rFonts w:ascii="Arial" w:eastAsia="Calibri" w:hAnsi="Arial" w:cs="Arial"/>
                <w:kern w:val="2"/>
                <w:lang w:val="en-US" w:eastAsia="ar-SA"/>
                <w14:ligatures w14:val="standardContextual"/>
              </w:rPr>
              <w:t xml:space="preserve"> </w:t>
            </w:r>
            <w:proofErr w:type="spellStart"/>
            <w:r w:rsidRPr="00481BAA">
              <w:rPr>
                <w:rFonts w:ascii="Arial" w:eastAsia="Calibri" w:hAnsi="Arial" w:cs="Arial"/>
                <w:kern w:val="2"/>
                <w:lang w:val="en-US" w:eastAsia="ar-SA"/>
                <w14:ligatures w14:val="standardContextual"/>
              </w:rPr>
              <w:t>palaikyti</w:t>
            </w:r>
            <w:proofErr w:type="spellEnd"/>
            <w:r w:rsidRPr="00481BAA">
              <w:rPr>
                <w:rFonts w:ascii="Arial" w:eastAsia="Calibri" w:hAnsi="Arial" w:cs="Arial"/>
                <w:kern w:val="2"/>
                <w:lang w:val="en-US" w:eastAsia="ar-SA"/>
                <w14:ligatures w14:val="standardContextual"/>
              </w:rPr>
              <w:t xml:space="preserve"> </w:t>
            </w:r>
            <w:proofErr w:type="spellStart"/>
            <w:r w:rsidRPr="00481BAA">
              <w:rPr>
                <w:rFonts w:ascii="Arial" w:eastAsia="Calibri" w:hAnsi="Arial" w:cs="Arial"/>
                <w:kern w:val="2"/>
                <w:lang w:val="en-US" w:eastAsia="ar-SA"/>
                <w14:ligatures w14:val="standardContextual"/>
              </w:rPr>
              <w:t>vPro</w:t>
            </w:r>
            <w:proofErr w:type="spellEnd"/>
            <w:r w:rsidRPr="00481BAA">
              <w:rPr>
                <w:rFonts w:ascii="Arial" w:eastAsia="Calibri" w:hAnsi="Arial" w:cs="Arial"/>
                <w:kern w:val="2"/>
                <w:lang w:val="en-US" w:eastAsia="ar-SA"/>
                <w14:ligatures w14:val="standardContextual"/>
              </w:rPr>
              <w:t xml:space="preserve"> </w:t>
            </w:r>
            <w:proofErr w:type="spellStart"/>
            <w:r w:rsidRPr="00481BAA">
              <w:rPr>
                <w:rFonts w:ascii="Arial" w:eastAsia="Calibri" w:hAnsi="Arial" w:cs="Arial"/>
                <w:kern w:val="2"/>
                <w:lang w:val="en-US" w:eastAsia="ar-SA"/>
                <w14:ligatures w14:val="standardContextual"/>
              </w:rPr>
              <w:t>arba</w:t>
            </w:r>
            <w:proofErr w:type="spellEnd"/>
            <w:r w:rsidRPr="00481BAA">
              <w:rPr>
                <w:rFonts w:ascii="Arial" w:eastAsia="Calibri" w:hAnsi="Arial" w:cs="Arial"/>
                <w:kern w:val="2"/>
                <w:lang w:val="en-US" w:eastAsia="ar-SA"/>
                <w14:ligatures w14:val="standardContextual"/>
              </w:rPr>
              <w:t xml:space="preserve"> </w:t>
            </w:r>
            <w:proofErr w:type="spellStart"/>
            <w:r w:rsidRPr="00481BAA">
              <w:rPr>
                <w:rFonts w:ascii="Arial" w:eastAsia="Calibri" w:hAnsi="Arial" w:cs="Arial"/>
                <w:kern w:val="2"/>
                <w:lang w:val="en-US" w:eastAsia="ar-SA"/>
                <w14:ligatures w14:val="standardContextual"/>
              </w:rPr>
              <w:t>lygiavertę</w:t>
            </w:r>
            <w:proofErr w:type="spellEnd"/>
            <w:r w:rsidRPr="00481BAA">
              <w:rPr>
                <w:rFonts w:ascii="Arial" w:eastAsia="Calibri" w:hAnsi="Arial" w:cs="Arial"/>
                <w:kern w:val="2"/>
                <w:lang w:val="en-US" w:eastAsia="ar-SA"/>
                <w14:ligatures w14:val="standardContextual"/>
              </w:rPr>
              <w:t xml:space="preserve"> </w:t>
            </w:r>
            <w:proofErr w:type="spellStart"/>
            <w:r w:rsidRPr="00481BAA">
              <w:rPr>
                <w:rFonts w:ascii="Arial" w:eastAsia="Calibri" w:hAnsi="Arial" w:cs="Arial"/>
                <w:kern w:val="2"/>
                <w:lang w:val="en-US" w:eastAsia="ar-SA"/>
                <w14:ligatures w14:val="standardContextual"/>
              </w:rPr>
              <w:t>technologiją</w:t>
            </w:r>
            <w:proofErr w:type="spellEnd"/>
            <w:r w:rsidRPr="00481BAA">
              <w:rPr>
                <w:rFonts w:ascii="Arial" w:eastAsia="Calibri" w:hAnsi="Arial" w:cs="Arial"/>
                <w:kern w:val="2"/>
                <w:lang w:val="en-US" w:eastAsia="ar-SA"/>
                <w14:ligatures w14:val="standardContextual"/>
              </w:rPr>
              <w:t>.</w:t>
            </w:r>
          </w:p>
          <w:p w14:paraId="46FB71A5" w14:textId="77777777" w:rsidR="008759EE" w:rsidRPr="00481BAA" w:rsidRDefault="008759EE" w:rsidP="00EB0D76">
            <w:pPr>
              <w:spacing w:after="200" w:line="276" w:lineRule="auto"/>
              <w:jc w:val="both"/>
              <w:rPr>
                <w:rFonts w:ascii="Arial" w:eastAsia="Calibri" w:hAnsi="Arial" w:cs="Arial"/>
                <w:kern w:val="2"/>
                <w:lang w:val="en-US"/>
                <w14:ligatures w14:val="standardContextual"/>
              </w:rPr>
            </w:pPr>
            <w:r w:rsidRPr="00481BAA">
              <w:rPr>
                <w:rFonts w:ascii="Arial" w:eastAsia="Calibri" w:hAnsi="Arial" w:cs="Arial"/>
                <w:kern w:val="2"/>
                <w:lang w:val="en-US" w:eastAsia="ar-SA"/>
                <w14:ligatures w14:val="standardContextual"/>
              </w:rPr>
              <w:t xml:space="preserve">6. </w:t>
            </w:r>
            <w:proofErr w:type="spellStart"/>
            <w:r w:rsidRPr="00481BAA">
              <w:rPr>
                <w:rFonts w:ascii="Arial" w:eastAsia="Calibri" w:hAnsi="Arial" w:cs="Arial"/>
                <w:kern w:val="2"/>
                <w:lang w:val="en-US" w:eastAsia="ar-SA"/>
                <w14:ligatures w14:val="standardContextual"/>
              </w:rPr>
              <w:t>Procesoriaus</w:t>
            </w:r>
            <w:proofErr w:type="spellEnd"/>
            <w:r w:rsidRPr="00481BAA">
              <w:rPr>
                <w:rFonts w:ascii="Arial" w:eastAsia="Calibri" w:hAnsi="Arial" w:cs="Arial"/>
                <w:kern w:val="2"/>
                <w:lang w:val="en-US" w:eastAsia="ar-SA"/>
                <w14:ligatures w14:val="standardContextual"/>
              </w:rPr>
              <w:t xml:space="preserve"> </w:t>
            </w:r>
            <w:proofErr w:type="spellStart"/>
            <w:r w:rsidRPr="00481BAA">
              <w:rPr>
                <w:rFonts w:ascii="Arial" w:eastAsia="Calibri" w:hAnsi="Arial" w:cs="Arial"/>
                <w:kern w:val="2"/>
                <w:lang w:val="en-US" w:eastAsia="ar-SA"/>
                <w14:ligatures w14:val="standardContextual"/>
              </w:rPr>
              <w:t>našumo</w:t>
            </w:r>
            <w:proofErr w:type="spellEnd"/>
            <w:r w:rsidRPr="00481BAA">
              <w:rPr>
                <w:rFonts w:ascii="Arial" w:eastAsia="Calibri" w:hAnsi="Arial" w:cs="Arial"/>
                <w:kern w:val="2"/>
                <w:lang w:val="en-US" w:eastAsia="ar-SA"/>
                <w14:ligatures w14:val="standardContextual"/>
              </w:rPr>
              <w:t xml:space="preserve"> </w:t>
            </w:r>
            <w:proofErr w:type="spellStart"/>
            <w:r w:rsidRPr="00481BAA">
              <w:rPr>
                <w:rFonts w:ascii="Arial" w:eastAsia="Calibri" w:hAnsi="Arial" w:cs="Arial"/>
                <w:kern w:val="2"/>
                <w:lang w:val="en-US" w:eastAsia="ar-SA"/>
                <w14:ligatures w14:val="standardContextual"/>
              </w:rPr>
              <w:t>branduolių</w:t>
            </w:r>
            <w:proofErr w:type="spellEnd"/>
            <w:r w:rsidRPr="00481BAA">
              <w:rPr>
                <w:rFonts w:ascii="Arial" w:eastAsia="Calibri" w:hAnsi="Arial" w:cs="Arial"/>
                <w:kern w:val="2"/>
                <w:lang w:val="en-US" w:eastAsia="ar-SA"/>
                <w14:ligatures w14:val="standardContextual"/>
              </w:rPr>
              <w:t xml:space="preserve"> </w:t>
            </w:r>
            <w:proofErr w:type="spellStart"/>
            <w:r w:rsidRPr="00481BAA">
              <w:rPr>
                <w:rFonts w:ascii="Arial" w:eastAsia="Calibri" w:hAnsi="Arial" w:cs="Arial"/>
                <w:kern w:val="2"/>
                <w:lang w:val="en-US" w:eastAsia="ar-SA"/>
                <w14:ligatures w14:val="standardContextual"/>
              </w:rPr>
              <w:t>dažnis</w:t>
            </w:r>
            <w:proofErr w:type="spellEnd"/>
            <w:r w:rsidRPr="00481BAA">
              <w:rPr>
                <w:rFonts w:ascii="Arial" w:eastAsia="Calibri" w:hAnsi="Arial" w:cs="Arial"/>
                <w:kern w:val="2"/>
                <w:lang w:val="en-US" w:eastAsia="ar-SA"/>
                <w14:ligatures w14:val="standardContextual"/>
              </w:rPr>
              <w:t xml:space="preserve"> ne </w:t>
            </w:r>
            <w:proofErr w:type="spellStart"/>
            <w:r w:rsidRPr="00481BAA">
              <w:rPr>
                <w:rFonts w:ascii="Arial" w:eastAsia="Calibri" w:hAnsi="Arial" w:cs="Arial"/>
                <w:kern w:val="2"/>
                <w:lang w:val="en-US" w:eastAsia="ar-SA"/>
                <w14:ligatures w14:val="standardContextual"/>
              </w:rPr>
              <w:t>mažiau</w:t>
            </w:r>
            <w:proofErr w:type="spellEnd"/>
            <w:r w:rsidRPr="00481BAA">
              <w:rPr>
                <w:rFonts w:ascii="Arial" w:eastAsia="Calibri" w:hAnsi="Arial" w:cs="Arial"/>
                <w:kern w:val="2"/>
                <w:lang w:val="en-US" w:eastAsia="ar-SA"/>
                <w14:ligatures w14:val="standardContextual"/>
              </w:rPr>
              <w:t xml:space="preserve"> </w:t>
            </w:r>
            <w:proofErr w:type="spellStart"/>
            <w:r w:rsidRPr="00481BAA">
              <w:rPr>
                <w:rFonts w:ascii="Arial" w:eastAsia="Calibri" w:hAnsi="Arial" w:cs="Arial"/>
                <w:kern w:val="2"/>
                <w:lang w:val="en-US" w:eastAsia="ar-SA"/>
                <w14:ligatures w14:val="standardContextual"/>
              </w:rPr>
              <w:t>nei</w:t>
            </w:r>
            <w:proofErr w:type="spellEnd"/>
            <w:r w:rsidRPr="00481BAA">
              <w:rPr>
                <w:rFonts w:ascii="Arial" w:eastAsia="Calibri" w:hAnsi="Arial" w:cs="Arial"/>
                <w:kern w:val="2"/>
                <w:lang w:val="en-US" w:eastAsia="ar-SA"/>
                <w14:ligatures w14:val="standardContextual"/>
              </w:rPr>
              <w:t xml:space="preserve"> 3.4 </w:t>
            </w:r>
            <w:proofErr w:type="spellStart"/>
            <w:r w:rsidRPr="00481BAA">
              <w:rPr>
                <w:rFonts w:ascii="Arial" w:eastAsia="Calibri" w:hAnsi="Arial" w:cs="Arial"/>
                <w:kern w:val="2"/>
                <w:lang w:val="en-US" w:eastAsia="ar-SA"/>
                <w14:ligatures w14:val="standardContextual"/>
              </w:rPr>
              <w:t>ir</w:t>
            </w:r>
            <w:proofErr w:type="spellEnd"/>
            <w:r w:rsidRPr="00481BAA">
              <w:rPr>
                <w:rFonts w:ascii="Arial" w:eastAsia="Calibri" w:hAnsi="Arial" w:cs="Arial"/>
                <w:kern w:val="2"/>
                <w:lang w:val="en-US" w:eastAsia="ar-SA"/>
                <w14:ligatures w14:val="standardContextual"/>
              </w:rPr>
              <w:t xml:space="preserve"> ne </w:t>
            </w:r>
            <w:proofErr w:type="spellStart"/>
            <w:r w:rsidRPr="00481BAA">
              <w:rPr>
                <w:rFonts w:ascii="Arial" w:eastAsia="Calibri" w:hAnsi="Arial" w:cs="Arial"/>
                <w:kern w:val="2"/>
                <w:lang w:val="en-US" w:eastAsia="ar-SA"/>
                <w14:ligatures w14:val="standardContextual"/>
              </w:rPr>
              <w:t>mažiau</w:t>
            </w:r>
            <w:proofErr w:type="spellEnd"/>
            <w:r w:rsidRPr="00481BAA">
              <w:rPr>
                <w:rFonts w:ascii="Arial" w:eastAsia="Calibri" w:hAnsi="Arial" w:cs="Arial"/>
                <w:kern w:val="2"/>
                <w:lang w:val="en-US" w:eastAsia="ar-SA"/>
                <w14:ligatures w14:val="standardContextual"/>
              </w:rPr>
              <w:t xml:space="preserve"> </w:t>
            </w:r>
            <w:proofErr w:type="spellStart"/>
            <w:r w:rsidRPr="00481BAA">
              <w:rPr>
                <w:rFonts w:ascii="Arial" w:eastAsia="Calibri" w:hAnsi="Arial" w:cs="Arial"/>
                <w:kern w:val="2"/>
                <w:lang w:val="en-US" w:eastAsia="ar-SA"/>
                <w14:ligatures w14:val="standardContextual"/>
              </w:rPr>
              <w:t>nei</w:t>
            </w:r>
            <w:proofErr w:type="spellEnd"/>
            <w:r w:rsidRPr="00481BAA">
              <w:rPr>
                <w:rFonts w:ascii="Arial" w:eastAsia="Calibri" w:hAnsi="Arial" w:cs="Arial"/>
                <w:kern w:val="2"/>
                <w:lang w:val="en-US" w:eastAsia="ar-SA"/>
                <w14:ligatures w14:val="standardContextual"/>
              </w:rPr>
              <w:t xml:space="preserve"> 5.0 GHz </w:t>
            </w:r>
            <w:proofErr w:type="spellStart"/>
            <w:r w:rsidRPr="00481BAA">
              <w:rPr>
                <w:rFonts w:ascii="Arial" w:eastAsia="Calibri" w:hAnsi="Arial" w:cs="Arial"/>
                <w:kern w:val="2"/>
                <w:lang w:val="en-US" w:eastAsia="ar-SA"/>
                <w14:ligatures w14:val="standardContextual"/>
              </w:rPr>
              <w:t>standartiniu</w:t>
            </w:r>
            <w:proofErr w:type="spellEnd"/>
            <w:r w:rsidRPr="00481BAA">
              <w:rPr>
                <w:rFonts w:ascii="Arial" w:eastAsia="Calibri" w:hAnsi="Arial" w:cs="Arial"/>
                <w:kern w:val="2"/>
                <w:lang w:val="en-US" w:eastAsia="ar-SA"/>
                <w14:ligatures w14:val="standardContextual"/>
              </w:rPr>
              <w:t xml:space="preserve"> </w:t>
            </w:r>
            <w:proofErr w:type="spellStart"/>
            <w:r w:rsidRPr="00481BAA">
              <w:rPr>
                <w:rFonts w:ascii="Arial" w:eastAsia="Calibri" w:hAnsi="Arial" w:cs="Arial"/>
                <w:kern w:val="2"/>
                <w:lang w:val="en-US" w:eastAsia="ar-SA"/>
                <w14:ligatures w14:val="standardContextual"/>
              </w:rPr>
              <w:t>ir</w:t>
            </w:r>
            <w:proofErr w:type="spellEnd"/>
            <w:r w:rsidRPr="00481BAA">
              <w:rPr>
                <w:rFonts w:ascii="Arial" w:eastAsia="Calibri" w:hAnsi="Arial" w:cs="Arial"/>
                <w:kern w:val="2"/>
                <w:lang w:val="en-US" w:eastAsia="ar-SA"/>
                <w14:ligatures w14:val="standardContextual"/>
              </w:rPr>
              <w:t xml:space="preserve"> turbo </w:t>
            </w:r>
            <w:proofErr w:type="spellStart"/>
            <w:r w:rsidRPr="00481BAA">
              <w:rPr>
                <w:rFonts w:ascii="Arial" w:eastAsia="Calibri" w:hAnsi="Arial" w:cs="Arial"/>
                <w:kern w:val="2"/>
                <w:lang w:val="en-US" w:eastAsia="ar-SA"/>
                <w14:ligatures w14:val="standardContextual"/>
              </w:rPr>
              <w:t>režimais</w:t>
            </w:r>
            <w:proofErr w:type="spellEnd"/>
            <w:r w:rsidRPr="00481BAA">
              <w:rPr>
                <w:rFonts w:ascii="Arial" w:eastAsia="Calibri" w:hAnsi="Arial" w:cs="Arial"/>
                <w:kern w:val="2"/>
                <w:lang w:val="en-US" w:eastAsia="ar-SA"/>
                <w14:ligatures w14:val="standardContextual"/>
              </w:rPr>
              <w:t xml:space="preserve"> </w:t>
            </w:r>
            <w:proofErr w:type="spellStart"/>
            <w:r w:rsidRPr="00481BAA">
              <w:rPr>
                <w:rFonts w:ascii="Arial" w:eastAsia="Calibri" w:hAnsi="Arial" w:cs="Arial"/>
                <w:kern w:val="2"/>
                <w:lang w:val="en-US" w:eastAsia="ar-SA"/>
                <w14:ligatures w14:val="standardContextual"/>
              </w:rPr>
              <w:t>atitinkamai</w:t>
            </w:r>
            <w:proofErr w:type="spellEnd"/>
            <w:r w:rsidRPr="00481BAA">
              <w:rPr>
                <w:rFonts w:ascii="Arial" w:eastAsia="Calibri" w:hAnsi="Arial" w:cs="Arial"/>
                <w:kern w:val="2"/>
                <w:lang w:val="en-US" w:eastAsia="ar-SA"/>
                <w14:ligatures w14:val="standardContextual"/>
              </w:rPr>
              <w:t>.</w:t>
            </w:r>
          </w:p>
          <w:p w14:paraId="4A918327" w14:textId="3808EF80" w:rsidR="00C034E7" w:rsidRPr="00481BAA" w:rsidRDefault="008759EE" w:rsidP="00EB0D76">
            <w:pPr>
              <w:suppressAutoHyphens/>
              <w:jc w:val="both"/>
              <w:rPr>
                <w:rFonts w:ascii="Arial" w:eastAsia="Times New Roman" w:hAnsi="Arial" w:cs="Arial"/>
                <w:color w:val="FF0000"/>
                <w:lang w:eastAsia="lt-LT"/>
              </w:rPr>
            </w:pPr>
            <w:r w:rsidRPr="00481BAA">
              <w:rPr>
                <w:rFonts w:ascii="Arial" w:eastAsia="Calibri" w:hAnsi="Arial" w:cs="Arial"/>
                <w:kern w:val="2"/>
                <w:lang w:val="en-US" w:eastAsia="ar-SA"/>
                <w14:ligatures w14:val="standardContextual"/>
              </w:rPr>
              <w:t xml:space="preserve">7. </w:t>
            </w:r>
            <w:proofErr w:type="spellStart"/>
            <w:r w:rsidRPr="00481BAA">
              <w:rPr>
                <w:rFonts w:ascii="Arial" w:eastAsia="Calibri" w:hAnsi="Arial" w:cs="Arial"/>
                <w:kern w:val="2"/>
                <w:lang w:val="en-US" w:eastAsia="ar-SA"/>
                <w14:ligatures w14:val="standardContextual"/>
              </w:rPr>
              <w:t>Spartinančioji</w:t>
            </w:r>
            <w:proofErr w:type="spellEnd"/>
            <w:r w:rsidRPr="00481BAA">
              <w:rPr>
                <w:rFonts w:ascii="Arial" w:eastAsia="Calibri" w:hAnsi="Arial" w:cs="Arial"/>
                <w:kern w:val="2"/>
                <w:lang w:val="en-US" w:eastAsia="ar-SA"/>
                <w14:ligatures w14:val="standardContextual"/>
              </w:rPr>
              <w:t xml:space="preserve"> </w:t>
            </w:r>
            <w:proofErr w:type="spellStart"/>
            <w:r w:rsidRPr="00481BAA">
              <w:rPr>
                <w:rFonts w:ascii="Arial" w:eastAsia="Calibri" w:hAnsi="Arial" w:cs="Arial"/>
                <w:kern w:val="2"/>
                <w:lang w:val="en-US" w:eastAsia="ar-SA"/>
                <w14:ligatures w14:val="standardContextual"/>
              </w:rPr>
              <w:t>procesoriaus</w:t>
            </w:r>
            <w:proofErr w:type="spellEnd"/>
            <w:r w:rsidRPr="00481BAA">
              <w:rPr>
                <w:rFonts w:ascii="Arial" w:eastAsia="Calibri" w:hAnsi="Arial" w:cs="Arial"/>
                <w:kern w:val="2"/>
                <w:lang w:val="en-US" w:eastAsia="ar-SA"/>
                <w14:ligatures w14:val="standardContextual"/>
              </w:rPr>
              <w:t xml:space="preserve"> </w:t>
            </w:r>
            <w:proofErr w:type="spellStart"/>
            <w:r w:rsidRPr="00481BAA">
              <w:rPr>
                <w:rFonts w:ascii="Arial" w:eastAsia="Calibri" w:hAnsi="Arial" w:cs="Arial"/>
                <w:kern w:val="2"/>
                <w:lang w:val="en-US" w:eastAsia="ar-SA"/>
                <w14:ligatures w14:val="standardContextual"/>
              </w:rPr>
              <w:t>atmintis</w:t>
            </w:r>
            <w:proofErr w:type="spellEnd"/>
            <w:r w:rsidRPr="00481BAA">
              <w:rPr>
                <w:rFonts w:ascii="Arial" w:eastAsia="Calibri" w:hAnsi="Arial" w:cs="Arial"/>
                <w:kern w:val="2"/>
                <w:lang w:val="en-US" w:eastAsia="ar-SA"/>
                <w14:ligatures w14:val="standardContextual"/>
              </w:rPr>
              <w:t xml:space="preserve"> ne </w:t>
            </w:r>
            <w:proofErr w:type="spellStart"/>
            <w:r w:rsidRPr="00481BAA">
              <w:rPr>
                <w:rFonts w:ascii="Arial" w:eastAsia="Calibri" w:hAnsi="Arial" w:cs="Arial"/>
                <w:kern w:val="2"/>
                <w:lang w:val="en-US" w:eastAsia="ar-SA"/>
                <w14:ligatures w14:val="standardContextual"/>
              </w:rPr>
              <w:t>mažiau</w:t>
            </w:r>
            <w:proofErr w:type="spellEnd"/>
            <w:r w:rsidRPr="00481BAA">
              <w:rPr>
                <w:rFonts w:ascii="Arial" w:eastAsia="Calibri" w:hAnsi="Arial" w:cs="Arial"/>
                <w:kern w:val="2"/>
                <w:lang w:val="en-US" w:eastAsia="ar-SA"/>
                <w14:ligatures w14:val="standardContextual"/>
              </w:rPr>
              <w:t xml:space="preserve"> </w:t>
            </w:r>
            <w:proofErr w:type="spellStart"/>
            <w:r w:rsidRPr="00481BAA">
              <w:rPr>
                <w:rFonts w:ascii="Arial" w:eastAsia="Calibri" w:hAnsi="Arial" w:cs="Arial"/>
                <w:kern w:val="2"/>
                <w:lang w:val="en-US" w:eastAsia="ar-SA"/>
                <w14:ligatures w14:val="standardContextual"/>
              </w:rPr>
              <w:t>kaip</w:t>
            </w:r>
            <w:proofErr w:type="spellEnd"/>
            <w:r w:rsidRPr="00481BAA">
              <w:rPr>
                <w:rFonts w:ascii="Arial" w:eastAsia="Calibri" w:hAnsi="Arial" w:cs="Arial"/>
                <w:kern w:val="2"/>
                <w:lang w:val="en-US" w:eastAsia="ar-SA"/>
                <w14:ligatures w14:val="standardContextual"/>
              </w:rPr>
              <w:t xml:space="preserve"> 24 MB.</w:t>
            </w:r>
          </w:p>
        </w:tc>
        <w:tc>
          <w:tcPr>
            <w:tcW w:w="1113" w:type="pct"/>
            <w:tcBorders>
              <w:top w:val="single" w:sz="4" w:space="0" w:color="auto"/>
              <w:left w:val="single" w:sz="4" w:space="0" w:color="auto"/>
              <w:bottom w:val="single" w:sz="4" w:space="0" w:color="auto"/>
              <w:right w:val="single" w:sz="4" w:space="0" w:color="auto"/>
            </w:tcBorders>
          </w:tcPr>
          <w:p w14:paraId="4B613B72" w14:textId="77777777" w:rsidR="00C034E7" w:rsidRPr="00481BAA" w:rsidRDefault="00C034E7" w:rsidP="00C034E7">
            <w:pPr>
              <w:rPr>
                <w:rFonts w:ascii="Arial" w:hAnsi="Arial" w:cs="Arial"/>
                <w:color w:val="000000"/>
              </w:rPr>
            </w:pPr>
          </w:p>
        </w:tc>
      </w:tr>
      <w:tr w:rsidR="00C034E7" w:rsidRPr="00481BAA" w14:paraId="4F2B5517" w14:textId="77777777" w:rsidTr="008534E4">
        <w:tc>
          <w:tcPr>
            <w:tcW w:w="335" w:type="pct"/>
            <w:tcBorders>
              <w:top w:val="single" w:sz="4" w:space="0" w:color="auto"/>
              <w:left w:val="single" w:sz="4" w:space="0" w:color="auto"/>
              <w:bottom w:val="single" w:sz="4" w:space="0" w:color="auto"/>
              <w:right w:val="single" w:sz="4" w:space="0" w:color="auto"/>
            </w:tcBorders>
          </w:tcPr>
          <w:p w14:paraId="223F6223" w14:textId="0A49BA07" w:rsidR="00C034E7" w:rsidRPr="00481BAA" w:rsidRDefault="00C034E7" w:rsidP="00C034E7">
            <w:pPr>
              <w:jc w:val="center"/>
              <w:rPr>
                <w:rFonts w:ascii="Arial" w:hAnsi="Arial" w:cs="Arial"/>
                <w:color w:val="FF0000"/>
              </w:rPr>
            </w:pPr>
            <w:r w:rsidRPr="00481BAA">
              <w:rPr>
                <w:rFonts w:ascii="Arial" w:hAnsi="Arial" w:cs="Arial"/>
              </w:rPr>
              <w:t>3.</w:t>
            </w:r>
          </w:p>
        </w:tc>
        <w:tc>
          <w:tcPr>
            <w:tcW w:w="1745" w:type="pct"/>
            <w:tcBorders>
              <w:top w:val="single" w:sz="4" w:space="0" w:color="auto"/>
              <w:left w:val="single" w:sz="4" w:space="0" w:color="auto"/>
              <w:bottom w:val="single" w:sz="4" w:space="0" w:color="auto"/>
              <w:right w:val="single" w:sz="4" w:space="0" w:color="auto"/>
            </w:tcBorders>
          </w:tcPr>
          <w:p w14:paraId="6991093A" w14:textId="77777777" w:rsidR="008759EE" w:rsidRPr="00481BAA" w:rsidRDefault="008759EE" w:rsidP="008759EE">
            <w:pPr>
              <w:rPr>
                <w:rFonts w:ascii="Arial" w:eastAsia="Calibri" w:hAnsi="Arial" w:cs="Arial"/>
                <w:noProof/>
                <w:color w:val="FF0000"/>
                <w:kern w:val="2"/>
                <w:lang w:val="en-US" w:eastAsia="lt-LT"/>
                <w14:ligatures w14:val="standardContextual"/>
              </w:rPr>
            </w:pPr>
            <w:proofErr w:type="spellStart"/>
            <w:r w:rsidRPr="00481BAA">
              <w:rPr>
                <w:rFonts w:ascii="Arial" w:eastAsia="Calibri" w:hAnsi="Arial" w:cs="Arial"/>
                <w:iCs/>
                <w:kern w:val="2"/>
                <w:lang w:val="en-US"/>
                <w14:ligatures w14:val="standardContextual"/>
              </w:rPr>
              <w:t>Operatyvinė</w:t>
            </w:r>
            <w:proofErr w:type="spellEnd"/>
            <w:r w:rsidRPr="00481BAA">
              <w:rPr>
                <w:rFonts w:ascii="Arial" w:eastAsia="Calibri" w:hAnsi="Arial" w:cs="Arial"/>
                <w:iCs/>
                <w:kern w:val="2"/>
                <w:lang w:val="en-US"/>
                <w14:ligatures w14:val="standardContextual"/>
              </w:rPr>
              <w:t xml:space="preserve"> </w:t>
            </w:r>
            <w:proofErr w:type="spellStart"/>
            <w:r w:rsidRPr="00481BAA">
              <w:rPr>
                <w:rFonts w:ascii="Arial" w:eastAsia="Calibri" w:hAnsi="Arial" w:cs="Arial"/>
                <w:iCs/>
                <w:kern w:val="2"/>
                <w:lang w:val="en-US"/>
                <w14:ligatures w14:val="standardContextual"/>
              </w:rPr>
              <w:t>atmintis</w:t>
            </w:r>
            <w:proofErr w:type="spellEnd"/>
          </w:p>
          <w:p w14:paraId="74A48DE9" w14:textId="7853FBAD" w:rsidR="00C034E7" w:rsidRPr="00481BAA" w:rsidRDefault="00C034E7" w:rsidP="00C034E7">
            <w:pPr>
              <w:rPr>
                <w:rFonts w:ascii="Arial" w:eastAsia="Calibri" w:hAnsi="Arial" w:cs="Arial"/>
                <w:noProof/>
                <w:color w:val="FF0000"/>
                <w:lang w:eastAsia="lt-LT"/>
              </w:rPr>
            </w:pPr>
          </w:p>
        </w:tc>
        <w:tc>
          <w:tcPr>
            <w:tcW w:w="1807" w:type="pct"/>
            <w:tcBorders>
              <w:top w:val="single" w:sz="4" w:space="0" w:color="auto"/>
              <w:left w:val="single" w:sz="4" w:space="0" w:color="auto"/>
              <w:bottom w:val="single" w:sz="4" w:space="0" w:color="auto"/>
              <w:right w:val="single" w:sz="4" w:space="0" w:color="auto"/>
            </w:tcBorders>
          </w:tcPr>
          <w:p w14:paraId="4304AF8C" w14:textId="77777777" w:rsidR="008759EE" w:rsidRPr="00481BAA" w:rsidRDefault="008759EE" w:rsidP="00EB0D76">
            <w:pPr>
              <w:suppressAutoHyphens/>
              <w:jc w:val="both"/>
              <w:rPr>
                <w:rFonts w:ascii="Arial" w:eastAsia="Calibri" w:hAnsi="Arial" w:cs="Arial"/>
                <w:kern w:val="2"/>
                <w:lang w:val="en-US"/>
                <w14:ligatures w14:val="standardContextual"/>
              </w:rPr>
            </w:pPr>
            <w:proofErr w:type="spellStart"/>
            <w:r w:rsidRPr="00481BAA">
              <w:rPr>
                <w:rFonts w:ascii="Arial" w:eastAsia="Calibri" w:hAnsi="Arial" w:cs="Arial"/>
                <w:kern w:val="2"/>
                <w:lang w:val="en-US"/>
                <w14:ligatures w14:val="standardContextual"/>
              </w:rPr>
              <w:t>Palaikoma</w:t>
            </w:r>
            <w:proofErr w:type="spellEnd"/>
            <w:r w:rsidRPr="00481BAA">
              <w:rPr>
                <w:rFonts w:ascii="Arial" w:eastAsia="Calibri" w:hAnsi="Arial" w:cs="Arial"/>
                <w:kern w:val="2"/>
                <w:lang w:val="en-US"/>
                <w14:ligatures w14:val="standardContextual"/>
              </w:rPr>
              <w:t xml:space="preserve"> ne </w:t>
            </w:r>
            <w:proofErr w:type="spellStart"/>
            <w:r w:rsidRPr="00481BAA">
              <w:rPr>
                <w:rFonts w:ascii="Arial" w:eastAsia="Calibri" w:hAnsi="Arial" w:cs="Arial"/>
                <w:kern w:val="2"/>
                <w:lang w:val="en-US"/>
                <w14:ligatures w14:val="standardContextual"/>
              </w:rPr>
              <w:t>mažiau</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kaip</w:t>
            </w:r>
            <w:proofErr w:type="spellEnd"/>
            <w:r w:rsidRPr="00481BAA">
              <w:rPr>
                <w:rFonts w:ascii="Arial" w:eastAsia="Calibri" w:hAnsi="Arial" w:cs="Arial"/>
                <w:kern w:val="2"/>
                <w:lang w:val="en-US"/>
                <w14:ligatures w14:val="standardContextual"/>
              </w:rPr>
              <w:t xml:space="preserve"> 128 GB DDR5 4x32GB, </w:t>
            </w:r>
            <w:proofErr w:type="spellStart"/>
            <w:r w:rsidRPr="00481BAA">
              <w:rPr>
                <w:rFonts w:ascii="Arial" w:eastAsia="Calibri" w:hAnsi="Arial" w:cs="Arial"/>
                <w:kern w:val="2"/>
                <w:lang w:val="en-US"/>
                <w14:ligatures w14:val="standardContextual"/>
              </w:rPr>
              <w:t>dvigubo</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kanalo</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konfigūracijoje</w:t>
            </w:r>
            <w:proofErr w:type="spellEnd"/>
            <w:r w:rsidRPr="00481BAA">
              <w:rPr>
                <w:rFonts w:ascii="Arial" w:eastAsia="Calibri" w:hAnsi="Arial" w:cs="Arial"/>
                <w:kern w:val="2"/>
                <w:lang w:val="en-US"/>
                <w14:ligatures w14:val="standardContextual"/>
              </w:rPr>
              <w:t>.</w:t>
            </w:r>
          </w:p>
          <w:p w14:paraId="67E5227F" w14:textId="21094CDB" w:rsidR="00C034E7" w:rsidRPr="00481BAA" w:rsidRDefault="008759EE" w:rsidP="00EB0D76">
            <w:pPr>
              <w:suppressAutoHyphens/>
              <w:jc w:val="both"/>
              <w:rPr>
                <w:rFonts w:ascii="Arial" w:eastAsia="Times New Roman" w:hAnsi="Arial" w:cs="Arial"/>
                <w:color w:val="FF0000"/>
                <w:lang w:eastAsia="lt-LT"/>
              </w:rPr>
            </w:pPr>
            <w:proofErr w:type="spellStart"/>
            <w:r w:rsidRPr="00481BAA">
              <w:rPr>
                <w:rFonts w:ascii="Arial" w:hAnsi="Arial" w:cs="Arial"/>
                <w:kern w:val="2"/>
                <w:lang w:val="en-US"/>
                <w14:ligatures w14:val="standardContextual"/>
              </w:rPr>
              <w:t>Komplektuojama</w:t>
            </w:r>
            <w:proofErr w:type="spellEnd"/>
            <w:r w:rsidRPr="00481BAA">
              <w:rPr>
                <w:rFonts w:ascii="Arial" w:hAnsi="Arial" w:cs="Arial"/>
                <w:kern w:val="2"/>
                <w:lang w:val="en-US"/>
                <w14:ligatures w14:val="standardContextual"/>
              </w:rPr>
              <w:t xml:space="preserve"> </w:t>
            </w:r>
            <w:proofErr w:type="spellStart"/>
            <w:r w:rsidRPr="00481BAA">
              <w:rPr>
                <w:rFonts w:ascii="Arial" w:hAnsi="Arial" w:cs="Arial"/>
                <w:kern w:val="2"/>
                <w:lang w:val="en-US"/>
                <w14:ligatures w14:val="standardContextual"/>
              </w:rPr>
              <w:t>su</w:t>
            </w:r>
            <w:proofErr w:type="spellEnd"/>
            <w:r w:rsidRPr="00481BAA">
              <w:rPr>
                <w:rFonts w:ascii="Arial" w:hAnsi="Arial" w:cs="Arial"/>
                <w:kern w:val="2"/>
                <w:lang w:val="en-US"/>
                <w14:ligatures w14:val="standardContextual"/>
              </w:rPr>
              <w:t xml:space="preserve"> 32 GB (2x16) ne </w:t>
            </w:r>
            <w:proofErr w:type="spellStart"/>
            <w:r w:rsidRPr="00481BAA">
              <w:rPr>
                <w:rFonts w:ascii="Arial" w:hAnsi="Arial" w:cs="Arial"/>
                <w:kern w:val="2"/>
                <w:lang w:val="en-US"/>
                <w14:ligatures w14:val="standardContextual"/>
              </w:rPr>
              <w:t>blogiau</w:t>
            </w:r>
            <w:proofErr w:type="spellEnd"/>
            <w:r w:rsidRPr="00481BAA">
              <w:rPr>
                <w:rFonts w:ascii="Arial" w:hAnsi="Arial" w:cs="Arial"/>
                <w:kern w:val="2"/>
                <w:lang w:val="en-US"/>
                <w14:ligatures w14:val="standardContextual"/>
              </w:rPr>
              <w:t xml:space="preserve"> </w:t>
            </w:r>
            <w:proofErr w:type="spellStart"/>
            <w:r w:rsidRPr="00481BAA">
              <w:rPr>
                <w:rFonts w:ascii="Arial" w:hAnsi="Arial" w:cs="Arial"/>
                <w:kern w:val="2"/>
                <w:lang w:val="en-US"/>
                <w14:ligatures w14:val="standardContextual"/>
              </w:rPr>
              <w:t>kaip</w:t>
            </w:r>
            <w:proofErr w:type="spellEnd"/>
            <w:r w:rsidRPr="00481BAA">
              <w:rPr>
                <w:rFonts w:ascii="Arial" w:hAnsi="Arial" w:cs="Arial"/>
                <w:kern w:val="2"/>
                <w:lang w:val="en-US"/>
                <w14:ligatures w14:val="standardContextual"/>
              </w:rPr>
              <w:t xml:space="preserve"> DDR5 </w:t>
            </w:r>
            <w:proofErr w:type="spellStart"/>
            <w:r w:rsidRPr="00481BAA">
              <w:rPr>
                <w:rFonts w:ascii="Arial" w:hAnsi="Arial" w:cs="Arial"/>
                <w:kern w:val="2"/>
                <w:lang w:val="en-US"/>
                <w14:ligatures w14:val="standardContextual"/>
              </w:rPr>
              <w:t>dvigubo</w:t>
            </w:r>
            <w:proofErr w:type="spellEnd"/>
            <w:r w:rsidRPr="00481BAA">
              <w:rPr>
                <w:rFonts w:ascii="Arial" w:hAnsi="Arial" w:cs="Arial"/>
                <w:kern w:val="2"/>
                <w:lang w:val="en-US"/>
                <w14:ligatures w14:val="standardContextual"/>
              </w:rPr>
              <w:t xml:space="preserve"> </w:t>
            </w:r>
            <w:proofErr w:type="spellStart"/>
            <w:r w:rsidRPr="00481BAA">
              <w:rPr>
                <w:rFonts w:ascii="Arial" w:hAnsi="Arial" w:cs="Arial"/>
                <w:kern w:val="2"/>
                <w:lang w:val="en-US"/>
                <w14:ligatures w14:val="standardContextual"/>
              </w:rPr>
              <w:t>kanalo</w:t>
            </w:r>
            <w:proofErr w:type="spellEnd"/>
            <w:r w:rsidRPr="00481BAA">
              <w:rPr>
                <w:rFonts w:ascii="Arial" w:hAnsi="Arial" w:cs="Arial"/>
                <w:kern w:val="2"/>
                <w:lang w:val="en-US"/>
                <w14:ligatures w14:val="standardContextual"/>
              </w:rPr>
              <w:t xml:space="preserve"> RAM </w:t>
            </w:r>
            <w:proofErr w:type="spellStart"/>
            <w:r w:rsidRPr="00481BAA">
              <w:rPr>
                <w:rFonts w:ascii="Arial" w:hAnsi="Arial" w:cs="Arial"/>
                <w:kern w:val="2"/>
                <w:lang w:val="en-US"/>
                <w14:ligatures w14:val="standardContextual"/>
              </w:rPr>
              <w:t>atminties</w:t>
            </w:r>
            <w:proofErr w:type="spellEnd"/>
            <w:r w:rsidRPr="00481BAA">
              <w:rPr>
                <w:rFonts w:ascii="Arial" w:hAnsi="Arial" w:cs="Arial"/>
                <w:kern w:val="2"/>
                <w:lang w:val="en-US"/>
                <w14:ligatures w14:val="standardContextual"/>
              </w:rPr>
              <w:t xml:space="preserve"> </w:t>
            </w:r>
            <w:proofErr w:type="spellStart"/>
            <w:r w:rsidRPr="00481BAA">
              <w:rPr>
                <w:rFonts w:ascii="Arial" w:hAnsi="Arial" w:cs="Arial"/>
                <w:kern w:val="2"/>
                <w:lang w:val="en-US"/>
                <w14:ligatures w14:val="standardContextual"/>
              </w:rPr>
              <w:t>plokštėmis</w:t>
            </w:r>
            <w:proofErr w:type="spellEnd"/>
            <w:r w:rsidRPr="00481BAA">
              <w:rPr>
                <w:rFonts w:ascii="Arial" w:eastAsia="Calibri" w:hAnsi="Arial" w:cs="Arial"/>
                <w:iCs/>
                <w:kern w:val="2"/>
                <w:lang w:val="en-US"/>
                <w14:ligatures w14:val="standardContextual"/>
              </w:rPr>
              <w:t>.</w:t>
            </w:r>
          </w:p>
        </w:tc>
        <w:tc>
          <w:tcPr>
            <w:tcW w:w="1113" w:type="pct"/>
            <w:tcBorders>
              <w:top w:val="single" w:sz="4" w:space="0" w:color="auto"/>
              <w:left w:val="single" w:sz="4" w:space="0" w:color="auto"/>
              <w:bottom w:val="single" w:sz="4" w:space="0" w:color="auto"/>
              <w:right w:val="single" w:sz="4" w:space="0" w:color="auto"/>
            </w:tcBorders>
          </w:tcPr>
          <w:p w14:paraId="5C694FE8" w14:textId="77777777" w:rsidR="00C034E7" w:rsidRPr="00481BAA" w:rsidRDefault="00C034E7" w:rsidP="00C034E7">
            <w:pPr>
              <w:rPr>
                <w:rFonts w:ascii="Arial" w:hAnsi="Arial" w:cs="Arial"/>
                <w:color w:val="000000"/>
              </w:rPr>
            </w:pPr>
          </w:p>
        </w:tc>
      </w:tr>
      <w:tr w:rsidR="00C034E7" w:rsidRPr="00481BAA" w14:paraId="2113D4E6" w14:textId="77777777" w:rsidTr="008534E4">
        <w:tc>
          <w:tcPr>
            <w:tcW w:w="335" w:type="pct"/>
            <w:tcBorders>
              <w:top w:val="single" w:sz="4" w:space="0" w:color="auto"/>
              <w:left w:val="single" w:sz="4" w:space="0" w:color="auto"/>
              <w:bottom w:val="single" w:sz="4" w:space="0" w:color="auto"/>
              <w:right w:val="single" w:sz="4" w:space="0" w:color="auto"/>
            </w:tcBorders>
          </w:tcPr>
          <w:p w14:paraId="339A4EF2" w14:textId="3AF71B70" w:rsidR="00C034E7" w:rsidRPr="00481BAA" w:rsidRDefault="00C034E7" w:rsidP="00C034E7">
            <w:pPr>
              <w:jc w:val="center"/>
              <w:rPr>
                <w:rFonts w:ascii="Arial" w:hAnsi="Arial" w:cs="Arial"/>
                <w:color w:val="FF0000"/>
              </w:rPr>
            </w:pPr>
            <w:r w:rsidRPr="00481BAA">
              <w:rPr>
                <w:rFonts w:ascii="Arial" w:hAnsi="Arial" w:cs="Arial"/>
              </w:rPr>
              <w:t>4.</w:t>
            </w:r>
          </w:p>
        </w:tc>
        <w:tc>
          <w:tcPr>
            <w:tcW w:w="1745" w:type="pct"/>
            <w:tcBorders>
              <w:top w:val="single" w:sz="4" w:space="0" w:color="auto"/>
              <w:left w:val="single" w:sz="4" w:space="0" w:color="auto"/>
              <w:bottom w:val="single" w:sz="4" w:space="0" w:color="auto"/>
              <w:right w:val="single" w:sz="4" w:space="0" w:color="auto"/>
            </w:tcBorders>
          </w:tcPr>
          <w:p w14:paraId="049FA74C" w14:textId="77777777" w:rsidR="008759EE" w:rsidRPr="00481BAA" w:rsidRDefault="008759EE" w:rsidP="008759EE">
            <w:pPr>
              <w:rPr>
                <w:rFonts w:ascii="Arial" w:eastAsia="Calibri" w:hAnsi="Arial" w:cs="Arial"/>
                <w:noProof/>
                <w:color w:val="FF0000"/>
                <w:kern w:val="2"/>
                <w:lang w:val="en-US" w:eastAsia="lt-LT"/>
                <w14:ligatures w14:val="standardContextual"/>
              </w:rPr>
            </w:pPr>
            <w:proofErr w:type="spellStart"/>
            <w:r w:rsidRPr="00481BAA">
              <w:rPr>
                <w:rFonts w:ascii="Arial" w:hAnsi="Arial" w:cs="Arial"/>
                <w:kern w:val="2"/>
                <w:lang w:val="en-US" w:eastAsia="ar-SA"/>
                <w14:ligatures w14:val="standardContextual"/>
              </w:rPr>
              <w:t>Vidinės</w:t>
            </w:r>
            <w:proofErr w:type="spellEnd"/>
            <w:r w:rsidRPr="00481BAA">
              <w:rPr>
                <w:rFonts w:ascii="Arial" w:hAnsi="Arial" w:cs="Arial"/>
                <w:kern w:val="2"/>
                <w:lang w:val="en-US" w:eastAsia="ar-SA"/>
                <w14:ligatures w14:val="standardContextual"/>
              </w:rPr>
              <w:t xml:space="preserve"> </w:t>
            </w:r>
            <w:proofErr w:type="spellStart"/>
            <w:r w:rsidRPr="00481BAA">
              <w:rPr>
                <w:rFonts w:ascii="Arial" w:hAnsi="Arial" w:cs="Arial"/>
                <w:kern w:val="2"/>
                <w:lang w:val="en-US" w:eastAsia="ar-SA"/>
                <w14:ligatures w14:val="standardContextual"/>
              </w:rPr>
              <w:t>jungtys</w:t>
            </w:r>
            <w:proofErr w:type="spellEnd"/>
          </w:p>
          <w:p w14:paraId="41D36179" w14:textId="7BAED259" w:rsidR="00C034E7" w:rsidRPr="00481BAA" w:rsidRDefault="00C034E7" w:rsidP="00C034E7">
            <w:pPr>
              <w:rPr>
                <w:rFonts w:ascii="Arial" w:eastAsia="Calibri" w:hAnsi="Arial" w:cs="Arial"/>
                <w:noProof/>
                <w:color w:val="FF0000"/>
                <w:lang w:eastAsia="lt-LT"/>
              </w:rPr>
            </w:pPr>
          </w:p>
        </w:tc>
        <w:tc>
          <w:tcPr>
            <w:tcW w:w="1807" w:type="pct"/>
            <w:tcBorders>
              <w:top w:val="single" w:sz="4" w:space="0" w:color="auto"/>
              <w:left w:val="single" w:sz="4" w:space="0" w:color="auto"/>
              <w:bottom w:val="single" w:sz="4" w:space="0" w:color="auto"/>
              <w:right w:val="single" w:sz="4" w:space="0" w:color="auto"/>
            </w:tcBorders>
          </w:tcPr>
          <w:p w14:paraId="40D294FD" w14:textId="77777777" w:rsidR="008759EE" w:rsidRPr="00481BAA" w:rsidRDefault="008759EE" w:rsidP="00EB0D76">
            <w:pPr>
              <w:suppressAutoHyphens/>
              <w:jc w:val="both"/>
              <w:rPr>
                <w:rFonts w:ascii="Arial" w:eastAsia="Times New Roman" w:hAnsi="Arial" w:cs="Arial"/>
                <w:color w:val="FF0000"/>
                <w:kern w:val="2"/>
                <w:lang w:val="en-US" w:eastAsia="lt-LT"/>
                <w14:ligatures w14:val="standardContextual"/>
              </w:rPr>
            </w:pPr>
            <w:proofErr w:type="spellStart"/>
            <w:r w:rsidRPr="00481BAA">
              <w:rPr>
                <w:rFonts w:ascii="Arial" w:eastAsia="Calibri" w:hAnsi="Arial" w:cs="Arial"/>
                <w:kern w:val="2"/>
                <w:lang w:val="en-US"/>
                <w14:ligatures w14:val="standardContextual"/>
              </w:rPr>
              <w:t>Pagrindinėje</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plokštėje</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turi</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būti</w:t>
            </w:r>
            <w:proofErr w:type="spellEnd"/>
            <w:r w:rsidRPr="00481BAA">
              <w:rPr>
                <w:rFonts w:ascii="Arial" w:eastAsia="Calibri" w:hAnsi="Arial" w:cs="Arial"/>
                <w:kern w:val="2"/>
                <w:lang w:val="en-US"/>
                <w14:ligatures w14:val="standardContextual"/>
              </w:rPr>
              <w:t xml:space="preserve">: ne </w:t>
            </w:r>
            <w:proofErr w:type="spellStart"/>
            <w:r w:rsidRPr="00481BAA">
              <w:rPr>
                <w:rFonts w:ascii="Arial" w:eastAsia="Calibri" w:hAnsi="Arial" w:cs="Arial"/>
                <w:kern w:val="2"/>
                <w:lang w:val="en-US"/>
                <w14:ligatures w14:val="standardContextual"/>
              </w:rPr>
              <w:t>mažiau</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kaip</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viena</w:t>
            </w:r>
            <w:proofErr w:type="spellEnd"/>
            <w:r w:rsidRPr="00481BAA">
              <w:rPr>
                <w:rFonts w:ascii="Arial" w:eastAsia="Calibri" w:hAnsi="Arial" w:cs="Arial"/>
                <w:kern w:val="2"/>
                <w:lang w:val="en-US"/>
                <w14:ligatures w14:val="standardContextual"/>
              </w:rPr>
              <w:t xml:space="preserve"> M.2 </w:t>
            </w:r>
            <w:proofErr w:type="spellStart"/>
            <w:r w:rsidRPr="00481BAA">
              <w:rPr>
                <w:rFonts w:ascii="Arial" w:eastAsia="Calibri" w:hAnsi="Arial" w:cs="Arial"/>
                <w:kern w:val="2"/>
                <w:lang w:val="en-US"/>
                <w14:ligatures w14:val="standardContextual"/>
              </w:rPr>
              <w:t>jungtis</w:t>
            </w:r>
            <w:proofErr w:type="spellEnd"/>
            <w:r w:rsidRPr="00481BAA">
              <w:rPr>
                <w:rFonts w:ascii="Arial" w:eastAsia="Calibri" w:hAnsi="Arial" w:cs="Arial"/>
                <w:kern w:val="2"/>
                <w:lang w:val="en-US"/>
                <w14:ligatures w14:val="standardContextual"/>
              </w:rPr>
              <w:t xml:space="preserve"> Wi-Fi </w:t>
            </w:r>
            <w:proofErr w:type="spellStart"/>
            <w:r w:rsidRPr="00481BAA">
              <w:rPr>
                <w:rFonts w:ascii="Arial" w:eastAsia="Calibri" w:hAnsi="Arial" w:cs="Arial"/>
                <w:kern w:val="2"/>
                <w:lang w:val="en-US"/>
                <w14:ligatures w14:val="standardContextual"/>
              </w:rPr>
              <w:t>ir</w:t>
            </w:r>
            <w:proofErr w:type="spellEnd"/>
            <w:r w:rsidRPr="00481BAA">
              <w:rPr>
                <w:rFonts w:ascii="Arial" w:eastAsia="Calibri" w:hAnsi="Arial" w:cs="Arial"/>
                <w:kern w:val="2"/>
                <w:lang w:val="en-US"/>
                <w14:ligatures w14:val="standardContextual"/>
              </w:rPr>
              <w:t xml:space="preserve"> Bluetooth </w:t>
            </w:r>
            <w:proofErr w:type="spellStart"/>
            <w:r w:rsidRPr="00481BAA">
              <w:rPr>
                <w:rFonts w:ascii="Arial" w:eastAsia="Calibri" w:hAnsi="Arial" w:cs="Arial"/>
                <w:kern w:val="2"/>
                <w:lang w:val="en-US"/>
                <w14:ligatures w14:val="standardContextual"/>
              </w:rPr>
              <w:t>kombinuotai</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kortai</w:t>
            </w:r>
            <w:proofErr w:type="spellEnd"/>
            <w:r w:rsidRPr="00481BAA">
              <w:rPr>
                <w:rFonts w:ascii="Arial" w:eastAsia="Calibri" w:hAnsi="Arial" w:cs="Arial"/>
                <w:kern w:val="2"/>
                <w:lang w:val="en-US"/>
                <w14:ligatures w14:val="standardContextual"/>
              </w:rPr>
              <w:t xml:space="preserve">, ne </w:t>
            </w:r>
            <w:proofErr w:type="spellStart"/>
            <w:r w:rsidRPr="00481BAA">
              <w:rPr>
                <w:rFonts w:ascii="Arial" w:eastAsia="Calibri" w:hAnsi="Arial" w:cs="Arial"/>
                <w:kern w:val="2"/>
                <w:lang w:val="en-US"/>
                <w14:ligatures w14:val="standardContextual"/>
              </w:rPr>
              <w:t>mažiau</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kaip</w:t>
            </w:r>
            <w:proofErr w:type="spellEnd"/>
            <w:r w:rsidRPr="00481BAA">
              <w:rPr>
                <w:rFonts w:ascii="Arial" w:eastAsia="Calibri" w:hAnsi="Arial" w:cs="Arial"/>
                <w:kern w:val="2"/>
                <w:lang w:val="en-US"/>
                <w14:ligatures w14:val="standardContextual"/>
              </w:rPr>
              <w:t xml:space="preserve"> dvi M.2 </w:t>
            </w:r>
            <w:proofErr w:type="spellStart"/>
            <w:r w:rsidRPr="00481BAA">
              <w:rPr>
                <w:rFonts w:ascii="Arial" w:eastAsia="Calibri" w:hAnsi="Arial" w:cs="Arial"/>
                <w:kern w:val="2"/>
                <w:lang w:val="en-US"/>
                <w14:ligatures w14:val="standardContextual"/>
              </w:rPr>
              <w:t>jungtys</w:t>
            </w:r>
            <w:proofErr w:type="spellEnd"/>
            <w:r w:rsidRPr="00481BAA">
              <w:rPr>
                <w:rFonts w:ascii="Arial" w:eastAsia="Calibri" w:hAnsi="Arial" w:cs="Arial"/>
                <w:kern w:val="2"/>
                <w:lang w:val="en-US"/>
                <w14:ligatures w14:val="standardContextual"/>
              </w:rPr>
              <w:t xml:space="preserve"> SSD </w:t>
            </w:r>
            <w:proofErr w:type="spellStart"/>
            <w:r w:rsidRPr="00481BAA">
              <w:rPr>
                <w:rFonts w:ascii="Arial" w:eastAsia="Calibri" w:hAnsi="Arial" w:cs="Arial"/>
                <w:kern w:val="2"/>
                <w:lang w:val="en-US"/>
                <w14:ligatures w14:val="standardContextual"/>
              </w:rPr>
              <w:t>diskams</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Diskų</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jungtys</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turi</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palaikyti</w:t>
            </w:r>
            <w:proofErr w:type="spellEnd"/>
            <w:r w:rsidRPr="00481BAA">
              <w:rPr>
                <w:rFonts w:ascii="Arial" w:eastAsia="Calibri" w:hAnsi="Arial" w:cs="Arial"/>
                <w:kern w:val="2"/>
                <w:lang w:val="en-US"/>
                <w14:ligatures w14:val="standardContextual"/>
              </w:rPr>
              <w:t xml:space="preserve"> Gen 4 PCIe </w:t>
            </w:r>
            <w:proofErr w:type="spellStart"/>
            <w:r w:rsidRPr="00481BAA">
              <w:rPr>
                <w:rFonts w:ascii="Arial" w:eastAsia="Calibri" w:hAnsi="Arial" w:cs="Arial"/>
                <w:kern w:val="2"/>
                <w:lang w:val="en-US"/>
                <w14:ligatures w14:val="standardContextual"/>
              </w:rPr>
              <w:t>NVMe</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sąsajos</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tipą</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disko</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talpą</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iki</w:t>
            </w:r>
            <w:proofErr w:type="spellEnd"/>
            <w:r w:rsidRPr="00481BAA">
              <w:rPr>
                <w:rFonts w:ascii="Arial" w:eastAsia="Calibri" w:hAnsi="Arial" w:cs="Arial"/>
                <w:kern w:val="2"/>
                <w:lang w:val="en-US"/>
                <w14:ligatures w14:val="standardContextual"/>
              </w:rPr>
              <w:t xml:space="preserve"> 2TB be Self-Encrypting </w:t>
            </w:r>
            <w:proofErr w:type="spellStart"/>
            <w:r w:rsidRPr="00481BAA">
              <w:rPr>
                <w:rFonts w:ascii="Arial" w:eastAsia="Calibri" w:hAnsi="Arial" w:cs="Arial"/>
                <w:kern w:val="2"/>
                <w:lang w:val="en-US"/>
                <w14:ligatures w14:val="standardContextual"/>
              </w:rPr>
              <w:t>funkcijos</w:t>
            </w:r>
            <w:proofErr w:type="spellEnd"/>
            <w:r w:rsidRPr="00481BAA">
              <w:rPr>
                <w:rFonts w:ascii="Arial" w:eastAsia="Calibri" w:hAnsi="Arial" w:cs="Arial"/>
                <w:kern w:val="2"/>
                <w:lang w:val="en-US"/>
                <w14:ligatures w14:val="standardContextual"/>
              </w:rPr>
              <w:t>.</w:t>
            </w:r>
          </w:p>
          <w:p w14:paraId="654F2457" w14:textId="48EB086B" w:rsidR="00C034E7" w:rsidRPr="00481BAA" w:rsidRDefault="00C034E7" w:rsidP="00EB0D76">
            <w:pPr>
              <w:suppressAutoHyphens/>
              <w:jc w:val="both"/>
              <w:rPr>
                <w:rFonts w:ascii="Arial" w:eastAsia="Times New Roman" w:hAnsi="Arial" w:cs="Arial"/>
                <w:color w:val="FF0000"/>
                <w:lang w:eastAsia="lt-LT"/>
              </w:rPr>
            </w:pPr>
          </w:p>
        </w:tc>
        <w:tc>
          <w:tcPr>
            <w:tcW w:w="1113" w:type="pct"/>
            <w:tcBorders>
              <w:top w:val="single" w:sz="4" w:space="0" w:color="auto"/>
              <w:left w:val="single" w:sz="4" w:space="0" w:color="auto"/>
              <w:bottom w:val="single" w:sz="4" w:space="0" w:color="auto"/>
              <w:right w:val="single" w:sz="4" w:space="0" w:color="auto"/>
            </w:tcBorders>
          </w:tcPr>
          <w:p w14:paraId="2831FF17" w14:textId="77777777" w:rsidR="00C034E7" w:rsidRPr="00481BAA" w:rsidRDefault="00C034E7" w:rsidP="00C034E7">
            <w:pPr>
              <w:rPr>
                <w:rFonts w:ascii="Arial" w:hAnsi="Arial" w:cs="Arial"/>
                <w:color w:val="000000"/>
              </w:rPr>
            </w:pPr>
          </w:p>
        </w:tc>
      </w:tr>
      <w:tr w:rsidR="00C034E7" w:rsidRPr="00481BAA" w14:paraId="705F56FD" w14:textId="77777777" w:rsidTr="008534E4">
        <w:tc>
          <w:tcPr>
            <w:tcW w:w="335" w:type="pct"/>
            <w:tcBorders>
              <w:top w:val="single" w:sz="4" w:space="0" w:color="auto"/>
              <w:left w:val="single" w:sz="4" w:space="0" w:color="auto"/>
              <w:bottom w:val="single" w:sz="4" w:space="0" w:color="auto"/>
              <w:right w:val="single" w:sz="4" w:space="0" w:color="auto"/>
            </w:tcBorders>
          </w:tcPr>
          <w:p w14:paraId="7E425844" w14:textId="3E3B150F" w:rsidR="00C034E7" w:rsidRPr="00481BAA" w:rsidRDefault="00C034E7" w:rsidP="00C034E7">
            <w:pPr>
              <w:jc w:val="center"/>
              <w:rPr>
                <w:rFonts w:ascii="Arial" w:hAnsi="Arial" w:cs="Arial"/>
                <w:color w:val="FF0000"/>
              </w:rPr>
            </w:pPr>
            <w:r w:rsidRPr="00481BAA">
              <w:rPr>
                <w:rFonts w:ascii="Arial" w:hAnsi="Arial" w:cs="Arial"/>
              </w:rPr>
              <w:t>5.</w:t>
            </w:r>
          </w:p>
        </w:tc>
        <w:tc>
          <w:tcPr>
            <w:tcW w:w="1745" w:type="pct"/>
            <w:tcBorders>
              <w:top w:val="single" w:sz="4" w:space="0" w:color="auto"/>
              <w:left w:val="single" w:sz="4" w:space="0" w:color="auto"/>
              <w:bottom w:val="single" w:sz="4" w:space="0" w:color="auto"/>
              <w:right w:val="single" w:sz="4" w:space="0" w:color="auto"/>
            </w:tcBorders>
          </w:tcPr>
          <w:p w14:paraId="52411559" w14:textId="446F5CEB" w:rsidR="00C034E7" w:rsidRPr="00481BAA" w:rsidRDefault="008759EE" w:rsidP="00C034E7">
            <w:pPr>
              <w:rPr>
                <w:rFonts w:ascii="Arial" w:eastAsia="Calibri" w:hAnsi="Arial" w:cs="Arial"/>
                <w:noProof/>
                <w:color w:val="FF0000"/>
                <w:lang w:eastAsia="lt-LT"/>
              </w:rPr>
            </w:pPr>
            <w:r w:rsidRPr="00481BAA">
              <w:rPr>
                <w:rFonts w:ascii="Arial" w:eastAsia="Calibri" w:hAnsi="Arial" w:cs="Arial"/>
                <w:noProof/>
                <w:lang w:eastAsia="lt-LT"/>
              </w:rPr>
              <w:t>Kietasis diskas</w:t>
            </w:r>
          </w:p>
        </w:tc>
        <w:tc>
          <w:tcPr>
            <w:tcW w:w="1807" w:type="pct"/>
            <w:tcBorders>
              <w:top w:val="single" w:sz="4" w:space="0" w:color="auto"/>
              <w:left w:val="single" w:sz="4" w:space="0" w:color="auto"/>
              <w:bottom w:val="single" w:sz="4" w:space="0" w:color="auto"/>
              <w:right w:val="single" w:sz="4" w:space="0" w:color="auto"/>
            </w:tcBorders>
          </w:tcPr>
          <w:p w14:paraId="55272BE1" w14:textId="39303A63" w:rsidR="008759EE" w:rsidRPr="00481BAA" w:rsidRDefault="008759EE" w:rsidP="00EB0D76">
            <w:pPr>
              <w:suppressAutoHyphens/>
              <w:spacing w:after="200" w:line="276" w:lineRule="auto"/>
              <w:jc w:val="both"/>
              <w:rPr>
                <w:rFonts w:ascii="Arial" w:eastAsia="Calibri" w:hAnsi="Arial" w:cs="Arial"/>
                <w:kern w:val="2"/>
                <w:lang w:val="en-US"/>
                <w14:ligatures w14:val="standardContextual"/>
              </w:rPr>
            </w:pPr>
            <w:r w:rsidRPr="00481BAA">
              <w:rPr>
                <w:rFonts w:ascii="Arial" w:eastAsia="Calibri" w:hAnsi="Arial" w:cs="Arial"/>
                <w:kern w:val="2"/>
                <w:lang w:val="en-US"/>
                <w14:ligatures w14:val="standardContextual"/>
              </w:rPr>
              <w:t xml:space="preserve">Ne </w:t>
            </w:r>
            <w:proofErr w:type="spellStart"/>
            <w:r w:rsidRPr="00481BAA">
              <w:rPr>
                <w:rFonts w:ascii="Arial" w:eastAsia="Calibri" w:hAnsi="Arial" w:cs="Arial"/>
                <w:kern w:val="2"/>
                <w:lang w:val="en-US"/>
                <w14:ligatures w14:val="standardContextual"/>
              </w:rPr>
              <w:t>mažiau</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kaip</w:t>
            </w:r>
            <w:proofErr w:type="spellEnd"/>
            <w:r w:rsidRPr="00481BAA">
              <w:rPr>
                <w:rFonts w:ascii="Arial" w:eastAsia="Calibri" w:hAnsi="Arial" w:cs="Arial"/>
                <w:kern w:val="2"/>
                <w:lang w:val="en-US"/>
                <w14:ligatures w14:val="standardContextual"/>
              </w:rPr>
              <w:t xml:space="preserve"> 512 GB </w:t>
            </w:r>
            <w:proofErr w:type="spellStart"/>
            <w:r w:rsidRPr="00481BAA">
              <w:rPr>
                <w:rFonts w:ascii="Arial" w:eastAsia="Calibri" w:hAnsi="Arial" w:cs="Arial"/>
                <w:kern w:val="2"/>
                <w:lang w:val="en-US"/>
                <w14:ligatures w14:val="standardContextual"/>
              </w:rPr>
              <w:t>talpos</w:t>
            </w:r>
            <w:proofErr w:type="spellEnd"/>
            <w:r w:rsidRPr="00481BAA">
              <w:rPr>
                <w:rFonts w:ascii="Arial" w:eastAsia="Calibri" w:hAnsi="Arial" w:cs="Arial"/>
                <w:kern w:val="2"/>
                <w:lang w:val="en-US"/>
                <w14:ligatures w14:val="standardContextual"/>
              </w:rPr>
              <w:t xml:space="preserve"> SSD </w:t>
            </w:r>
            <w:proofErr w:type="spellStart"/>
            <w:r w:rsidRPr="00481BAA">
              <w:rPr>
                <w:rFonts w:ascii="Arial" w:eastAsia="Calibri" w:hAnsi="Arial" w:cs="Arial"/>
                <w:kern w:val="2"/>
                <w:lang w:val="en-US"/>
                <w14:ligatures w14:val="standardContextual"/>
              </w:rPr>
              <w:t>ir</w:t>
            </w:r>
            <w:proofErr w:type="spellEnd"/>
            <w:r w:rsidRPr="00481BAA">
              <w:rPr>
                <w:rFonts w:ascii="Arial" w:eastAsia="Calibri" w:hAnsi="Arial" w:cs="Arial"/>
                <w:kern w:val="2"/>
                <w:lang w:val="en-US"/>
                <w14:ligatures w14:val="standardContextual"/>
              </w:rPr>
              <w:t xml:space="preserve"> ne </w:t>
            </w:r>
            <w:proofErr w:type="spellStart"/>
            <w:r w:rsidRPr="00481BAA">
              <w:rPr>
                <w:rFonts w:ascii="Arial" w:eastAsia="Calibri" w:hAnsi="Arial" w:cs="Arial"/>
                <w:kern w:val="2"/>
                <w:lang w:val="en-US"/>
                <w14:ligatures w14:val="standardContextual"/>
              </w:rPr>
              <w:t>blogesnis</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nei</w:t>
            </w:r>
            <w:proofErr w:type="spellEnd"/>
            <w:r w:rsidRPr="00481BAA">
              <w:rPr>
                <w:rFonts w:ascii="Arial" w:eastAsia="Calibri" w:hAnsi="Arial" w:cs="Arial"/>
                <w:kern w:val="2"/>
                <w:lang w:val="en-US"/>
                <w14:ligatures w14:val="standardContextual"/>
              </w:rPr>
              <w:t xml:space="preserve"> M.2 PCIe 4.0 </w:t>
            </w:r>
            <w:proofErr w:type="spellStart"/>
            <w:r w:rsidRPr="00481BAA">
              <w:rPr>
                <w:rFonts w:ascii="Arial" w:eastAsia="Calibri" w:hAnsi="Arial" w:cs="Arial"/>
                <w:kern w:val="2"/>
                <w:lang w:val="en-US"/>
                <w14:ligatures w14:val="standardContextual"/>
              </w:rPr>
              <w:t>NVMe</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diskas</w:t>
            </w:r>
            <w:proofErr w:type="spellEnd"/>
          </w:p>
          <w:p w14:paraId="25DCDFDC" w14:textId="7CC8AC98" w:rsidR="00C034E7" w:rsidRPr="00481BAA" w:rsidRDefault="00C034E7" w:rsidP="00EB0D76">
            <w:pPr>
              <w:suppressAutoHyphens/>
              <w:jc w:val="both"/>
              <w:rPr>
                <w:rFonts w:ascii="Arial" w:eastAsia="Times New Roman" w:hAnsi="Arial" w:cs="Arial"/>
                <w:lang w:eastAsia="lt-LT"/>
              </w:rPr>
            </w:pPr>
          </w:p>
        </w:tc>
        <w:tc>
          <w:tcPr>
            <w:tcW w:w="1113" w:type="pct"/>
            <w:tcBorders>
              <w:top w:val="single" w:sz="4" w:space="0" w:color="auto"/>
              <w:left w:val="single" w:sz="4" w:space="0" w:color="auto"/>
              <w:bottom w:val="single" w:sz="4" w:space="0" w:color="auto"/>
              <w:right w:val="single" w:sz="4" w:space="0" w:color="auto"/>
            </w:tcBorders>
          </w:tcPr>
          <w:p w14:paraId="2584BD4F" w14:textId="77777777" w:rsidR="00C034E7" w:rsidRPr="00481BAA" w:rsidRDefault="00C034E7" w:rsidP="00C034E7">
            <w:pPr>
              <w:rPr>
                <w:rFonts w:ascii="Arial" w:hAnsi="Arial" w:cs="Arial"/>
                <w:color w:val="000000"/>
              </w:rPr>
            </w:pPr>
          </w:p>
        </w:tc>
      </w:tr>
      <w:tr w:rsidR="00C034E7" w:rsidRPr="00481BAA" w14:paraId="062D1D4E" w14:textId="77777777" w:rsidTr="008534E4">
        <w:tc>
          <w:tcPr>
            <w:tcW w:w="335" w:type="pct"/>
            <w:tcBorders>
              <w:top w:val="single" w:sz="4" w:space="0" w:color="auto"/>
              <w:left w:val="single" w:sz="4" w:space="0" w:color="auto"/>
              <w:bottom w:val="single" w:sz="4" w:space="0" w:color="auto"/>
              <w:right w:val="single" w:sz="4" w:space="0" w:color="auto"/>
            </w:tcBorders>
          </w:tcPr>
          <w:p w14:paraId="3B3BB083" w14:textId="63CD9830" w:rsidR="00C034E7" w:rsidRPr="00481BAA" w:rsidRDefault="008759EE" w:rsidP="00C034E7">
            <w:pPr>
              <w:jc w:val="center"/>
              <w:rPr>
                <w:rFonts w:ascii="Arial" w:hAnsi="Arial" w:cs="Arial"/>
                <w:color w:val="FF0000"/>
              </w:rPr>
            </w:pPr>
            <w:r w:rsidRPr="00481BAA">
              <w:rPr>
                <w:rFonts w:ascii="Arial" w:hAnsi="Arial" w:cs="Arial"/>
                <w:lang w:val="en-US"/>
              </w:rPr>
              <w:t>6</w:t>
            </w:r>
            <w:r w:rsidR="00C034E7" w:rsidRPr="00481BAA">
              <w:rPr>
                <w:rFonts w:ascii="Arial" w:hAnsi="Arial" w:cs="Arial"/>
                <w:lang w:val="en-US"/>
              </w:rPr>
              <w:t>.</w:t>
            </w:r>
          </w:p>
        </w:tc>
        <w:tc>
          <w:tcPr>
            <w:tcW w:w="1745" w:type="pct"/>
            <w:tcBorders>
              <w:top w:val="single" w:sz="4" w:space="0" w:color="auto"/>
              <w:left w:val="single" w:sz="4" w:space="0" w:color="auto"/>
              <w:bottom w:val="single" w:sz="4" w:space="0" w:color="auto"/>
              <w:right w:val="single" w:sz="4" w:space="0" w:color="auto"/>
            </w:tcBorders>
          </w:tcPr>
          <w:p w14:paraId="2B9A95A9" w14:textId="77777777" w:rsidR="008759EE" w:rsidRPr="00481BAA" w:rsidRDefault="008759EE" w:rsidP="008759EE">
            <w:pPr>
              <w:rPr>
                <w:rFonts w:ascii="Arial" w:eastAsia="Calibri" w:hAnsi="Arial" w:cs="Arial"/>
                <w:noProof/>
                <w:color w:val="FF0000"/>
                <w:kern w:val="2"/>
                <w:lang w:val="en-US" w:eastAsia="lt-LT"/>
                <w14:ligatures w14:val="standardContextual"/>
              </w:rPr>
            </w:pPr>
            <w:proofErr w:type="spellStart"/>
            <w:r w:rsidRPr="00481BAA">
              <w:rPr>
                <w:rFonts w:ascii="Arial" w:eastAsia="Calibri" w:hAnsi="Arial" w:cs="Arial"/>
                <w:iCs/>
                <w:kern w:val="2"/>
                <w:lang w:val="en-US"/>
                <w14:ligatures w14:val="standardContextual"/>
              </w:rPr>
              <w:t>Laidinė</w:t>
            </w:r>
            <w:proofErr w:type="spellEnd"/>
            <w:r w:rsidRPr="00481BAA">
              <w:rPr>
                <w:rFonts w:ascii="Arial" w:eastAsia="Calibri" w:hAnsi="Arial" w:cs="Arial"/>
                <w:iCs/>
                <w:kern w:val="2"/>
                <w:lang w:val="en-US"/>
                <w14:ligatures w14:val="standardContextual"/>
              </w:rPr>
              <w:t xml:space="preserve"> </w:t>
            </w:r>
            <w:proofErr w:type="spellStart"/>
            <w:r w:rsidRPr="00481BAA">
              <w:rPr>
                <w:rFonts w:ascii="Arial" w:eastAsia="Calibri" w:hAnsi="Arial" w:cs="Arial"/>
                <w:iCs/>
                <w:kern w:val="2"/>
                <w:lang w:val="en-US"/>
                <w14:ligatures w14:val="standardContextual"/>
              </w:rPr>
              <w:t>tinklo</w:t>
            </w:r>
            <w:proofErr w:type="spellEnd"/>
            <w:r w:rsidRPr="00481BAA">
              <w:rPr>
                <w:rFonts w:ascii="Arial" w:eastAsia="Calibri" w:hAnsi="Arial" w:cs="Arial"/>
                <w:iCs/>
                <w:kern w:val="2"/>
                <w:lang w:val="en-US"/>
                <w14:ligatures w14:val="standardContextual"/>
              </w:rPr>
              <w:t xml:space="preserve"> </w:t>
            </w:r>
            <w:proofErr w:type="spellStart"/>
            <w:r w:rsidRPr="00481BAA">
              <w:rPr>
                <w:rFonts w:ascii="Arial" w:eastAsia="Calibri" w:hAnsi="Arial" w:cs="Arial"/>
                <w:iCs/>
                <w:kern w:val="2"/>
                <w:lang w:val="en-US"/>
                <w14:ligatures w14:val="standardContextual"/>
              </w:rPr>
              <w:t>jungtis</w:t>
            </w:r>
            <w:proofErr w:type="spellEnd"/>
          </w:p>
          <w:p w14:paraId="7BEF62CF" w14:textId="536FB6CB" w:rsidR="00C034E7" w:rsidRPr="00481BAA" w:rsidRDefault="00C034E7" w:rsidP="00C034E7">
            <w:pPr>
              <w:rPr>
                <w:rFonts w:ascii="Arial" w:eastAsia="Calibri" w:hAnsi="Arial" w:cs="Arial"/>
                <w:noProof/>
                <w:color w:val="FF0000"/>
                <w:lang w:eastAsia="lt-LT"/>
              </w:rPr>
            </w:pPr>
          </w:p>
        </w:tc>
        <w:tc>
          <w:tcPr>
            <w:tcW w:w="1807" w:type="pct"/>
            <w:tcBorders>
              <w:top w:val="single" w:sz="4" w:space="0" w:color="auto"/>
              <w:left w:val="single" w:sz="4" w:space="0" w:color="auto"/>
              <w:bottom w:val="single" w:sz="4" w:space="0" w:color="auto"/>
              <w:right w:val="single" w:sz="4" w:space="0" w:color="auto"/>
            </w:tcBorders>
          </w:tcPr>
          <w:p w14:paraId="4A13DD33" w14:textId="77777777" w:rsidR="008759EE" w:rsidRPr="00481BAA" w:rsidRDefault="008759EE" w:rsidP="00EB0D76">
            <w:pPr>
              <w:suppressAutoHyphens/>
              <w:jc w:val="both"/>
              <w:rPr>
                <w:rFonts w:ascii="Arial" w:eastAsia="Times New Roman" w:hAnsi="Arial" w:cs="Arial"/>
                <w:kern w:val="2"/>
                <w:lang w:val="en-US" w:eastAsia="lt-LT"/>
                <w14:ligatures w14:val="standardContextual"/>
              </w:rPr>
            </w:pPr>
            <w:proofErr w:type="spellStart"/>
            <w:r w:rsidRPr="00481BAA">
              <w:rPr>
                <w:rFonts w:ascii="Arial" w:eastAsia="Calibri" w:hAnsi="Arial" w:cs="Arial"/>
                <w:kern w:val="2"/>
                <w:lang w:val="en-US"/>
                <w14:ligatures w14:val="standardContextual"/>
              </w:rPr>
              <w:t>Turi</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būti</w:t>
            </w:r>
            <w:proofErr w:type="spellEnd"/>
            <w:r w:rsidRPr="00481BAA">
              <w:rPr>
                <w:rFonts w:ascii="Arial" w:eastAsia="Calibri" w:hAnsi="Arial" w:cs="Arial"/>
                <w:kern w:val="2"/>
                <w:lang w:val="en-US"/>
                <w14:ligatures w14:val="standardContextual"/>
              </w:rPr>
              <w:t xml:space="preserve"> ne </w:t>
            </w:r>
            <w:proofErr w:type="spellStart"/>
            <w:r w:rsidRPr="00481BAA">
              <w:rPr>
                <w:rFonts w:ascii="Arial" w:eastAsia="Calibri" w:hAnsi="Arial" w:cs="Arial"/>
                <w:kern w:val="2"/>
                <w:lang w:val="en-US"/>
                <w14:ligatures w14:val="standardContextual"/>
              </w:rPr>
              <w:t>mažiau</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kaip</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viena</w:t>
            </w:r>
            <w:proofErr w:type="spellEnd"/>
            <w:r w:rsidRPr="00481BAA">
              <w:rPr>
                <w:rFonts w:ascii="Arial" w:eastAsia="Calibri" w:hAnsi="Arial" w:cs="Arial"/>
                <w:kern w:val="2"/>
                <w:lang w:val="en-US"/>
                <w14:ligatures w14:val="standardContextual"/>
              </w:rPr>
              <w:t xml:space="preserve"> RJ45, </w:t>
            </w:r>
            <w:proofErr w:type="spellStart"/>
            <w:r w:rsidRPr="00481BAA">
              <w:rPr>
                <w:rFonts w:ascii="Arial" w:eastAsia="Calibri" w:hAnsi="Arial" w:cs="Arial"/>
                <w:kern w:val="2"/>
                <w:lang w:val="en-US"/>
                <w14:ligatures w14:val="standardContextual"/>
              </w:rPr>
              <w:t>palaikanti</w:t>
            </w:r>
            <w:proofErr w:type="spellEnd"/>
            <w:r w:rsidRPr="00481BAA">
              <w:rPr>
                <w:rFonts w:ascii="Arial" w:eastAsia="Calibri" w:hAnsi="Arial" w:cs="Arial"/>
                <w:kern w:val="2"/>
                <w:lang w:val="en-US"/>
                <w14:ligatures w14:val="standardContextual"/>
              </w:rPr>
              <w:t xml:space="preserve"> 10/100/1000 Mbps </w:t>
            </w:r>
            <w:proofErr w:type="spellStart"/>
            <w:r w:rsidRPr="00481BAA">
              <w:rPr>
                <w:rFonts w:ascii="Arial" w:eastAsia="Calibri" w:hAnsi="Arial" w:cs="Arial"/>
                <w:kern w:val="2"/>
                <w:lang w:val="en-US"/>
                <w14:ligatures w14:val="standardContextual"/>
              </w:rPr>
              <w:t>greitaveiką</w:t>
            </w:r>
            <w:proofErr w:type="spellEnd"/>
          </w:p>
          <w:p w14:paraId="29AE9B82" w14:textId="3B5F55EA" w:rsidR="00C034E7" w:rsidRPr="00481BAA" w:rsidRDefault="00C034E7" w:rsidP="00EB0D76">
            <w:pPr>
              <w:suppressAutoHyphens/>
              <w:jc w:val="both"/>
              <w:rPr>
                <w:rFonts w:ascii="Arial" w:eastAsia="Times New Roman" w:hAnsi="Arial" w:cs="Arial"/>
                <w:color w:val="FF0000"/>
                <w:lang w:eastAsia="lt-LT"/>
              </w:rPr>
            </w:pPr>
          </w:p>
        </w:tc>
        <w:tc>
          <w:tcPr>
            <w:tcW w:w="1113" w:type="pct"/>
            <w:tcBorders>
              <w:top w:val="single" w:sz="4" w:space="0" w:color="auto"/>
              <w:left w:val="single" w:sz="4" w:space="0" w:color="auto"/>
              <w:bottom w:val="single" w:sz="4" w:space="0" w:color="auto"/>
              <w:right w:val="single" w:sz="4" w:space="0" w:color="auto"/>
            </w:tcBorders>
          </w:tcPr>
          <w:p w14:paraId="2A908AE4" w14:textId="77777777" w:rsidR="00C034E7" w:rsidRPr="00481BAA" w:rsidRDefault="00C034E7" w:rsidP="00C034E7">
            <w:pPr>
              <w:rPr>
                <w:rFonts w:ascii="Arial" w:hAnsi="Arial" w:cs="Arial"/>
                <w:color w:val="000000"/>
              </w:rPr>
            </w:pPr>
          </w:p>
        </w:tc>
      </w:tr>
      <w:tr w:rsidR="00C034E7" w:rsidRPr="00481BAA" w14:paraId="5A80086C" w14:textId="77777777" w:rsidTr="008534E4">
        <w:tc>
          <w:tcPr>
            <w:tcW w:w="335" w:type="pct"/>
            <w:tcBorders>
              <w:top w:val="single" w:sz="4" w:space="0" w:color="auto"/>
              <w:left w:val="single" w:sz="4" w:space="0" w:color="auto"/>
              <w:bottom w:val="single" w:sz="4" w:space="0" w:color="auto"/>
              <w:right w:val="single" w:sz="4" w:space="0" w:color="auto"/>
            </w:tcBorders>
          </w:tcPr>
          <w:p w14:paraId="51FA4CA4" w14:textId="2757E077" w:rsidR="00C034E7" w:rsidRPr="00481BAA" w:rsidRDefault="008759EE" w:rsidP="008759EE">
            <w:pPr>
              <w:jc w:val="center"/>
              <w:rPr>
                <w:rFonts w:ascii="Arial" w:hAnsi="Arial" w:cs="Arial"/>
              </w:rPr>
            </w:pPr>
            <w:r w:rsidRPr="00481BAA">
              <w:rPr>
                <w:rFonts w:ascii="Arial" w:hAnsi="Arial" w:cs="Arial"/>
              </w:rPr>
              <w:t>7.</w:t>
            </w:r>
          </w:p>
        </w:tc>
        <w:tc>
          <w:tcPr>
            <w:tcW w:w="1745" w:type="pct"/>
            <w:tcBorders>
              <w:top w:val="single" w:sz="4" w:space="0" w:color="auto"/>
              <w:left w:val="single" w:sz="4" w:space="0" w:color="auto"/>
              <w:bottom w:val="single" w:sz="4" w:space="0" w:color="auto"/>
              <w:right w:val="single" w:sz="4" w:space="0" w:color="auto"/>
            </w:tcBorders>
          </w:tcPr>
          <w:p w14:paraId="27FBC09A" w14:textId="77777777" w:rsidR="008759EE" w:rsidRPr="00481BAA" w:rsidRDefault="008759EE" w:rsidP="008759EE">
            <w:pPr>
              <w:rPr>
                <w:rFonts w:ascii="Arial" w:eastAsia="Calibri" w:hAnsi="Arial" w:cs="Arial"/>
                <w:noProof/>
                <w:color w:val="FF0000"/>
                <w:kern w:val="2"/>
                <w:lang w:val="en-US" w:eastAsia="lt-LT"/>
                <w14:ligatures w14:val="standardContextual"/>
              </w:rPr>
            </w:pPr>
            <w:proofErr w:type="spellStart"/>
            <w:r w:rsidRPr="00481BAA">
              <w:rPr>
                <w:rFonts w:ascii="Arial" w:eastAsia="Calibri" w:hAnsi="Arial" w:cs="Arial"/>
                <w:kern w:val="2"/>
                <w:lang w:val="en-US"/>
                <w14:ligatures w14:val="standardContextual"/>
              </w:rPr>
              <w:t>Išorinės</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jungtys</w:t>
            </w:r>
            <w:proofErr w:type="spellEnd"/>
          </w:p>
          <w:p w14:paraId="0A5B1D47" w14:textId="2AB793FA" w:rsidR="00C034E7" w:rsidRPr="00481BAA" w:rsidRDefault="00C034E7" w:rsidP="00C034E7">
            <w:pPr>
              <w:rPr>
                <w:rFonts w:ascii="Arial" w:eastAsia="Calibri" w:hAnsi="Arial" w:cs="Arial"/>
                <w:noProof/>
                <w:lang w:eastAsia="lt-LT"/>
              </w:rPr>
            </w:pPr>
          </w:p>
        </w:tc>
        <w:tc>
          <w:tcPr>
            <w:tcW w:w="1807" w:type="pct"/>
            <w:tcBorders>
              <w:top w:val="single" w:sz="4" w:space="0" w:color="auto"/>
              <w:left w:val="single" w:sz="4" w:space="0" w:color="auto"/>
              <w:bottom w:val="single" w:sz="4" w:space="0" w:color="auto"/>
              <w:right w:val="single" w:sz="4" w:space="0" w:color="auto"/>
            </w:tcBorders>
          </w:tcPr>
          <w:p w14:paraId="1040A7A9" w14:textId="77777777" w:rsidR="008759EE" w:rsidRPr="00481BAA" w:rsidRDefault="008759EE" w:rsidP="00EB0D76">
            <w:pPr>
              <w:suppressAutoHyphens/>
              <w:jc w:val="both"/>
              <w:rPr>
                <w:rFonts w:ascii="Arial" w:eastAsia="Calibri" w:hAnsi="Arial" w:cs="Arial"/>
                <w:kern w:val="2"/>
                <w:lang w:val="en-US"/>
                <w14:ligatures w14:val="standardContextual"/>
              </w:rPr>
            </w:pPr>
            <w:proofErr w:type="spellStart"/>
            <w:r w:rsidRPr="00481BAA">
              <w:rPr>
                <w:rFonts w:ascii="Arial" w:eastAsia="Calibri" w:hAnsi="Arial" w:cs="Arial"/>
                <w:kern w:val="2"/>
                <w:lang w:val="en-US"/>
                <w14:ligatures w14:val="standardContextual"/>
              </w:rPr>
              <w:t>Turi</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būti</w:t>
            </w:r>
            <w:proofErr w:type="spellEnd"/>
            <w:r w:rsidRPr="00481BAA">
              <w:rPr>
                <w:rFonts w:ascii="Arial" w:eastAsia="Calibri" w:hAnsi="Arial" w:cs="Arial"/>
                <w:kern w:val="2"/>
                <w:lang w:val="en-US"/>
                <w14:ligatures w14:val="standardContextual"/>
              </w:rPr>
              <w:t xml:space="preserve"> ne </w:t>
            </w:r>
            <w:proofErr w:type="spellStart"/>
            <w:r w:rsidRPr="00481BAA">
              <w:rPr>
                <w:rFonts w:ascii="Arial" w:eastAsia="Calibri" w:hAnsi="Arial" w:cs="Arial"/>
                <w:kern w:val="2"/>
                <w:lang w:val="en-US"/>
                <w14:ligatures w14:val="standardContextual"/>
              </w:rPr>
              <w:t>mažiau</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kaip</w:t>
            </w:r>
            <w:proofErr w:type="spellEnd"/>
            <w:r w:rsidRPr="00481BAA">
              <w:rPr>
                <w:rFonts w:ascii="Arial" w:eastAsia="Calibri" w:hAnsi="Arial" w:cs="Arial"/>
                <w:kern w:val="2"/>
                <w:lang w:val="en-US"/>
                <w14:ligatures w14:val="standardContextual"/>
              </w:rPr>
              <w:t xml:space="preserve">: 5xUSB </w:t>
            </w:r>
            <w:proofErr w:type="spellStart"/>
            <w:r w:rsidRPr="00481BAA">
              <w:rPr>
                <w:rFonts w:ascii="Arial" w:eastAsia="Calibri" w:hAnsi="Arial" w:cs="Arial"/>
                <w:kern w:val="2"/>
                <w:lang w:val="en-US"/>
                <w14:ligatures w14:val="standardContextual"/>
              </w:rPr>
              <w:t>jungtys</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iš</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kurių</w:t>
            </w:r>
            <w:proofErr w:type="spellEnd"/>
            <w:r w:rsidRPr="00481BAA">
              <w:rPr>
                <w:rFonts w:ascii="Arial" w:eastAsia="Calibri" w:hAnsi="Arial" w:cs="Arial"/>
                <w:kern w:val="2"/>
                <w:lang w:val="en-US"/>
                <w14:ligatures w14:val="standardContextual"/>
              </w:rPr>
              <w:t xml:space="preserve"> ne </w:t>
            </w:r>
            <w:proofErr w:type="spellStart"/>
            <w:r w:rsidRPr="00481BAA">
              <w:rPr>
                <w:rFonts w:ascii="Arial" w:eastAsia="Calibri" w:hAnsi="Arial" w:cs="Arial"/>
                <w:kern w:val="2"/>
                <w:lang w:val="en-US"/>
                <w14:ligatures w14:val="standardContextual"/>
              </w:rPr>
              <w:t>mažiau</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kaip</w:t>
            </w:r>
            <w:proofErr w:type="spellEnd"/>
            <w:r w:rsidRPr="00481BAA">
              <w:rPr>
                <w:rFonts w:ascii="Arial" w:eastAsia="Calibri" w:hAnsi="Arial" w:cs="Arial"/>
                <w:kern w:val="2"/>
                <w:lang w:val="en-US"/>
                <w14:ligatures w14:val="standardContextual"/>
              </w:rPr>
              <w:t xml:space="preserve"> 2xUSB 3,2 Gen 2 (10Gbps) </w:t>
            </w:r>
            <w:proofErr w:type="spellStart"/>
            <w:r w:rsidRPr="00481BAA">
              <w:rPr>
                <w:rFonts w:ascii="Arial" w:eastAsia="Calibri" w:hAnsi="Arial" w:cs="Arial"/>
                <w:kern w:val="2"/>
                <w:lang w:val="en-US"/>
                <w14:ligatures w14:val="standardContextual"/>
              </w:rPr>
              <w:t>jungtys</w:t>
            </w:r>
            <w:proofErr w:type="spellEnd"/>
            <w:r w:rsidRPr="00481BAA">
              <w:rPr>
                <w:rFonts w:ascii="Arial" w:eastAsia="Calibri" w:hAnsi="Arial" w:cs="Arial"/>
                <w:kern w:val="2"/>
                <w:lang w:val="en-US"/>
                <w14:ligatures w14:val="standardContextual"/>
              </w:rPr>
              <w:t xml:space="preserve">, 1xUSB Type-C (20 Gbps) </w:t>
            </w:r>
            <w:proofErr w:type="spellStart"/>
            <w:r w:rsidRPr="00481BAA">
              <w:rPr>
                <w:rFonts w:ascii="Arial" w:eastAsia="Calibri" w:hAnsi="Arial" w:cs="Arial"/>
                <w:kern w:val="2"/>
                <w:lang w:val="en-US"/>
                <w14:ligatures w14:val="standardContextual"/>
              </w:rPr>
              <w:t>jungtis</w:t>
            </w:r>
            <w:proofErr w:type="spellEnd"/>
            <w:r w:rsidRPr="00481BAA">
              <w:rPr>
                <w:rFonts w:ascii="Arial" w:eastAsia="Calibri" w:hAnsi="Arial" w:cs="Arial"/>
                <w:kern w:val="2"/>
                <w:lang w:val="en-US"/>
                <w14:ligatures w14:val="standardContextual"/>
              </w:rPr>
              <w:t>;</w:t>
            </w:r>
            <w:r w:rsidRPr="00481BAA">
              <w:rPr>
                <w:rFonts w:ascii="Arial" w:eastAsia="Calibri" w:hAnsi="Arial" w:cs="Arial"/>
                <w:kern w:val="2"/>
                <w:lang w:val="en-US"/>
                <w14:ligatures w14:val="standardContextual"/>
              </w:rPr>
              <w:br/>
              <w:t xml:space="preserve">1xUniversalus Audio </w:t>
            </w:r>
            <w:proofErr w:type="spellStart"/>
            <w:r w:rsidRPr="00481BAA">
              <w:rPr>
                <w:rFonts w:ascii="Arial" w:eastAsia="Calibri" w:hAnsi="Arial" w:cs="Arial"/>
                <w:kern w:val="2"/>
                <w:lang w:val="en-US"/>
                <w14:ligatures w14:val="standardContextual"/>
              </w:rPr>
              <w:t>išvesties</w:t>
            </w:r>
            <w:proofErr w:type="spellEnd"/>
            <w:r w:rsidRPr="00481BAA">
              <w:rPr>
                <w:rFonts w:ascii="Arial" w:eastAsia="Calibri" w:hAnsi="Arial" w:cs="Arial"/>
                <w:kern w:val="2"/>
                <w:lang w:val="en-US"/>
                <w14:ligatures w14:val="standardContextual"/>
              </w:rPr>
              <w:t xml:space="preserve"> 3.5 </w:t>
            </w:r>
            <w:proofErr w:type="spellStart"/>
            <w:r w:rsidRPr="00481BAA">
              <w:rPr>
                <w:rFonts w:ascii="Arial" w:eastAsia="Calibri" w:hAnsi="Arial" w:cs="Arial"/>
                <w:kern w:val="2"/>
                <w:lang w:val="en-US"/>
                <w14:ligatures w14:val="standardContextual"/>
              </w:rPr>
              <w:t>lizdas</w:t>
            </w:r>
            <w:proofErr w:type="spellEnd"/>
            <w:r w:rsidRPr="00481BAA">
              <w:rPr>
                <w:rFonts w:ascii="Arial" w:eastAsia="Calibri" w:hAnsi="Arial" w:cs="Arial"/>
                <w:kern w:val="2"/>
                <w:lang w:val="en-US"/>
                <w14:ligatures w14:val="standardContextual"/>
              </w:rPr>
              <w:t>;</w:t>
            </w:r>
            <w:r w:rsidRPr="00481BAA">
              <w:rPr>
                <w:rFonts w:ascii="Arial" w:eastAsia="Calibri" w:hAnsi="Arial" w:cs="Arial"/>
                <w:kern w:val="2"/>
                <w:lang w:val="en-US"/>
                <w14:ligatures w14:val="standardContextual"/>
              </w:rPr>
              <w:br/>
              <w:t xml:space="preserve">1xDP </w:t>
            </w:r>
            <w:proofErr w:type="spellStart"/>
            <w:r w:rsidRPr="00481BAA">
              <w:rPr>
                <w:rFonts w:ascii="Arial" w:eastAsia="Calibri" w:hAnsi="Arial" w:cs="Arial"/>
                <w:kern w:val="2"/>
                <w:lang w:val="en-US"/>
                <w14:ligatures w14:val="standardContextual"/>
              </w:rPr>
              <w:t>išvestis</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palaikanti</w:t>
            </w:r>
            <w:proofErr w:type="spellEnd"/>
            <w:r w:rsidRPr="00481BAA">
              <w:rPr>
                <w:rFonts w:ascii="Arial" w:eastAsia="Calibri" w:hAnsi="Arial" w:cs="Arial"/>
                <w:kern w:val="2"/>
                <w:lang w:val="en-US"/>
                <w14:ligatures w14:val="standardContextual"/>
              </w:rPr>
              <w:t xml:space="preserve"> 8K@60 Hz </w:t>
            </w:r>
            <w:proofErr w:type="spellStart"/>
            <w:r w:rsidRPr="00481BAA">
              <w:rPr>
                <w:rFonts w:ascii="Arial" w:eastAsia="Calibri" w:hAnsi="Arial" w:cs="Arial"/>
                <w:kern w:val="2"/>
                <w:lang w:val="en-US"/>
                <w14:ligatures w14:val="standardContextual"/>
              </w:rPr>
              <w:t>ir</w:t>
            </w:r>
            <w:proofErr w:type="spellEnd"/>
            <w:r w:rsidRPr="00481BAA">
              <w:rPr>
                <w:rFonts w:ascii="Arial" w:eastAsia="Calibri" w:hAnsi="Arial" w:cs="Arial"/>
                <w:kern w:val="2"/>
                <w:lang w:val="en-US"/>
                <w14:ligatures w14:val="standardContextual"/>
              </w:rPr>
              <w:t xml:space="preserve"> 4K@144 Hz </w:t>
            </w:r>
            <w:proofErr w:type="spellStart"/>
            <w:r w:rsidRPr="00481BAA">
              <w:rPr>
                <w:rFonts w:ascii="Arial" w:eastAsia="Calibri" w:hAnsi="Arial" w:cs="Arial"/>
                <w:kern w:val="2"/>
                <w:lang w:val="en-US"/>
                <w14:ligatures w14:val="standardContextual"/>
              </w:rPr>
              <w:t>ir</w:t>
            </w:r>
            <w:proofErr w:type="spellEnd"/>
            <w:r w:rsidRPr="00481BAA">
              <w:rPr>
                <w:rFonts w:ascii="Arial" w:eastAsia="Calibri" w:hAnsi="Arial" w:cs="Arial"/>
                <w:kern w:val="2"/>
                <w:lang w:val="en-US"/>
                <w14:ligatures w14:val="standardContextual"/>
              </w:rPr>
              <w:t xml:space="preserve"> 1xHDMI </w:t>
            </w:r>
            <w:proofErr w:type="spellStart"/>
            <w:r w:rsidRPr="00481BAA">
              <w:rPr>
                <w:rFonts w:ascii="Arial" w:eastAsia="Calibri" w:hAnsi="Arial" w:cs="Arial"/>
                <w:kern w:val="2"/>
                <w:lang w:val="en-US"/>
                <w14:ligatures w14:val="standardContextual"/>
              </w:rPr>
              <w:t>palaikanti</w:t>
            </w:r>
            <w:proofErr w:type="spellEnd"/>
            <w:r w:rsidRPr="00481BAA">
              <w:rPr>
                <w:rFonts w:ascii="Arial" w:eastAsia="Calibri" w:hAnsi="Arial" w:cs="Arial"/>
                <w:kern w:val="2"/>
                <w:lang w:val="en-US"/>
                <w14:ligatures w14:val="standardContextual"/>
              </w:rPr>
              <w:t xml:space="preserve"> 4K@120 Hz </w:t>
            </w:r>
            <w:proofErr w:type="spellStart"/>
            <w:r w:rsidRPr="00481BAA">
              <w:rPr>
                <w:rFonts w:ascii="Arial" w:eastAsia="Calibri" w:hAnsi="Arial" w:cs="Arial"/>
                <w:kern w:val="2"/>
                <w:lang w:val="en-US"/>
                <w14:ligatures w14:val="standardContextual"/>
              </w:rPr>
              <w:t>ir</w:t>
            </w:r>
            <w:proofErr w:type="spellEnd"/>
            <w:r w:rsidRPr="00481BAA">
              <w:rPr>
                <w:rFonts w:ascii="Arial" w:eastAsia="Calibri" w:hAnsi="Arial" w:cs="Arial"/>
                <w:kern w:val="2"/>
                <w:lang w:val="en-US"/>
                <w14:ligatures w14:val="standardContextual"/>
              </w:rPr>
              <w:t xml:space="preserve"> 8K@60 Hz. </w:t>
            </w:r>
            <w:proofErr w:type="spellStart"/>
            <w:r w:rsidRPr="00481BAA">
              <w:rPr>
                <w:rFonts w:ascii="Arial" w:eastAsia="Calibri" w:hAnsi="Arial" w:cs="Arial"/>
                <w:kern w:val="2"/>
                <w:lang w:val="en-US"/>
                <w14:ligatures w14:val="standardContextual"/>
              </w:rPr>
              <w:t>Vaizdo</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išvestys</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gali</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būti</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analogiškos</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skaitmeninės</w:t>
            </w:r>
            <w:proofErr w:type="spellEnd"/>
          </w:p>
          <w:p w14:paraId="647EDD45" w14:textId="7FC459D7" w:rsidR="00C034E7" w:rsidRPr="00481BAA" w:rsidRDefault="00C034E7" w:rsidP="00EB0D76">
            <w:pPr>
              <w:suppressAutoHyphens/>
              <w:jc w:val="both"/>
              <w:rPr>
                <w:rFonts w:ascii="Arial" w:eastAsia="Times New Roman" w:hAnsi="Arial" w:cs="Arial"/>
                <w:lang w:eastAsia="lt-LT"/>
              </w:rPr>
            </w:pPr>
          </w:p>
        </w:tc>
        <w:tc>
          <w:tcPr>
            <w:tcW w:w="1113" w:type="pct"/>
            <w:tcBorders>
              <w:top w:val="single" w:sz="4" w:space="0" w:color="auto"/>
              <w:left w:val="single" w:sz="4" w:space="0" w:color="auto"/>
              <w:bottom w:val="single" w:sz="4" w:space="0" w:color="auto"/>
              <w:right w:val="single" w:sz="4" w:space="0" w:color="auto"/>
            </w:tcBorders>
          </w:tcPr>
          <w:p w14:paraId="71FB8DE9" w14:textId="77777777" w:rsidR="00C034E7" w:rsidRPr="00481BAA" w:rsidRDefault="00C034E7" w:rsidP="00C034E7">
            <w:pPr>
              <w:rPr>
                <w:rFonts w:ascii="Arial" w:hAnsi="Arial" w:cs="Arial"/>
              </w:rPr>
            </w:pPr>
          </w:p>
        </w:tc>
      </w:tr>
      <w:tr w:rsidR="008759EE" w:rsidRPr="00481BAA" w14:paraId="3C20292C" w14:textId="77777777" w:rsidTr="008534E4">
        <w:tc>
          <w:tcPr>
            <w:tcW w:w="335" w:type="pct"/>
            <w:tcBorders>
              <w:top w:val="single" w:sz="4" w:space="0" w:color="auto"/>
              <w:left w:val="single" w:sz="4" w:space="0" w:color="auto"/>
              <w:bottom w:val="single" w:sz="4" w:space="0" w:color="auto"/>
              <w:right w:val="single" w:sz="4" w:space="0" w:color="auto"/>
            </w:tcBorders>
          </w:tcPr>
          <w:p w14:paraId="4B35133C" w14:textId="65912E1A" w:rsidR="008759EE" w:rsidRPr="00481BAA" w:rsidRDefault="008759EE" w:rsidP="008759EE">
            <w:pPr>
              <w:jc w:val="center"/>
              <w:rPr>
                <w:rFonts w:ascii="Arial" w:hAnsi="Arial" w:cs="Arial"/>
              </w:rPr>
            </w:pPr>
            <w:r w:rsidRPr="00481BAA">
              <w:rPr>
                <w:rFonts w:ascii="Arial" w:hAnsi="Arial" w:cs="Arial"/>
              </w:rPr>
              <w:t>8.</w:t>
            </w:r>
          </w:p>
        </w:tc>
        <w:tc>
          <w:tcPr>
            <w:tcW w:w="1745" w:type="pct"/>
            <w:tcBorders>
              <w:top w:val="single" w:sz="4" w:space="0" w:color="auto"/>
              <w:left w:val="single" w:sz="4" w:space="0" w:color="auto"/>
              <w:bottom w:val="single" w:sz="4" w:space="0" w:color="auto"/>
              <w:right w:val="single" w:sz="4" w:space="0" w:color="auto"/>
            </w:tcBorders>
          </w:tcPr>
          <w:p w14:paraId="255D42E6" w14:textId="77777777" w:rsidR="008759EE" w:rsidRPr="00481BAA" w:rsidRDefault="008759EE" w:rsidP="008759EE">
            <w:pPr>
              <w:rPr>
                <w:rFonts w:ascii="Arial" w:eastAsia="Calibri" w:hAnsi="Arial" w:cs="Arial"/>
                <w:noProof/>
                <w:color w:val="FF0000"/>
                <w:kern w:val="2"/>
                <w:lang w:val="en-US" w:eastAsia="lt-LT"/>
                <w14:ligatures w14:val="standardContextual"/>
              </w:rPr>
            </w:pPr>
            <w:proofErr w:type="spellStart"/>
            <w:r w:rsidRPr="00481BAA">
              <w:rPr>
                <w:rFonts w:ascii="Arial" w:eastAsia="Calibri" w:hAnsi="Arial" w:cs="Arial"/>
                <w:kern w:val="2"/>
                <w:lang w:val="en-US"/>
                <w14:ligatures w14:val="standardContextual"/>
              </w:rPr>
              <w:t>Bevielės</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jungtys</w:t>
            </w:r>
            <w:proofErr w:type="spellEnd"/>
          </w:p>
          <w:p w14:paraId="4E2FC920" w14:textId="77777777" w:rsidR="008759EE" w:rsidRPr="00481BAA" w:rsidRDefault="008759EE" w:rsidP="00C034E7">
            <w:pPr>
              <w:rPr>
                <w:rFonts w:ascii="Arial" w:eastAsia="Calibri" w:hAnsi="Arial" w:cs="Arial"/>
                <w:noProof/>
                <w:lang w:eastAsia="lt-LT"/>
              </w:rPr>
            </w:pPr>
          </w:p>
        </w:tc>
        <w:tc>
          <w:tcPr>
            <w:tcW w:w="1807" w:type="pct"/>
            <w:tcBorders>
              <w:top w:val="single" w:sz="4" w:space="0" w:color="auto"/>
              <w:left w:val="single" w:sz="4" w:space="0" w:color="auto"/>
              <w:bottom w:val="single" w:sz="4" w:space="0" w:color="auto"/>
              <w:right w:val="single" w:sz="4" w:space="0" w:color="auto"/>
            </w:tcBorders>
          </w:tcPr>
          <w:p w14:paraId="3AE71A40" w14:textId="7E552589" w:rsidR="008759EE" w:rsidRPr="00481BAA" w:rsidRDefault="008759EE" w:rsidP="00EB0D76">
            <w:pPr>
              <w:suppressAutoHyphens/>
              <w:jc w:val="both"/>
              <w:rPr>
                <w:rFonts w:ascii="Arial" w:eastAsia="Times New Roman" w:hAnsi="Arial" w:cs="Arial"/>
                <w:color w:val="FF0000"/>
                <w:kern w:val="2"/>
                <w:lang w:val="en-US" w:eastAsia="lt-LT"/>
                <w14:ligatures w14:val="standardContextual"/>
              </w:rPr>
            </w:pPr>
            <w:proofErr w:type="spellStart"/>
            <w:r w:rsidRPr="00481BAA">
              <w:rPr>
                <w:rFonts w:ascii="Arial" w:eastAsia="Calibri" w:hAnsi="Arial" w:cs="Arial"/>
                <w:kern w:val="2"/>
                <w:lang w:val="en-US"/>
                <w14:ligatures w14:val="standardContextual"/>
              </w:rPr>
              <w:t>Palaikomi</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dažniai</w:t>
            </w:r>
            <w:proofErr w:type="spellEnd"/>
            <w:r w:rsidRPr="00481BAA">
              <w:rPr>
                <w:rFonts w:ascii="Arial" w:eastAsia="Calibri" w:hAnsi="Arial" w:cs="Arial"/>
                <w:kern w:val="2"/>
                <w:lang w:val="en-US"/>
                <w14:ligatures w14:val="standardContextual"/>
              </w:rPr>
              <w:t xml:space="preserve"> ne </w:t>
            </w:r>
            <w:proofErr w:type="spellStart"/>
            <w:r w:rsidRPr="00481BAA">
              <w:rPr>
                <w:rFonts w:ascii="Arial" w:eastAsia="Calibri" w:hAnsi="Arial" w:cs="Arial"/>
                <w:kern w:val="2"/>
                <w:lang w:val="en-US"/>
                <w14:ligatures w14:val="standardContextual"/>
              </w:rPr>
              <w:t>mažiau</w:t>
            </w:r>
            <w:proofErr w:type="spellEnd"/>
            <w:r w:rsidRPr="00481BAA">
              <w:rPr>
                <w:rFonts w:ascii="Arial" w:eastAsia="Calibri" w:hAnsi="Arial" w:cs="Arial"/>
                <w:kern w:val="2"/>
                <w:lang w:val="en-US"/>
                <w14:ligatures w14:val="standardContextual"/>
              </w:rPr>
              <w:t xml:space="preserve"> 2.4/5 GHz, </w:t>
            </w:r>
            <w:proofErr w:type="spellStart"/>
            <w:r w:rsidRPr="00481BAA">
              <w:rPr>
                <w:rFonts w:ascii="Arial" w:eastAsia="Calibri" w:hAnsi="Arial" w:cs="Arial"/>
                <w:kern w:val="2"/>
                <w:lang w:val="en-US"/>
                <w14:ligatures w14:val="standardContextual"/>
              </w:rPr>
              <w:t>palaikom</w:t>
            </w:r>
            <w:r w:rsidR="003D6FC4" w:rsidRPr="00481BAA">
              <w:rPr>
                <w:rFonts w:ascii="Arial" w:eastAsia="Calibri" w:hAnsi="Arial" w:cs="Arial"/>
                <w:kern w:val="2"/>
                <w:lang w:val="en-US"/>
                <w14:ligatures w14:val="standardContextual"/>
              </w:rPr>
              <w:t>as</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standarta</w:t>
            </w:r>
            <w:r w:rsidR="003D6FC4" w:rsidRPr="00481BAA">
              <w:rPr>
                <w:rFonts w:ascii="Arial" w:eastAsia="Calibri" w:hAnsi="Arial" w:cs="Arial"/>
                <w:kern w:val="2"/>
                <w:lang w:val="en-US"/>
                <w14:ligatures w14:val="standardContextual"/>
              </w:rPr>
              <w:t>s</w:t>
            </w:r>
            <w:proofErr w:type="spellEnd"/>
            <w:r w:rsidRPr="00481BAA">
              <w:rPr>
                <w:rFonts w:ascii="Arial" w:eastAsia="Calibri" w:hAnsi="Arial" w:cs="Arial"/>
                <w:kern w:val="2"/>
                <w:lang w:val="en-US"/>
                <w14:ligatures w14:val="standardContextual"/>
              </w:rPr>
              <w:t xml:space="preserve"> ne </w:t>
            </w:r>
            <w:proofErr w:type="spellStart"/>
            <w:r w:rsidRPr="00481BAA">
              <w:rPr>
                <w:rFonts w:ascii="Arial" w:eastAsia="Calibri" w:hAnsi="Arial" w:cs="Arial"/>
                <w:kern w:val="2"/>
                <w:lang w:val="en-US"/>
                <w14:ligatures w14:val="standardContextual"/>
              </w:rPr>
              <w:t>blogiau</w:t>
            </w:r>
            <w:proofErr w:type="spellEnd"/>
            <w:r w:rsidRPr="00481BAA">
              <w:rPr>
                <w:rFonts w:ascii="Arial" w:eastAsia="Calibri" w:hAnsi="Arial" w:cs="Arial"/>
                <w:kern w:val="2"/>
                <w:lang w:val="en-US"/>
                <w14:ligatures w14:val="standardContextual"/>
              </w:rPr>
              <w:t xml:space="preserve"> Wi-Fi 6 (</w:t>
            </w:r>
            <w:proofErr w:type="spellStart"/>
            <w:r w:rsidRPr="00481BAA">
              <w:rPr>
                <w:rFonts w:ascii="Arial" w:eastAsia="Calibri" w:hAnsi="Arial" w:cs="Arial"/>
                <w:kern w:val="2"/>
                <w:lang w:val="en-US"/>
                <w14:ligatures w14:val="standardContextual"/>
              </w:rPr>
              <w:t>WiFi</w:t>
            </w:r>
            <w:proofErr w:type="spellEnd"/>
            <w:r w:rsidRPr="00481BAA">
              <w:rPr>
                <w:rFonts w:ascii="Arial" w:eastAsia="Calibri" w:hAnsi="Arial" w:cs="Arial"/>
                <w:kern w:val="2"/>
                <w:lang w:val="en-US"/>
                <w14:ligatures w14:val="standardContextual"/>
              </w:rPr>
              <w:t xml:space="preserve"> 802.11ax).</w:t>
            </w:r>
          </w:p>
          <w:p w14:paraId="1A43B2C9" w14:textId="77777777" w:rsidR="008759EE" w:rsidRPr="00481BAA" w:rsidRDefault="008759EE" w:rsidP="00EB0D76">
            <w:pPr>
              <w:suppressAutoHyphens/>
              <w:jc w:val="both"/>
              <w:rPr>
                <w:rFonts w:ascii="Arial" w:eastAsia="Times New Roman" w:hAnsi="Arial" w:cs="Arial"/>
                <w:lang w:eastAsia="lt-LT"/>
              </w:rPr>
            </w:pPr>
          </w:p>
        </w:tc>
        <w:tc>
          <w:tcPr>
            <w:tcW w:w="1113" w:type="pct"/>
            <w:tcBorders>
              <w:top w:val="single" w:sz="4" w:space="0" w:color="auto"/>
              <w:left w:val="single" w:sz="4" w:space="0" w:color="auto"/>
              <w:bottom w:val="single" w:sz="4" w:space="0" w:color="auto"/>
              <w:right w:val="single" w:sz="4" w:space="0" w:color="auto"/>
            </w:tcBorders>
          </w:tcPr>
          <w:p w14:paraId="322E7A8C" w14:textId="77777777" w:rsidR="008759EE" w:rsidRPr="00481BAA" w:rsidRDefault="008759EE" w:rsidP="00C034E7">
            <w:pPr>
              <w:rPr>
                <w:rFonts w:ascii="Arial" w:hAnsi="Arial" w:cs="Arial"/>
              </w:rPr>
            </w:pPr>
          </w:p>
        </w:tc>
      </w:tr>
      <w:tr w:rsidR="008759EE" w:rsidRPr="00481BAA" w14:paraId="068B47EB" w14:textId="77777777" w:rsidTr="008534E4">
        <w:tc>
          <w:tcPr>
            <w:tcW w:w="335" w:type="pct"/>
            <w:tcBorders>
              <w:top w:val="single" w:sz="4" w:space="0" w:color="auto"/>
              <w:left w:val="single" w:sz="4" w:space="0" w:color="auto"/>
              <w:bottom w:val="single" w:sz="4" w:space="0" w:color="auto"/>
              <w:right w:val="single" w:sz="4" w:space="0" w:color="auto"/>
            </w:tcBorders>
          </w:tcPr>
          <w:p w14:paraId="7F27BCC3" w14:textId="2C8002EF" w:rsidR="008759EE" w:rsidRPr="00481BAA" w:rsidRDefault="008759EE" w:rsidP="008759EE">
            <w:pPr>
              <w:jc w:val="center"/>
              <w:rPr>
                <w:rFonts w:ascii="Arial" w:hAnsi="Arial" w:cs="Arial"/>
              </w:rPr>
            </w:pPr>
            <w:r w:rsidRPr="00481BAA">
              <w:rPr>
                <w:rFonts w:ascii="Arial" w:hAnsi="Arial" w:cs="Arial"/>
              </w:rPr>
              <w:t>9.</w:t>
            </w:r>
          </w:p>
        </w:tc>
        <w:tc>
          <w:tcPr>
            <w:tcW w:w="1745" w:type="pct"/>
            <w:tcBorders>
              <w:top w:val="single" w:sz="4" w:space="0" w:color="auto"/>
              <w:left w:val="single" w:sz="4" w:space="0" w:color="auto"/>
              <w:bottom w:val="single" w:sz="4" w:space="0" w:color="auto"/>
              <w:right w:val="single" w:sz="4" w:space="0" w:color="auto"/>
            </w:tcBorders>
          </w:tcPr>
          <w:p w14:paraId="04EEB683" w14:textId="77777777" w:rsidR="00AC6904" w:rsidRPr="00481BAA" w:rsidRDefault="00AC6904" w:rsidP="00AC6904">
            <w:pPr>
              <w:rPr>
                <w:rFonts w:ascii="Arial" w:eastAsia="Calibri" w:hAnsi="Arial" w:cs="Arial"/>
                <w:noProof/>
                <w:color w:val="FF0000"/>
                <w:kern w:val="2"/>
                <w:lang w:val="en-US" w:eastAsia="lt-LT"/>
                <w14:ligatures w14:val="standardContextual"/>
              </w:rPr>
            </w:pPr>
            <w:proofErr w:type="spellStart"/>
            <w:r w:rsidRPr="00481BAA">
              <w:rPr>
                <w:rFonts w:ascii="Arial" w:eastAsia="Calibri" w:hAnsi="Arial" w:cs="Arial"/>
                <w:kern w:val="2"/>
                <w:lang w:val="en-US"/>
                <w14:ligatures w14:val="standardContextual"/>
              </w:rPr>
              <w:t>Operacinė</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sistema</w:t>
            </w:r>
            <w:proofErr w:type="spellEnd"/>
          </w:p>
          <w:p w14:paraId="32818DA9" w14:textId="77777777" w:rsidR="008759EE" w:rsidRPr="00481BAA" w:rsidRDefault="008759EE" w:rsidP="00C034E7">
            <w:pPr>
              <w:rPr>
                <w:rFonts w:ascii="Arial" w:eastAsia="Calibri" w:hAnsi="Arial" w:cs="Arial"/>
                <w:noProof/>
                <w:lang w:eastAsia="lt-LT"/>
              </w:rPr>
            </w:pPr>
          </w:p>
        </w:tc>
        <w:tc>
          <w:tcPr>
            <w:tcW w:w="1807" w:type="pct"/>
            <w:tcBorders>
              <w:top w:val="single" w:sz="4" w:space="0" w:color="auto"/>
              <w:left w:val="single" w:sz="4" w:space="0" w:color="auto"/>
              <w:bottom w:val="single" w:sz="4" w:space="0" w:color="auto"/>
              <w:right w:val="single" w:sz="4" w:space="0" w:color="auto"/>
            </w:tcBorders>
          </w:tcPr>
          <w:p w14:paraId="657DAEF0" w14:textId="77777777" w:rsidR="00AC6904" w:rsidRPr="00481BAA" w:rsidRDefault="00AC6904" w:rsidP="00EB0D76">
            <w:pPr>
              <w:suppressAutoHyphens/>
              <w:jc w:val="both"/>
              <w:rPr>
                <w:rFonts w:ascii="Arial" w:eastAsia="Times New Roman" w:hAnsi="Arial" w:cs="Arial"/>
                <w:color w:val="FF0000"/>
                <w:kern w:val="2"/>
                <w:lang w:val="en-US" w:eastAsia="lt-LT"/>
                <w14:ligatures w14:val="standardContextual"/>
              </w:rPr>
            </w:pPr>
            <w:r w:rsidRPr="00481BAA">
              <w:rPr>
                <w:rFonts w:ascii="Arial" w:eastAsia="Calibri" w:hAnsi="Arial" w:cs="Arial"/>
                <w:kern w:val="2"/>
                <w:lang w:val="en-US"/>
                <w14:ligatures w14:val="standardContextual"/>
              </w:rPr>
              <w:t xml:space="preserve">Ne </w:t>
            </w:r>
            <w:proofErr w:type="spellStart"/>
            <w:r w:rsidRPr="00481BAA">
              <w:rPr>
                <w:rFonts w:ascii="Arial" w:eastAsia="Calibri" w:hAnsi="Arial" w:cs="Arial"/>
                <w:kern w:val="2"/>
                <w:lang w:val="en-US"/>
                <w14:ligatures w14:val="standardContextual"/>
              </w:rPr>
              <w:t>blogiau</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nei</w:t>
            </w:r>
            <w:proofErr w:type="spellEnd"/>
            <w:r w:rsidRPr="00481BAA">
              <w:rPr>
                <w:rFonts w:ascii="Arial" w:eastAsia="Calibri" w:hAnsi="Arial" w:cs="Arial"/>
                <w:kern w:val="2"/>
                <w:lang w:val="en-US"/>
                <w14:ligatures w14:val="standardContextual"/>
              </w:rPr>
              <w:t xml:space="preserve"> Windows 11 </w:t>
            </w:r>
            <w:proofErr w:type="spellStart"/>
            <w:r w:rsidRPr="00481BAA">
              <w:rPr>
                <w:rFonts w:ascii="Arial" w:eastAsia="Calibri" w:hAnsi="Arial" w:cs="Arial"/>
                <w:kern w:val="2"/>
                <w:lang w:val="en-US"/>
                <w14:ligatures w14:val="standardContextual"/>
              </w:rPr>
              <w:t>arba</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lygiavertė</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atitinkanti</w:t>
            </w:r>
            <w:proofErr w:type="spellEnd"/>
            <w:r w:rsidRPr="00481BAA">
              <w:rPr>
                <w:rFonts w:ascii="Arial" w:eastAsia="Calibri" w:hAnsi="Arial" w:cs="Arial"/>
                <w:kern w:val="2"/>
                <w:lang w:val="en-US"/>
                <w14:ligatures w14:val="standardContextual"/>
              </w:rPr>
              <w:t xml:space="preserve"> VU MS </w:t>
            </w:r>
            <w:proofErr w:type="spellStart"/>
            <w:r w:rsidRPr="00481BAA">
              <w:rPr>
                <w:rFonts w:ascii="Arial" w:eastAsia="Calibri" w:hAnsi="Arial" w:cs="Arial"/>
                <w:kern w:val="2"/>
                <w:lang w:val="en-US"/>
                <w14:ligatures w14:val="standardContextual"/>
              </w:rPr>
              <w:t>prenumeratos</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sąlygas</w:t>
            </w:r>
            <w:proofErr w:type="spellEnd"/>
            <w:r w:rsidRPr="00481BAA">
              <w:rPr>
                <w:rFonts w:ascii="Arial" w:eastAsia="Calibri" w:hAnsi="Arial" w:cs="Arial"/>
                <w:kern w:val="2"/>
                <w:lang w:val="en-US"/>
                <w14:ligatures w14:val="standardContextual"/>
              </w:rPr>
              <w:t>.</w:t>
            </w:r>
          </w:p>
          <w:p w14:paraId="2F2459F2" w14:textId="77777777" w:rsidR="008759EE" w:rsidRPr="00481BAA" w:rsidRDefault="008759EE" w:rsidP="00EB0D76">
            <w:pPr>
              <w:suppressAutoHyphens/>
              <w:jc w:val="both"/>
              <w:rPr>
                <w:rFonts w:ascii="Arial" w:eastAsia="Times New Roman" w:hAnsi="Arial" w:cs="Arial"/>
                <w:lang w:eastAsia="lt-LT"/>
              </w:rPr>
            </w:pPr>
          </w:p>
        </w:tc>
        <w:tc>
          <w:tcPr>
            <w:tcW w:w="1113" w:type="pct"/>
            <w:tcBorders>
              <w:top w:val="single" w:sz="4" w:space="0" w:color="auto"/>
              <w:left w:val="single" w:sz="4" w:space="0" w:color="auto"/>
              <w:bottom w:val="single" w:sz="4" w:space="0" w:color="auto"/>
              <w:right w:val="single" w:sz="4" w:space="0" w:color="auto"/>
            </w:tcBorders>
          </w:tcPr>
          <w:p w14:paraId="209B72AE" w14:textId="77777777" w:rsidR="008759EE" w:rsidRPr="00481BAA" w:rsidRDefault="008759EE" w:rsidP="00C034E7">
            <w:pPr>
              <w:rPr>
                <w:rFonts w:ascii="Arial" w:hAnsi="Arial" w:cs="Arial"/>
              </w:rPr>
            </w:pPr>
          </w:p>
        </w:tc>
      </w:tr>
      <w:tr w:rsidR="008759EE" w:rsidRPr="00481BAA" w14:paraId="73E1C69D" w14:textId="77777777" w:rsidTr="008534E4">
        <w:tc>
          <w:tcPr>
            <w:tcW w:w="335" w:type="pct"/>
            <w:tcBorders>
              <w:top w:val="single" w:sz="4" w:space="0" w:color="auto"/>
              <w:left w:val="single" w:sz="4" w:space="0" w:color="auto"/>
              <w:bottom w:val="single" w:sz="4" w:space="0" w:color="auto"/>
              <w:right w:val="single" w:sz="4" w:space="0" w:color="auto"/>
            </w:tcBorders>
          </w:tcPr>
          <w:p w14:paraId="049ECD9D" w14:textId="52081D08" w:rsidR="008759EE" w:rsidRPr="00481BAA" w:rsidRDefault="008759EE" w:rsidP="008759EE">
            <w:pPr>
              <w:jc w:val="center"/>
              <w:rPr>
                <w:rFonts w:ascii="Arial" w:hAnsi="Arial" w:cs="Arial"/>
              </w:rPr>
            </w:pPr>
            <w:r w:rsidRPr="00481BAA">
              <w:rPr>
                <w:rFonts w:ascii="Arial" w:hAnsi="Arial" w:cs="Arial"/>
              </w:rPr>
              <w:t>10.</w:t>
            </w:r>
          </w:p>
        </w:tc>
        <w:tc>
          <w:tcPr>
            <w:tcW w:w="1745" w:type="pct"/>
            <w:tcBorders>
              <w:top w:val="single" w:sz="4" w:space="0" w:color="auto"/>
              <w:left w:val="single" w:sz="4" w:space="0" w:color="auto"/>
              <w:bottom w:val="single" w:sz="4" w:space="0" w:color="auto"/>
              <w:right w:val="single" w:sz="4" w:space="0" w:color="auto"/>
            </w:tcBorders>
          </w:tcPr>
          <w:p w14:paraId="08856F35" w14:textId="7FD45D8F" w:rsidR="00AC6904" w:rsidRPr="00481BAA" w:rsidRDefault="00AC6904" w:rsidP="00AC6904">
            <w:pPr>
              <w:rPr>
                <w:rFonts w:ascii="Arial" w:eastAsia="Calibri" w:hAnsi="Arial" w:cs="Arial"/>
                <w:noProof/>
                <w:color w:val="FF0000"/>
                <w:kern w:val="2"/>
                <w:lang w:val="en-US" w:eastAsia="lt-LT"/>
                <w14:ligatures w14:val="standardContextual"/>
              </w:rPr>
            </w:pPr>
            <w:proofErr w:type="spellStart"/>
            <w:r w:rsidRPr="00481BAA">
              <w:rPr>
                <w:rFonts w:ascii="Arial" w:eastAsia="Calibri" w:hAnsi="Arial" w:cs="Arial"/>
                <w:iCs/>
                <w:kern w:val="2"/>
                <w:lang w:val="en-US"/>
                <w14:ligatures w14:val="standardContextual"/>
              </w:rPr>
              <w:t>Korpuso</w:t>
            </w:r>
            <w:proofErr w:type="spellEnd"/>
            <w:r w:rsidRPr="00481BAA">
              <w:rPr>
                <w:rFonts w:ascii="Arial" w:eastAsia="Calibri" w:hAnsi="Arial" w:cs="Arial"/>
                <w:iCs/>
                <w:kern w:val="2"/>
                <w:lang w:val="en-US"/>
                <w14:ligatures w14:val="standardContextual"/>
              </w:rPr>
              <w:t xml:space="preserve"> </w:t>
            </w:r>
            <w:proofErr w:type="spellStart"/>
            <w:r w:rsidRPr="00481BAA">
              <w:rPr>
                <w:rFonts w:ascii="Arial" w:eastAsia="Calibri" w:hAnsi="Arial" w:cs="Arial"/>
                <w:iCs/>
                <w:kern w:val="2"/>
                <w:lang w:val="en-US"/>
                <w14:ligatures w14:val="standardContextual"/>
              </w:rPr>
              <w:t>dydis</w:t>
            </w:r>
            <w:proofErr w:type="spellEnd"/>
            <w:r w:rsidR="0047320E" w:rsidRPr="00481BAA">
              <w:rPr>
                <w:rFonts w:ascii="Arial" w:eastAsia="Calibri" w:hAnsi="Arial" w:cs="Arial"/>
                <w:iCs/>
                <w:kern w:val="2"/>
                <w:lang w:val="en-US"/>
                <w14:ligatures w14:val="standardContextual"/>
              </w:rPr>
              <w:t>*</w:t>
            </w:r>
          </w:p>
          <w:p w14:paraId="5B42BFDF" w14:textId="77777777" w:rsidR="008759EE" w:rsidRPr="00481BAA" w:rsidRDefault="008759EE" w:rsidP="00C034E7">
            <w:pPr>
              <w:rPr>
                <w:rFonts w:ascii="Arial" w:eastAsia="Calibri" w:hAnsi="Arial" w:cs="Arial"/>
                <w:noProof/>
                <w:lang w:eastAsia="lt-LT"/>
              </w:rPr>
            </w:pPr>
          </w:p>
        </w:tc>
        <w:tc>
          <w:tcPr>
            <w:tcW w:w="1807" w:type="pct"/>
            <w:tcBorders>
              <w:top w:val="single" w:sz="4" w:space="0" w:color="auto"/>
              <w:left w:val="single" w:sz="4" w:space="0" w:color="auto"/>
              <w:bottom w:val="single" w:sz="4" w:space="0" w:color="auto"/>
              <w:right w:val="single" w:sz="4" w:space="0" w:color="auto"/>
            </w:tcBorders>
          </w:tcPr>
          <w:p w14:paraId="3CE76D8E" w14:textId="77777777" w:rsidR="00AC6904" w:rsidRPr="00481BAA" w:rsidRDefault="00AC6904" w:rsidP="00EB0D76">
            <w:pPr>
              <w:suppressAutoHyphens/>
              <w:jc w:val="both"/>
              <w:rPr>
                <w:rFonts w:ascii="Arial" w:eastAsia="Calibri" w:hAnsi="Arial" w:cs="Arial"/>
                <w:kern w:val="2"/>
                <w:lang w:val="en-US"/>
                <w14:ligatures w14:val="standardContextual"/>
              </w:rPr>
            </w:pPr>
            <w:proofErr w:type="spellStart"/>
            <w:r w:rsidRPr="00481BAA">
              <w:rPr>
                <w:rFonts w:ascii="Arial" w:eastAsia="Calibri" w:hAnsi="Arial" w:cs="Arial"/>
                <w:kern w:val="2"/>
                <w:lang w:val="en-US"/>
                <w14:ligatures w14:val="standardContextual"/>
              </w:rPr>
              <w:t>Mažas</w:t>
            </w:r>
            <w:proofErr w:type="spellEnd"/>
            <w:r w:rsidRPr="00481BAA">
              <w:rPr>
                <w:rFonts w:ascii="Arial" w:eastAsia="Calibri" w:hAnsi="Arial" w:cs="Arial"/>
                <w:kern w:val="2"/>
                <w:lang w:val="en-US"/>
                <w14:ligatures w14:val="standardContextual"/>
              </w:rPr>
              <w:t xml:space="preserve"> / </w:t>
            </w:r>
            <w:proofErr w:type="spellStart"/>
            <w:r w:rsidRPr="00481BAA">
              <w:rPr>
                <w:rFonts w:ascii="Arial" w:eastAsia="Calibri" w:hAnsi="Arial" w:cs="Arial"/>
                <w:kern w:val="2"/>
                <w:lang w:val="en-US"/>
                <w14:ligatures w14:val="standardContextual"/>
              </w:rPr>
              <w:t>mikro</w:t>
            </w:r>
            <w:proofErr w:type="spellEnd"/>
            <w:r w:rsidRPr="00481BAA">
              <w:rPr>
                <w:rFonts w:ascii="Arial" w:eastAsia="Calibri" w:hAnsi="Arial" w:cs="Arial"/>
                <w:kern w:val="2"/>
                <w:lang w:val="en-US"/>
                <w14:ligatures w14:val="standardContextual"/>
              </w:rPr>
              <w:t xml:space="preserve"> (SFF / MFF) </w:t>
            </w:r>
            <w:proofErr w:type="spellStart"/>
            <w:r w:rsidRPr="00481BAA">
              <w:rPr>
                <w:rFonts w:ascii="Arial" w:eastAsia="Calibri" w:hAnsi="Arial" w:cs="Arial"/>
                <w:kern w:val="2"/>
                <w:lang w:val="en-US"/>
                <w14:ligatures w14:val="standardContextual"/>
              </w:rPr>
              <w:t>arba</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lygiavertis</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i</w:t>
            </w:r>
            <w:r w:rsidRPr="00481BAA">
              <w:rPr>
                <w:rFonts w:ascii="Arial" w:hAnsi="Arial" w:cs="Arial"/>
                <w:iCs/>
                <w:kern w:val="2"/>
                <w:lang w:val="en-US" w:eastAsia="ar-SA"/>
                <w14:ligatures w14:val="standardContextual"/>
              </w:rPr>
              <w:t>šmatavimai</w:t>
            </w:r>
            <w:proofErr w:type="spellEnd"/>
            <w:r w:rsidRPr="00481BAA">
              <w:rPr>
                <w:rFonts w:ascii="Arial" w:hAnsi="Arial" w:cs="Arial"/>
                <w:iCs/>
                <w:kern w:val="2"/>
                <w:lang w:val="en-US" w:eastAsia="ar-SA"/>
                <w14:ligatures w14:val="standardContextual"/>
              </w:rPr>
              <w:t xml:space="preserve"> ne </w:t>
            </w:r>
            <w:proofErr w:type="spellStart"/>
            <w:r w:rsidRPr="00481BAA">
              <w:rPr>
                <w:rFonts w:ascii="Arial" w:hAnsi="Arial" w:cs="Arial"/>
                <w:iCs/>
                <w:kern w:val="2"/>
                <w:lang w:val="en-US" w:eastAsia="ar-SA"/>
                <w14:ligatures w14:val="standardContextual"/>
              </w:rPr>
              <w:t>didesni</w:t>
            </w:r>
            <w:proofErr w:type="spellEnd"/>
            <w:r w:rsidRPr="00481BAA">
              <w:rPr>
                <w:rFonts w:ascii="Arial" w:hAnsi="Arial" w:cs="Arial"/>
                <w:iCs/>
                <w:kern w:val="2"/>
                <w:lang w:val="en-US" w:eastAsia="ar-SA"/>
                <w14:ligatures w14:val="standardContextual"/>
              </w:rPr>
              <w:t xml:space="preserve"> </w:t>
            </w:r>
            <w:proofErr w:type="spellStart"/>
            <w:r w:rsidRPr="00481BAA">
              <w:rPr>
                <w:rFonts w:ascii="Arial" w:hAnsi="Arial" w:cs="Arial"/>
                <w:iCs/>
                <w:kern w:val="2"/>
                <w:lang w:val="en-US" w:eastAsia="ar-SA"/>
                <w14:ligatures w14:val="standardContextual"/>
              </w:rPr>
              <w:t>nei</w:t>
            </w:r>
            <w:proofErr w:type="spellEnd"/>
            <w:r w:rsidRPr="00481BAA">
              <w:rPr>
                <w:rFonts w:ascii="Arial" w:hAnsi="Arial" w:cs="Arial"/>
                <w:iCs/>
                <w:kern w:val="2"/>
                <w:lang w:val="en-US" w:eastAsia="ar-SA"/>
                <w14:ligatures w14:val="standardContextual"/>
              </w:rPr>
              <w:t>:</w:t>
            </w:r>
            <w:r w:rsidRPr="00481BAA">
              <w:rPr>
                <w:rFonts w:ascii="Arial" w:hAnsi="Arial" w:cs="Arial"/>
                <w:iCs/>
                <w:kern w:val="2"/>
                <w:lang w:val="en-US" w:eastAsia="ar-SA"/>
                <w14:ligatures w14:val="standardContextual"/>
              </w:rPr>
              <w:br/>
            </w:r>
            <w:proofErr w:type="spellStart"/>
            <w:r w:rsidRPr="00481BAA">
              <w:rPr>
                <w:rFonts w:ascii="Arial" w:hAnsi="Arial" w:cs="Arial"/>
                <w:iCs/>
                <w:kern w:val="2"/>
                <w:lang w:val="en-US" w:eastAsia="ar-SA"/>
                <w14:ligatures w14:val="standardContextual"/>
              </w:rPr>
              <w:t>aukštis</w:t>
            </w:r>
            <w:proofErr w:type="spellEnd"/>
            <w:r w:rsidRPr="00481BAA">
              <w:rPr>
                <w:rFonts w:ascii="Arial" w:hAnsi="Arial" w:cs="Arial"/>
                <w:iCs/>
                <w:kern w:val="2"/>
                <w:lang w:val="en-US" w:eastAsia="ar-SA"/>
                <w14:ligatures w14:val="standardContextual"/>
              </w:rPr>
              <w:t xml:space="preserve"> 305 mm;</w:t>
            </w:r>
            <w:r w:rsidRPr="00481BAA">
              <w:rPr>
                <w:rFonts w:ascii="Arial" w:hAnsi="Arial" w:cs="Arial"/>
                <w:iCs/>
                <w:kern w:val="2"/>
                <w:lang w:val="en-US" w:eastAsia="ar-SA"/>
                <w14:ligatures w14:val="standardContextual"/>
              </w:rPr>
              <w:br/>
            </w:r>
            <w:proofErr w:type="spellStart"/>
            <w:r w:rsidRPr="00481BAA">
              <w:rPr>
                <w:rFonts w:ascii="Arial" w:hAnsi="Arial" w:cs="Arial"/>
                <w:iCs/>
                <w:kern w:val="2"/>
                <w:lang w:val="en-US" w:eastAsia="ar-SA"/>
                <w14:ligatures w14:val="standardContextual"/>
              </w:rPr>
              <w:t>plotis</w:t>
            </w:r>
            <w:proofErr w:type="spellEnd"/>
            <w:r w:rsidRPr="00481BAA">
              <w:rPr>
                <w:rFonts w:ascii="Arial" w:hAnsi="Arial" w:cs="Arial"/>
                <w:iCs/>
                <w:kern w:val="2"/>
                <w:lang w:val="en-US" w:eastAsia="ar-SA"/>
                <w14:ligatures w14:val="standardContextual"/>
              </w:rPr>
              <w:t xml:space="preserve"> 100 mm;</w:t>
            </w:r>
            <w:r w:rsidRPr="00481BAA">
              <w:rPr>
                <w:rFonts w:ascii="Arial" w:hAnsi="Arial" w:cs="Arial"/>
                <w:iCs/>
                <w:kern w:val="2"/>
                <w:lang w:val="en-US" w:eastAsia="ar-SA"/>
                <w14:ligatures w14:val="standardContextual"/>
              </w:rPr>
              <w:br/>
            </w:r>
            <w:proofErr w:type="spellStart"/>
            <w:r w:rsidRPr="00481BAA">
              <w:rPr>
                <w:rFonts w:ascii="Arial" w:hAnsi="Arial" w:cs="Arial"/>
                <w:iCs/>
                <w:kern w:val="2"/>
                <w:lang w:val="en-US" w:eastAsia="ar-SA"/>
                <w14:ligatures w14:val="standardContextual"/>
              </w:rPr>
              <w:t>gylis</w:t>
            </w:r>
            <w:proofErr w:type="spellEnd"/>
            <w:r w:rsidRPr="00481BAA">
              <w:rPr>
                <w:rFonts w:ascii="Arial" w:hAnsi="Arial" w:cs="Arial"/>
                <w:iCs/>
                <w:kern w:val="2"/>
                <w:lang w:val="en-US" w:eastAsia="ar-SA"/>
                <w14:ligatures w14:val="standardContextual"/>
              </w:rPr>
              <w:t xml:space="preserve"> 305 mm.</w:t>
            </w:r>
          </w:p>
          <w:p w14:paraId="2AC7C4ED" w14:textId="77777777" w:rsidR="008759EE" w:rsidRPr="00481BAA" w:rsidRDefault="008759EE" w:rsidP="00EB0D76">
            <w:pPr>
              <w:suppressAutoHyphens/>
              <w:jc w:val="both"/>
              <w:rPr>
                <w:rFonts w:ascii="Arial" w:eastAsia="Times New Roman" w:hAnsi="Arial" w:cs="Arial"/>
                <w:lang w:eastAsia="lt-LT"/>
              </w:rPr>
            </w:pPr>
          </w:p>
        </w:tc>
        <w:tc>
          <w:tcPr>
            <w:tcW w:w="1113" w:type="pct"/>
            <w:tcBorders>
              <w:top w:val="single" w:sz="4" w:space="0" w:color="auto"/>
              <w:left w:val="single" w:sz="4" w:space="0" w:color="auto"/>
              <w:bottom w:val="single" w:sz="4" w:space="0" w:color="auto"/>
              <w:right w:val="single" w:sz="4" w:space="0" w:color="auto"/>
            </w:tcBorders>
          </w:tcPr>
          <w:p w14:paraId="4CDA75B0" w14:textId="77777777" w:rsidR="008759EE" w:rsidRPr="00481BAA" w:rsidRDefault="008759EE" w:rsidP="00C034E7">
            <w:pPr>
              <w:rPr>
                <w:rFonts w:ascii="Arial" w:hAnsi="Arial" w:cs="Arial"/>
              </w:rPr>
            </w:pPr>
          </w:p>
        </w:tc>
      </w:tr>
      <w:tr w:rsidR="008759EE" w:rsidRPr="00481BAA" w14:paraId="3CBCF5BC" w14:textId="77777777" w:rsidTr="008534E4">
        <w:tc>
          <w:tcPr>
            <w:tcW w:w="335" w:type="pct"/>
            <w:tcBorders>
              <w:top w:val="single" w:sz="4" w:space="0" w:color="auto"/>
              <w:left w:val="single" w:sz="4" w:space="0" w:color="auto"/>
              <w:bottom w:val="single" w:sz="4" w:space="0" w:color="auto"/>
              <w:right w:val="single" w:sz="4" w:space="0" w:color="auto"/>
            </w:tcBorders>
          </w:tcPr>
          <w:p w14:paraId="176E4CF1" w14:textId="0614AD3F" w:rsidR="008759EE" w:rsidRPr="00481BAA" w:rsidRDefault="008759EE" w:rsidP="008759EE">
            <w:pPr>
              <w:jc w:val="center"/>
              <w:rPr>
                <w:rFonts w:ascii="Arial" w:hAnsi="Arial" w:cs="Arial"/>
              </w:rPr>
            </w:pPr>
            <w:r w:rsidRPr="00481BAA">
              <w:rPr>
                <w:rFonts w:ascii="Arial" w:hAnsi="Arial" w:cs="Arial"/>
              </w:rPr>
              <w:t>11.</w:t>
            </w:r>
          </w:p>
        </w:tc>
        <w:tc>
          <w:tcPr>
            <w:tcW w:w="1745" w:type="pct"/>
            <w:tcBorders>
              <w:top w:val="single" w:sz="4" w:space="0" w:color="auto"/>
              <w:left w:val="single" w:sz="4" w:space="0" w:color="auto"/>
              <w:bottom w:val="single" w:sz="4" w:space="0" w:color="auto"/>
              <w:right w:val="single" w:sz="4" w:space="0" w:color="auto"/>
            </w:tcBorders>
          </w:tcPr>
          <w:p w14:paraId="43F0BE19" w14:textId="30D863A9" w:rsidR="00AC6904" w:rsidRPr="00481BAA" w:rsidRDefault="00AC6904" w:rsidP="00AC6904">
            <w:pPr>
              <w:rPr>
                <w:rFonts w:ascii="Arial" w:eastAsia="Calibri" w:hAnsi="Arial" w:cs="Arial"/>
                <w:noProof/>
                <w:color w:val="FF0000"/>
                <w:kern w:val="2"/>
                <w:lang w:val="en-US" w:eastAsia="lt-LT"/>
                <w14:ligatures w14:val="standardContextual"/>
              </w:rPr>
            </w:pPr>
            <w:proofErr w:type="spellStart"/>
            <w:r w:rsidRPr="00481BAA">
              <w:rPr>
                <w:rFonts w:ascii="Arial" w:hAnsi="Arial" w:cs="Arial"/>
                <w:kern w:val="2"/>
                <w:lang w:val="en-US" w:eastAsia="ar-SA"/>
                <w14:ligatures w14:val="standardContextual"/>
              </w:rPr>
              <w:t>Garantija</w:t>
            </w:r>
            <w:proofErr w:type="spellEnd"/>
            <w:r w:rsidR="00481BAA" w:rsidRPr="00481BAA">
              <w:rPr>
                <w:rFonts w:ascii="Arial" w:hAnsi="Arial" w:cs="Arial"/>
                <w:kern w:val="2"/>
                <w:lang w:val="en-US" w:eastAsia="ar-SA"/>
                <w14:ligatures w14:val="standardContextual"/>
              </w:rPr>
              <w:t>*</w:t>
            </w:r>
          </w:p>
          <w:p w14:paraId="7D8A7950" w14:textId="77777777" w:rsidR="008759EE" w:rsidRPr="00481BAA" w:rsidRDefault="008759EE" w:rsidP="00C034E7">
            <w:pPr>
              <w:rPr>
                <w:rFonts w:ascii="Arial" w:eastAsia="Calibri" w:hAnsi="Arial" w:cs="Arial"/>
                <w:noProof/>
                <w:lang w:eastAsia="lt-LT"/>
              </w:rPr>
            </w:pPr>
          </w:p>
        </w:tc>
        <w:tc>
          <w:tcPr>
            <w:tcW w:w="1807" w:type="pct"/>
            <w:tcBorders>
              <w:top w:val="single" w:sz="4" w:space="0" w:color="auto"/>
              <w:left w:val="single" w:sz="4" w:space="0" w:color="auto"/>
              <w:bottom w:val="single" w:sz="4" w:space="0" w:color="auto"/>
              <w:right w:val="single" w:sz="4" w:space="0" w:color="auto"/>
            </w:tcBorders>
          </w:tcPr>
          <w:p w14:paraId="22E2B421" w14:textId="77777777" w:rsidR="00AC6904" w:rsidRPr="00481BAA" w:rsidRDefault="00AC6904" w:rsidP="00EB0D76">
            <w:pPr>
              <w:suppressAutoHyphens/>
              <w:jc w:val="both"/>
              <w:rPr>
                <w:rFonts w:ascii="Arial" w:hAnsi="Arial" w:cs="Arial"/>
                <w:iCs/>
                <w:kern w:val="2"/>
                <w:lang w:val="en-US" w:eastAsia="ar-SA"/>
                <w14:ligatures w14:val="standardContextual"/>
              </w:rPr>
            </w:pPr>
            <w:proofErr w:type="spellStart"/>
            <w:r w:rsidRPr="00481BAA">
              <w:rPr>
                <w:rFonts w:ascii="Arial" w:hAnsi="Arial" w:cs="Arial"/>
                <w:iCs/>
                <w:kern w:val="2"/>
                <w:lang w:val="en-US" w:eastAsia="ar-SA"/>
                <w14:ligatures w14:val="standardContextual"/>
              </w:rPr>
              <w:t>Kompiuteriui</w:t>
            </w:r>
            <w:proofErr w:type="spellEnd"/>
            <w:r w:rsidRPr="00481BAA">
              <w:rPr>
                <w:rFonts w:ascii="Arial" w:hAnsi="Arial" w:cs="Arial"/>
                <w:iCs/>
                <w:kern w:val="2"/>
                <w:lang w:val="en-US" w:eastAsia="ar-SA"/>
                <w14:ligatures w14:val="standardContextual"/>
              </w:rPr>
              <w:t xml:space="preserve"> </w:t>
            </w:r>
            <w:proofErr w:type="spellStart"/>
            <w:r w:rsidRPr="00481BAA">
              <w:rPr>
                <w:rFonts w:ascii="Arial" w:hAnsi="Arial" w:cs="Arial"/>
                <w:iCs/>
                <w:kern w:val="2"/>
                <w:lang w:val="en-US" w:eastAsia="ar-SA"/>
                <w14:ligatures w14:val="standardContextual"/>
              </w:rPr>
              <w:t>su</w:t>
            </w:r>
            <w:proofErr w:type="spellEnd"/>
            <w:r w:rsidRPr="00481BAA">
              <w:rPr>
                <w:rFonts w:ascii="Arial" w:hAnsi="Arial" w:cs="Arial"/>
                <w:iCs/>
                <w:kern w:val="2"/>
                <w:lang w:val="en-US" w:eastAsia="ar-SA"/>
                <w14:ligatures w14:val="standardContextual"/>
              </w:rPr>
              <w:t xml:space="preserve"> </w:t>
            </w:r>
            <w:proofErr w:type="spellStart"/>
            <w:r w:rsidRPr="00481BAA">
              <w:rPr>
                <w:rFonts w:ascii="Arial" w:hAnsi="Arial" w:cs="Arial"/>
                <w:iCs/>
                <w:kern w:val="2"/>
                <w:lang w:val="en-US" w:eastAsia="ar-SA"/>
                <w14:ligatures w14:val="standardContextual"/>
              </w:rPr>
              <w:t>juo</w:t>
            </w:r>
            <w:proofErr w:type="spellEnd"/>
            <w:r w:rsidRPr="00481BAA">
              <w:rPr>
                <w:rFonts w:ascii="Arial" w:hAnsi="Arial" w:cs="Arial"/>
                <w:iCs/>
                <w:kern w:val="2"/>
                <w:lang w:val="en-US" w:eastAsia="ar-SA"/>
                <w14:ligatures w14:val="standardContextual"/>
              </w:rPr>
              <w:t xml:space="preserve"> </w:t>
            </w:r>
            <w:proofErr w:type="spellStart"/>
            <w:r w:rsidRPr="00481BAA">
              <w:rPr>
                <w:rFonts w:ascii="Arial" w:hAnsi="Arial" w:cs="Arial"/>
                <w:iCs/>
                <w:kern w:val="2"/>
                <w:lang w:val="en-US" w:eastAsia="ar-SA"/>
                <w14:ligatures w14:val="standardContextual"/>
              </w:rPr>
              <w:t>komplektuojamomis</w:t>
            </w:r>
            <w:proofErr w:type="spellEnd"/>
            <w:r w:rsidRPr="00481BAA">
              <w:rPr>
                <w:rFonts w:ascii="Arial" w:hAnsi="Arial" w:cs="Arial"/>
                <w:iCs/>
                <w:kern w:val="2"/>
                <w:lang w:val="en-US" w:eastAsia="ar-SA"/>
                <w14:ligatures w14:val="standardContextual"/>
              </w:rPr>
              <w:t xml:space="preserve"> </w:t>
            </w:r>
            <w:proofErr w:type="spellStart"/>
            <w:r w:rsidRPr="00481BAA">
              <w:rPr>
                <w:rFonts w:ascii="Arial" w:hAnsi="Arial" w:cs="Arial"/>
                <w:iCs/>
                <w:kern w:val="2"/>
                <w:lang w:val="en-US" w:eastAsia="ar-SA"/>
                <w14:ligatures w14:val="standardContextual"/>
              </w:rPr>
              <w:t>dalimis</w:t>
            </w:r>
            <w:proofErr w:type="spellEnd"/>
            <w:r w:rsidRPr="00481BAA">
              <w:rPr>
                <w:rFonts w:ascii="Arial" w:hAnsi="Arial" w:cs="Arial"/>
                <w:iCs/>
                <w:kern w:val="2"/>
                <w:lang w:val="en-US" w:eastAsia="ar-SA"/>
                <w14:ligatures w14:val="standardContextual"/>
              </w:rPr>
              <w:t xml:space="preserve"> (</w:t>
            </w:r>
            <w:proofErr w:type="spellStart"/>
            <w:r w:rsidRPr="00481BAA">
              <w:rPr>
                <w:rFonts w:ascii="Arial" w:hAnsi="Arial" w:cs="Arial"/>
                <w:iCs/>
                <w:kern w:val="2"/>
                <w:lang w:val="en-US" w:eastAsia="ar-SA"/>
                <w14:ligatures w14:val="standardContextual"/>
              </w:rPr>
              <w:t>kompiuteris</w:t>
            </w:r>
            <w:proofErr w:type="spellEnd"/>
            <w:r w:rsidRPr="00481BAA">
              <w:rPr>
                <w:rFonts w:ascii="Arial" w:hAnsi="Arial" w:cs="Arial"/>
                <w:iCs/>
                <w:kern w:val="2"/>
                <w:lang w:val="en-US" w:eastAsia="ar-SA"/>
                <w14:ligatures w14:val="standardContextual"/>
              </w:rPr>
              <w:t xml:space="preserve">, </w:t>
            </w:r>
            <w:proofErr w:type="spellStart"/>
            <w:r w:rsidRPr="00481BAA">
              <w:rPr>
                <w:rFonts w:ascii="Arial" w:hAnsi="Arial" w:cs="Arial"/>
                <w:iCs/>
                <w:kern w:val="2"/>
                <w:lang w:val="en-US" w:eastAsia="ar-SA"/>
                <w14:ligatures w14:val="standardContextual"/>
              </w:rPr>
              <w:t>maitinimo</w:t>
            </w:r>
            <w:proofErr w:type="spellEnd"/>
            <w:r w:rsidRPr="00481BAA">
              <w:rPr>
                <w:rFonts w:ascii="Arial" w:hAnsi="Arial" w:cs="Arial"/>
                <w:iCs/>
                <w:kern w:val="2"/>
                <w:lang w:val="en-US" w:eastAsia="ar-SA"/>
                <w14:ligatures w14:val="standardContextual"/>
              </w:rPr>
              <w:t xml:space="preserve"> </w:t>
            </w:r>
            <w:proofErr w:type="spellStart"/>
            <w:r w:rsidRPr="00481BAA">
              <w:rPr>
                <w:rFonts w:ascii="Arial" w:hAnsi="Arial" w:cs="Arial"/>
                <w:iCs/>
                <w:kern w:val="2"/>
                <w:lang w:val="en-US" w:eastAsia="ar-SA"/>
                <w14:ligatures w14:val="standardContextual"/>
              </w:rPr>
              <w:t>blokas</w:t>
            </w:r>
            <w:proofErr w:type="spellEnd"/>
            <w:r w:rsidRPr="00481BAA">
              <w:rPr>
                <w:rFonts w:ascii="Arial" w:hAnsi="Arial" w:cs="Arial"/>
                <w:iCs/>
                <w:kern w:val="2"/>
                <w:lang w:val="en-US" w:eastAsia="ar-SA"/>
                <w14:ligatures w14:val="standardContextual"/>
              </w:rPr>
              <w:t xml:space="preserve">, </w:t>
            </w:r>
            <w:proofErr w:type="spellStart"/>
            <w:r w:rsidRPr="00481BAA">
              <w:rPr>
                <w:rFonts w:ascii="Arial" w:hAnsi="Arial" w:cs="Arial"/>
                <w:iCs/>
                <w:kern w:val="2"/>
                <w:lang w:val="en-US" w:eastAsia="ar-SA"/>
                <w14:ligatures w14:val="standardContextual"/>
              </w:rPr>
              <w:t>diskas</w:t>
            </w:r>
            <w:proofErr w:type="spellEnd"/>
            <w:r w:rsidRPr="00481BAA">
              <w:rPr>
                <w:rFonts w:ascii="Arial" w:hAnsi="Arial" w:cs="Arial"/>
                <w:iCs/>
                <w:kern w:val="2"/>
                <w:lang w:val="en-US" w:eastAsia="ar-SA"/>
                <w14:ligatures w14:val="standardContextual"/>
              </w:rPr>
              <w:t xml:space="preserve">) ne </w:t>
            </w:r>
            <w:proofErr w:type="spellStart"/>
            <w:r w:rsidRPr="00481BAA">
              <w:rPr>
                <w:rFonts w:ascii="Arial" w:hAnsi="Arial" w:cs="Arial"/>
                <w:iCs/>
                <w:kern w:val="2"/>
                <w:lang w:val="en-US" w:eastAsia="ar-SA"/>
                <w14:ligatures w14:val="standardContextual"/>
              </w:rPr>
              <w:t>mažiau</w:t>
            </w:r>
            <w:proofErr w:type="spellEnd"/>
            <w:r w:rsidRPr="00481BAA">
              <w:rPr>
                <w:rFonts w:ascii="Arial" w:hAnsi="Arial" w:cs="Arial"/>
                <w:iCs/>
                <w:kern w:val="2"/>
                <w:lang w:val="en-US" w:eastAsia="ar-SA"/>
                <w14:ligatures w14:val="standardContextual"/>
              </w:rPr>
              <w:t xml:space="preserve"> </w:t>
            </w:r>
            <w:proofErr w:type="spellStart"/>
            <w:r w:rsidRPr="00481BAA">
              <w:rPr>
                <w:rFonts w:ascii="Arial" w:hAnsi="Arial" w:cs="Arial"/>
                <w:iCs/>
                <w:kern w:val="2"/>
                <w:lang w:val="en-US" w:eastAsia="ar-SA"/>
                <w14:ligatures w14:val="standardContextual"/>
              </w:rPr>
              <w:t>nei</w:t>
            </w:r>
            <w:proofErr w:type="spellEnd"/>
            <w:r w:rsidRPr="00481BAA">
              <w:rPr>
                <w:rFonts w:ascii="Arial" w:hAnsi="Arial" w:cs="Arial"/>
                <w:iCs/>
                <w:kern w:val="2"/>
                <w:lang w:val="en-US" w:eastAsia="ar-SA"/>
                <w14:ligatures w14:val="standardContextual"/>
              </w:rPr>
              <w:t xml:space="preserve"> 36 </w:t>
            </w:r>
            <w:proofErr w:type="spellStart"/>
            <w:r w:rsidRPr="00481BAA">
              <w:rPr>
                <w:rFonts w:ascii="Arial" w:hAnsi="Arial" w:cs="Arial"/>
                <w:iCs/>
                <w:kern w:val="2"/>
                <w:lang w:val="en-US" w:eastAsia="ar-SA"/>
                <w14:ligatures w14:val="standardContextual"/>
              </w:rPr>
              <w:t>mėnesiai</w:t>
            </w:r>
            <w:proofErr w:type="spellEnd"/>
            <w:r w:rsidRPr="00481BAA">
              <w:rPr>
                <w:rFonts w:ascii="Arial" w:hAnsi="Arial" w:cs="Arial"/>
                <w:iCs/>
                <w:kern w:val="2"/>
                <w:lang w:val="en-US" w:eastAsia="ar-SA"/>
                <w14:ligatures w14:val="standardContextual"/>
              </w:rPr>
              <w:t xml:space="preserve">. </w:t>
            </w:r>
            <w:proofErr w:type="spellStart"/>
            <w:r w:rsidRPr="00481BAA">
              <w:rPr>
                <w:rFonts w:ascii="Arial" w:hAnsi="Arial" w:cs="Arial"/>
                <w:iCs/>
                <w:kern w:val="2"/>
                <w:lang w:val="en-US" w:eastAsia="ar-SA"/>
                <w14:ligatures w14:val="standardContextual"/>
              </w:rPr>
              <w:t>Turi</w:t>
            </w:r>
            <w:proofErr w:type="spellEnd"/>
            <w:r w:rsidRPr="00481BAA">
              <w:rPr>
                <w:rFonts w:ascii="Arial" w:hAnsi="Arial" w:cs="Arial"/>
                <w:iCs/>
                <w:kern w:val="2"/>
                <w:lang w:val="en-US" w:eastAsia="ar-SA"/>
                <w14:ligatures w14:val="standardContextual"/>
              </w:rPr>
              <w:t xml:space="preserve"> </w:t>
            </w:r>
            <w:proofErr w:type="spellStart"/>
            <w:r w:rsidRPr="00481BAA">
              <w:rPr>
                <w:rFonts w:ascii="Arial" w:hAnsi="Arial" w:cs="Arial"/>
                <w:iCs/>
                <w:kern w:val="2"/>
                <w:lang w:val="en-US" w:eastAsia="ar-SA"/>
                <w14:ligatures w14:val="standardContextual"/>
              </w:rPr>
              <w:t>būti</w:t>
            </w:r>
            <w:proofErr w:type="spellEnd"/>
            <w:r w:rsidRPr="00481BAA">
              <w:rPr>
                <w:rFonts w:ascii="Arial" w:hAnsi="Arial" w:cs="Arial"/>
                <w:iCs/>
                <w:kern w:val="2"/>
                <w:lang w:val="en-US" w:eastAsia="ar-SA"/>
                <w14:ligatures w14:val="standardContextual"/>
              </w:rPr>
              <w:t xml:space="preserve"> </w:t>
            </w:r>
            <w:proofErr w:type="spellStart"/>
            <w:r w:rsidRPr="00481BAA">
              <w:rPr>
                <w:rFonts w:ascii="Arial" w:hAnsi="Arial" w:cs="Arial"/>
                <w:iCs/>
                <w:kern w:val="2"/>
                <w:lang w:val="en-US" w:eastAsia="ar-SA"/>
                <w14:ligatures w14:val="standardContextual"/>
              </w:rPr>
              <w:t>galimybė</w:t>
            </w:r>
            <w:proofErr w:type="spellEnd"/>
            <w:r w:rsidRPr="00481BAA">
              <w:rPr>
                <w:rFonts w:ascii="Arial" w:hAnsi="Arial" w:cs="Arial"/>
                <w:iCs/>
                <w:kern w:val="2"/>
                <w:lang w:val="en-US" w:eastAsia="ar-SA"/>
                <w14:ligatures w14:val="standardContextual"/>
              </w:rPr>
              <w:t xml:space="preserve"> </w:t>
            </w:r>
            <w:proofErr w:type="spellStart"/>
            <w:r w:rsidRPr="00481BAA">
              <w:rPr>
                <w:rFonts w:ascii="Arial" w:hAnsi="Arial" w:cs="Arial"/>
                <w:iCs/>
                <w:kern w:val="2"/>
                <w:lang w:val="en-US" w:eastAsia="ar-SA"/>
                <w14:ligatures w14:val="standardContextual"/>
              </w:rPr>
              <w:t>Sutarties</w:t>
            </w:r>
            <w:proofErr w:type="spellEnd"/>
            <w:r w:rsidRPr="00481BAA">
              <w:rPr>
                <w:rFonts w:ascii="Arial" w:hAnsi="Arial" w:cs="Arial"/>
                <w:iCs/>
                <w:kern w:val="2"/>
                <w:lang w:val="en-US" w:eastAsia="ar-SA"/>
                <w14:ligatures w14:val="standardContextual"/>
              </w:rPr>
              <w:t xml:space="preserve"> </w:t>
            </w:r>
            <w:proofErr w:type="spellStart"/>
            <w:r w:rsidRPr="00481BAA">
              <w:rPr>
                <w:rFonts w:ascii="Arial" w:hAnsi="Arial" w:cs="Arial"/>
                <w:iCs/>
                <w:kern w:val="2"/>
                <w:lang w:val="en-US" w:eastAsia="ar-SA"/>
                <w14:ligatures w14:val="standardContextual"/>
              </w:rPr>
              <w:t>vykdymo</w:t>
            </w:r>
            <w:proofErr w:type="spellEnd"/>
            <w:r w:rsidRPr="00481BAA">
              <w:rPr>
                <w:rFonts w:ascii="Arial" w:hAnsi="Arial" w:cs="Arial"/>
                <w:iCs/>
                <w:kern w:val="2"/>
                <w:lang w:val="en-US" w:eastAsia="ar-SA"/>
                <w14:ligatures w14:val="standardContextual"/>
              </w:rPr>
              <w:t xml:space="preserve"> </w:t>
            </w:r>
            <w:proofErr w:type="spellStart"/>
            <w:r w:rsidRPr="00481BAA">
              <w:rPr>
                <w:rFonts w:ascii="Arial" w:hAnsi="Arial" w:cs="Arial"/>
                <w:iCs/>
                <w:kern w:val="2"/>
                <w:lang w:val="en-US" w:eastAsia="ar-SA"/>
                <w14:ligatures w14:val="standardContextual"/>
              </w:rPr>
              <w:t>metu</w:t>
            </w:r>
            <w:proofErr w:type="spellEnd"/>
            <w:r w:rsidRPr="00481BAA">
              <w:rPr>
                <w:rFonts w:ascii="Arial" w:hAnsi="Arial" w:cs="Arial"/>
                <w:iCs/>
                <w:kern w:val="2"/>
                <w:lang w:val="en-US" w:eastAsia="ar-SA"/>
                <w14:ligatures w14:val="standardContextual"/>
              </w:rPr>
              <w:t xml:space="preserve"> </w:t>
            </w:r>
            <w:proofErr w:type="spellStart"/>
            <w:r w:rsidRPr="00481BAA">
              <w:rPr>
                <w:rFonts w:ascii="Arial" w:hAnsi="Arial" w:cs="Arial"/>
                <w:iCs/>
                <w:kern w:val="2"/>
                <w:lang w:val="en-US" w:eastAsia="ar-SA"/>
                <w14:ligatures w14:val="standardContextual"/>
              </w:rPr>
              <w:t>pasitikrinti</w:t>
            </w:r>
            <w:proofErr w:type="spellEnd"/>
            <w:r w:rsidRPr="00481BAA">
              <w:rPr>
                <w:rFonts w:ascii="Arial" w:hAnsi="Arial" w:cs="Arial"/>
                <w:iCs/>
                <w:kern w:val="2"/>
                <w:lang w:val="en-US" w:eastAsia="ar-SA"/>
                <w14:ligatures w14:val="standardContextual"/>
              </w:rPr>
              <w:t xml:space="preserve"> </w:t>
            </w:r>
            <w:proofErr w:type="spellStart"/>
            <w:r w:rsidRPr="00481BAA">
              <w:rPr>
                <w:rFonts w:ascii="Arial" w:hAnsi="Arial" w:cs="Arial"/>
                <w:iCs/>
                <w:kern w:val="2"/>
                <w:lang w:val="en-US" w:eastAsia="ar-SA"/>
                <w14:ligatures w14:val="standardContextual"/>
              </w:rPr>
              <w:t>komplektaciją</w:t>
            </w:r>
            <w:proofErr w:type="spellEnd"/>
            <w:r w:rsidRPr="00481BAA">
              <w:rPr>
                <w:rFonts w:ascii="Arial" w:hAnsi="Arial" w:cs="Arial"/>
                <w:iCs/>
                <w:kern w:val="2"/>
                <w:lang w:val="en-US" w:eastAsia="ar-SA"/>
                <w14:ligatures w14:val="standardContextual"/>
              </w:rPr>
              <w:t xml:space="preserve"> </w:t>
            </w:r>
            <w:proofErr w:type="spellStart"/>
            <w:r w:rsidRPr="00481BAA">
              <w:rPr>
                <w:rFonts w:ascii="Arial" w:hAnsi="Arial" w:cs="Arial"/>
                <w:iCs/>
                <w:kern w:val="2"/>
                <w:lang w:val="en-US" w:eastAsia="ar-SA"/>
                <w14:ligatures w14:val="standardContextual"/>
              </w:rPr>
              <w:t>ir</w:t>
            </w:r>
            <w:proofErr w:type="spellEnd"/>
            <w:r w:rsidRPr="00481BAA">
              <w:rPr>
                <w:rFonts w:ascii="Arial" w:hAnsi="Arial" w:cs="Arial"/>
                <w:iCs/>
                <w:kern w:val="2"/>
                <w:lang w:val="en-US" w:eastAsia="ar-SA"/>
                <w14:ligatures w14:val="standardContextual"/>
              </w:rPr>
              <w:t xml:space="preserve"> </w:t>
            </w:r>
            <w:proofErr w:type="spellStart"/>
            <w:r w:rsidRPr="00481BAA">
              <w:rPr>
                <w:rFonts w:ascii="Arial" w:hAnsi="Arial" w:cs="Arial"/>
                <w:iCs/>
                <w:kern w:val="2"/>
                <w:lang w:val="en-US" w:eastAsia="ar-SA"/>
                <w14:ligatures w14:val="standardContextual"/>
              </w:rPr>
              <w:t>garantiją</w:t>
            </w:r>
            <w:proofErr w:type="spellEnd"/>
            <w:r w:rsidRPr="00481BAA">
              <w:rPr>
                <w:rFonts w:ascii="Arial" w:hAnsi="Arial" w:cs="Arial"/>
                <w:iCs/>
                <w:kern w:val="2"/>
                <w:lang w:val="en-US" w:eastAsia="ar-SA"/>
                <w14:ligatures w14:val="standardContextual"/>
              </w:rPr>
              <w:t xml:space="preserve"> </w:t>
            </w:r>
            <w:proofErr w:type="spellStart"/>
            <w:r w:rsidRPr="00481BAA">
              <w:rPr>
                <w:rFonts w:ascii="Arial" w:hAnsi="Arial" w:cs="Arial"/>
                <w:iCs/>
                <w:kern w:val="2"/>
                <w:lang w:val="en-US" w:eastAsia="ar-SA"/>
                <w14:ligatures w14:val="standardContextual"/>
              </w:rPr>
              <w:t>gamintojo</w:t>
            </w:r>
            <w:proofErr w:type="spellEnd"/>
            <w:r w:rsidRPr="00481BAA">
              <w:rPr>
                <w:rFonts w:ascii="Arial" w:hAnsi="Arial" w:cs="Arial"/>
                <w:iCs/>
                <w:kern w:val="2"/>
                <w:lang w:val="en-US" w:eastAsia="ar-SA"/>
                <w14:ligatures w14:val="standardContextual"/>
              </w:rPr>
              <w:t xml:space="preserve"> </w:t>
            </w:r>
            <w:proofErr w:type="spellStart"/>
            <w:r w:rsidRPr="00481BAA">
              <w:rPr>
                <w:rFonts w:ascii="Arial" w:hAnsi="Arial" w:cs="Arial"/>
                <w:iCs/>
                <w:kern w:val="2"/>
                <w:lang w:val="en-US" w:eastAsia="ar-SA"/>
                <w14:ligatures w14:val="standardContextual"/>
              </w:rPr>
              <w:t>svetainėje</w:t>
            </w:r>
            <w:proofErr w:type="spellEnd"/>
            <w:r w:rsidRPr="00481BAA">
              <w:rPr>
                <w:rFonts w:ascii="Arial" w:hAnsi="Arial" w:cs="Arial"/>
                <w:iCs/>
                <w:kern w:val="2"/>
                <w:lang w:val="en-US" w:eastAsia="ar-SA"/>
                <w14:ligatures w14:val="standardContextual"/>
              </w:rPr>
              <w:t xml:space="preserve"> </w:t>
            </w:r>
            <w:proofErr w:type="spellStart"/>
            <w:r w:rsidRPr="00481BAA">
              <w:rPr>
                <w:rFonts w:ascii="Arial" w:hAnsi="Arial" w:cs="Arial"/>
                <w:iCs/>
                <w:kern w:val="2"/>
                <w:lang w:val="en-US" w:eastAsia="ar-SA"/>
                <w14:ligatures w14:val="standardContextual"/>
              </w:rPr>
              <w:t>pagal</w:t>
            </w:r>
            <w:proofErr w:type="spellEnd"/>
            <w:r w:rsidRPr="00481BAA">
              <w:rPr>
                <w:rFonts w:ascii="Arial" w:hAnsi="Arial" w:cs="Arial"/>
                <w:iCs/>
                <w:kern w:val="2"/>
                <w:lang w:val="en-US" w:eastAsia="ar-SA"/>
                <w14:ligatures w14:val="standardContextual"/>
              </w:rPr>
              <w:t xml:space="preserve"> </w:t>
            </w:r>
            <w:proofErr w:type="spellStart"/>
            <w:r w:rsidRPr="00481BAA">
              <w:rPr>
                <w:rFonts w:ascii="Arial" w:hAnsi="Arial" w:cs="Arial"/>
                <w:iCs/>
                <w:kern w:val="2"/>
                <w:lang w:val="en-US" w:eastAsia="ar-SA"/>
                <w14:ligatures w14:val="standardContextual"/>
              </w:rPr>
              <w:t>serijinį</w:t>
            </w:r>
            <w:proofErr w:type="spellEnd"/>
            <w:r w:rsidRPr="00481BAA">
              <w:rPr>
                <w:rFonts w:ascii="Arial" w:hAnsi="Arial" w:cs="Arial"/>
                <w:iCs/>
                <w:kern w:val="2"/>
                <w:lang w:val="en-US" w:eastAsia="ar-SA"/>
                <w14:ligatures w14:val="standardContextual"/>
              </w:rPr>
              <w:t xml:space="preserve"> </w:t>
            </w:r>
            <w:proofErr w:type="spellStart"/>
            <w:r w:rsidRPr="00481BAA">
              <w:rPr>
                <w:rFonts w:ascii="Arial" w:hAnsi="Arial" w:cs="Arial"/>
                <w:iCs/>
                <w:kern w:val="2"/>
                <w:lang w:val="en-US" w:eastAsia="ar-SA"/>
                <w14:ligatures w14:val="standardContextual"/>
              </w:rPr>
              <w:t>ar</w:t>
            </w:r>
            <w:proofErr w:type="spellEnd"/>
            <w:r w:rsidRPr="00481BAA">
              <w:rPr>
                <w:rFonts w:ascii="Arial" w:hAnsi="Arial" w:cs="Arial"/>
                <w:iCs/>
                <w:kern w:val="2"/>
                <w:lang w:val="en-US" w:eastAsia="ar-SA"/>
                <w14:ligatures w14:val="standardContextual"/>
              </w:rPr>
              <w:t xml:space="preserve"> </w:t>
            </w:r>
            <w:proofErr w:type="spellStart"/>
            <w:r w:rsidRPr="00481BAA">
              <w:rPr>
                <w:rFonts w:ascii="Arial" w:hAnsi="Arial" w:cs="Arial"/>
                <w:iCs/>
                <w:kern w:val="2"/>
                <w:lang w:val="en-US" w:eastAsia="ar-SA"/>
                <w14:ligatures w14:val="standardContextual"/>
              </w:rPr>
              <w:t>ServiceTag</w:t>
            </w:r>
            <w:proofErr w:type="spellEnd"/>
            <w:r w:rsidRPr="00481BAA">
              <w:rPr>
                <w:rFonts w:ascii="Arial" w:hAnsi="Arial" w:cs="Arial"/>
                <w:iCs/>
                <w:kern w:val="2"/>
                <w:lang w:val="en-US" w:eastAsia="ar-SA"/>
                <w14:ligatures w14:val="standardContextual"/>
              </w:rPr>
              <w:t xml:space="preserve"> </w:t>
            </w:r>
            <w:proofErr w:type="spellStart"/>
            <w:r w:rsidRPr="00481BAA">
              <w:rPr>
                <w:rFonts w:ascii="Arial" w:hAnsi="Arial" w:cs="Arial"/>
                <w:iCs/>
                <w:kern w:val="2"/>
                <w:lang w:val="en-US" w:eastAsia="ar-SA"/>
                <w14:ligatures w14:val="standardContextual"/>
              </w:rPr>
              <w:t>numerį</w:t>
            </w:r>
            <w:proofErr w:type="spellEnd"/>
            <w:r w:rsidRPr="00481BAA">
              <w:rPr>
                <w:rFonts w:ascii="Arial" w:hAnsi="Arial" w:cs="Arial"/>
                <w:iCs/>
                <w:kern w:val="2"/>
                <w:lang w:val="en-US" w:eastAsia="ar-SA"/>
                <w14:ligatures w14:val="standardContextual"/>
              </w:rPr>
              <w:t>.</w:t>
            </w:r>
          </w:p>
          <w:p w14:paraId="445CE201" w14:textId="1F1F5DF0" w:rsidR="008759EE" w:rsidRPr="00481BAA" w:rsidRDefault="00AC6904" w:rsidP="00EB0D76">
            <w:pPr>
              <w:suppressAutoHyphens/>
              <w:jc w:val="both"/>
              <w:rPr>
                <w:rFonts w:ascii="Arial" w:eastAsia="Times New Roman" w:hAnsi="Arial" w:cs="Arial"/>
                <w:lang w:eastAsia="lt-LT"/>
              </w:rPr>
            </w:pPr>
            <w:proofErr w:type="spellStart"/>
            <w:r w:rsidRPr="00481BAA">
              <w:rPr>
                <w:rFonts w:ascii="Arial" w:eastAsia="Calibri" w:hAnsi="Arial" w:cs="Arial"/>
                <w:iCs/>
                <w:kern w:val="2"/>
                <w:lang w:val="en-US" w:eastAsia="ar-SA"/>
                <w14:ligatures w14:val="standardContextual"/>
              </w:rPr>
              <w:t>Visi</w:t>
            </w:r>
            <w:proofErr w:type="spellEnd"/>
            <w:r w:rsidRPr="00481BAA">
              <w:rPr>
                <w:rFonts w:ascii="Arial" w:eastAsia="Calibri" w:hAnsi="Arial" w:cs="Arial"/>
                <w:iCs/>
                <w:kern w:val="2"/>
                <w:lang w:val="en-US" w:eastAsia="ar-SA"/>
                <w14:ligatures w14:val="standardContextual"/>
              </w:rPr>
              <w:t xml:space="preserve"> </w:t>
            </w:r>
            <w:proofErr w:type="spellStart"/>
            <w:r w:rsidRPr="00481BAA">
              <w:rPr>
                <w:rFonts w:ascii="Arial" w:eastAsia="Calibri" w:hAnsi="Arial" w:cs="Arial"/>
                <w:iCs/>
                <w:kern w:val="2"/>
                <w:lang w:val="en-US" w:eastAsia="ar-SA"/>
                <w14:ligatures w14:val="standardContextual"/>
              </w:rPr>
              <w:t>įrangos</w:t>
            </w:r>
            <w:proofErr w:type="spellEnd"/>
            <w:r w:rsidRPr="00481BAA">
              <w:rPr>
                <w:rFonts w:ascii="Arial" w:eastAsia="Calibri" w:hAnsi="Arial" w:cs="Arial"/>
                <w:iCs/>
                <w:kern w:val="2"/>
                <w:lang w:val="en-US" w:eastAsia="ar-SA"/>
                <w14:ligatures w14:val="standardContextual"/>
              </w:rPr>
              <w:t xml:space="preserve"> </w:t>
            </w:r>
            <w:proofErr w:type="spellStart"/>
            <w:r w:rsidRPr="00481BAA">
              <w:rPr>
                <w:rFonts w:ascii="Arial" w:eastAsia="Calibri" w:hAnsi="Arial" w:cs="Arial"/>
                <w:iCs/>
                <w:kern w:val="2"/>
                <w:lang w:val="en-US" w:eastAsia="ar-SA"/>
                <w14:ligatures w14:val="standardContextual"/>
              </w:rPr>
              <w:t>programiniai</w:t>
            </w:r>
            <w:proofErr w:type="spellEnd"/>
            <w:r w:rsidRPr="00481BAA">
              <w:rPr>
                <w:rFonts w:ascii="Arial" w:eastAsia="Calibri" w:hAnsi="Arial" w:cs="Arial"/>
                <w:iCs/>
                <w:kern w:val="2"/>
                <w:lang w:val="en-US" w:eastAsia="ar-SA"/>
                <w14:ligatures w14:val="standardContextual"/>
              </w:rPr>
              <w:t xml:space="preserve"> </w:t>
            </w:r>
            <w:proofErr w:type="spellStart"/>
            <w:r w:rsidRPr="00481BAA">
              <w:rPr>
                <w:rFonts w:ascii="Arial" w:eastAsia="Calibri" w:hAnsi="Arial" w:cs="Arial"/>
                <w:iCs/>
                <w:kern w:val="2"/>
                <w:lang w:val="en-US" w:eastAsia="ar-SA"/>
                <w14:ligatures w14:val="standardContextual"/>
              </w:rPr>
              <w:t>atnaujinimai</w:t>
            </w:r>
            <w:proofErr w:type="spellEnd"/>
            <w:r w:rsidRPr="00481BAA">
              <w:rPr>
                <w:rFonts w:ascii="Arial" w:eastAsia="Calibri" w:hAnsi="Arial" w:cs="Arial"/>
                <w:iCs/>
                <w:kern w:val="2"/>
                <w:lang w:val="en-US" w:eastAsia="ar-SA"/>
                <w14:ligatures w14:val="standardContextual"/>
              </w:rPr>
              <w:t xml:space="preserve"> </w:t>
            </w:r>
            <w:proofErr w:type="spellStart"/>
            <w:r w:rsidRPr="00481BAA">
              <w:rPr>
                <w:rFonts w:ascii="Arial" w:eastAsia="Calibri" w:hAnsi="Arial" w:cs="Arial"/>
                <w:iCs/>
                <w:kern w:val="2"/>
                <w:lang w:val="en-US" w:eastAsia="ar-SA"/>
                <w14:ligatures w14:val="standardContextual"/>
              </w:rPr>
              <w:t>turi</w:t>
            </w:r>
            <w:proofErr w:type="spellEnd"/>
            <w:r w:rsidRPr="00481BAA">
              <w:rPr>
                <w:rFonts w:ascii="Arial" w:eastAsia="Calibri" w:hAnsi="Arial" w:cs="Arial"/>
                <w:iCs/>
                <w:kern w:val="2"/>
                <w:lang w:val="en-US" w:eastAsia="ar-SA"/>
                <w14:ligatures w14:val="standardContextual"/>
              </w:rPr>
              <w:t xml:space="preserve"> </w:t>
            </w:r>
            <w:proofErr w:type="spellStart"/>
            <w:r w:rsidRPr="00481BAA">
              <w:rPr>
                <w:rFonts w:ascii="Arial" w:eastAsia="Calibri" w:hAnsi="Arial" w:cs="Arial"/>
                <w:iCs/>
                <w:kern w:val="2"/>
                <w:lang w:val="en-US" w:eastAsia="ar-SA"/>
                <w14:ligatures w14:val="standardContextual"/>
              </w:rPr>
              <w:t>būti</w:t>
            </w:r>
            <w:proofErr w:type="spellEnd"/>
            <w:r w:rsidRPr="00481BAA">
              <w:rPr>
                <w:rFonts w:ascii="Arial" w:eastAsia="Calibri" w:hAnsi="Arial" w:cs="Arial"/>
                <w:iCs/>
                <w:kern w:val="2"/>
                <w:lang w:val="en-US" w:eastAsia="ar-SA"/>
                <w14:ligatures w14:val="standardContextual"/>
              </w:rPr>
              <w:t xml:space="preserve"> </w:t>
            </w:r>
            <w:proofErr w:type="spellStart"/>
            <w:r w:rsidRPr="00481BAA">
              <w:rPr>
                <w:rFonts w:ascii="Arial" w:eastAsia="Calibri" w:hAnsi="Arial" w:cs="Arial"/>
                <w:iCs/>
                <w:kern w:val="2"/>
                <w:lang w:val="en-US" w:eastAsia="ar-SA"/>
                <w14:ligatures w14:val="standardContextual"/>
              </w:rPr>
              <w:t>laisvai</w:t>
            </w:r>
            <w:proofErr w:type="spellEnd"/>
            <w:r w:rsidRPr="00481BAA">
              <w:rPr>
                <w:rFonts w:ascii="Arial" w:eastAsia="Calibri" w:hAnsi="Arial" w:cs="Arial"/>
                <w:iCs/>
                <w:kern w:val="2"/>
                <w:lang w:val="en-US" w:eastAsia="ar-SA"/>
                <w14:ligatures w14:val="standardContextual"/>
              </w:rPr>
              <w:t xml:space="preserve"> </w:t>
            </w:r>
            <w:proofErr w:type="spellStart"/>
            <w:r w:rsidRPr="00481BAA">
              <w:rPr>
                <w:rFonts w:ascii="Arial" w:eastAsia="Calibri" w:hAnsi="Arial" w:cs="Arial"/>
                <w:iCs/>
                <w:kern w:val="2"/>
                <w:lang w:val="en-US" w:eastAsia="ar-SA"/>
                <w14:ligatures w14:val="standardContextual"/>
              </w:rPr>
              <w:t>prieinami</w:t>
            </w:r>
            <w:proofErr w:type="spellEnd"/>
            <w:r w:rsidRPr="00481BAA">
              <w:rPr>
                <w:rFonts w:ascii="Arial" w:eastAsia="Calibri" w:hAnsi="Arial" w:cs="Arial"/>
                <w:iCs/>
                <w:kern w:val="2"/>
                <w:lang w:val="en-US" w:eastAsia="ar-SA"/>
                <w14:ligatures w14:val="standardContextual"/>
              </w:rPr>
              <w:t xml:space="preserve"> </w:t>
            </w:r>
            <w:proofErr w:type="spellStart"/>
            <w:r w:rsidRPr="00481BAA">
              <w:rPr>
                <w:rFonts w:ascii="Arial" w:eastAsia="Calibri" w:hAnsi="Arial" w:cs="Arial"/>
                <w:iCs/>
                <w:kern w:val="2"/>
                <w:lang w:val="en-US" w:eastAsia="ar-SA"/>
                <w14:ligatures w14:val="standardContextual"/>
              </w:rPr>
              <w:t>gamintojo</w:t>
            </w:r>
            <w:proofErr w:type="spellEnd"/>
            <w:r w:rsidRPr="00481BAA">
              <w:rPr>
                <w:rFonts w:ascii="Arial" w:eastAsia="Calibri" w:hAnsi="Arial" w:cs="Arial"/>
                <w:iCs/>
                <w:kern w:val="2"/>
                <w:lang w:val="en-US" w:eastAsia="ar-SA"/>
                <w14:ligatures w14:val="standardContextual"/>
              </w:rPr>
              <w:t xml:space="preserve"> </w:t>
            </w:r>
            <w:proofErr w:type="spellStart"/>
            <w:r w:rsidRPr="00481BAA">
              <w:rPr>
                <w:rFonts w:ascii="Arial" w:eastAsia="Calibri" w:hAnsi="Arial" w:cs="Arial"/>
                <w:iCs/>
                <w:kern w:val="2"/>
                <w:lang w:val="en-US" w:eastAsia="ar-SA"/>
                <w14:ligatures w14:val="standardContextual"/>
              </w:rPr>
              <w:t>svetainėje</w:t>
            </w:r>
            <w:proofErr w:type="spellEnd"/>
            <w:r w:rsidRPr="00481BAA">
              <w:rPr>
                <w:rFonts w:ascii="Arial" w:eastAsia="Calibri" w:hAnsi="Arial" w:cs="Arial"/>
                <w:iCs/>
                <w:kern w:val="2"/>
                <w:lang w:val="en-US" w:eastAsia="ar-SA"/>
                <w14:ligatures w14:val="standardContextual"/>
              </w:rPr>
              <w:t>.</w:t>
            </w:r>
          </w:p>
        </w:tc>
        <w:tc>
          <w:tcPr>
            <w:tcW w:w="1113" w:type="pct"/>
            <w:tcBorders>
              <w:top w:val="single" w:sz="4" w:space="0" w:color="auto"/>
              <w:left w:val="single" w:sz="4" w:space="0" w:color="auto"/>
              <w:bottom w:val="single" w:sz="4" w:space="0" w:color="auto"/>
              <w:right w:val="single" w:sz="4" w:space="0" w:color="auto"/>
            </w:tcBorders>
          </w:tcPr>
          <w:p w14:paraId="3A572897" w14:textId="77777777" w:rsidR="008759EE" w:rsidRPr="00481BAA" w:rsidRDefault="008759EE" w:rsidP="00C034E7">
            <w:pPr>
              <w:rPr>
                <w:rFonts w:ascii="Arial" w:hAnsi="Arial" w:cs="Arial"/>
              </w:rPr>
            </w:pPr>
          </w:p>
        </w:tc>
      </w:tr>
      <w:tr w:rsidR="008759EE" w:rsidRPr="00481BAA" w14:paraId="1BC70E84" w14:textId="77777777" w:rsidTr="008534E4">
        <w:tc>
          <w:tcPr>
            <w:tcW w:w="335" w:type="pct"/>
            <w:tcBorders>
              <w:top w:val="single" w:sz="4" w:space="0" w:color="auto"/>
              <w:left w:val="single" w:sz="4" w:space="0" w:color="auto"/>
              <w:bottom w:val="single" w:sz="4" w:space="0" w:color="auto"/>
              <w:right w:val="single" w:sz="4" w:space="0" w:color="auto"/>
            </w:tcBorders>
          </w:tcPr>
          <w:p w14:paraId="0032F4FC" w14:textId="4A5862CA" w:rsidR="008759EE" w:rsidRPr="00481BAA" w:rsidRDefault="008759EE" w:rsidP="008759EE">
            <w:pPr>
              <w:jc w:val="center"/>
              <w:rPr>
                <w:rFonts w:ascii="Arial" w:hAnsi="Arial" w:cs="Arial"/>
              </w:rPr>
            </w:pPr>
            <w:r w:rsidRPr="00481BAA">
              <w:rPr>
                <w:rFonts w:ascii="Arial" w:hAnsi="Arial" w:cs="Arial"/>
              </w:rPr>
              <w:t>12.</w:t>
            </w:r>
          </w:p>
        </w:tc>
        <w:tc>
          <w:tcPr>
            <w:tcW w:w="1745" w:type="pct"/>
            <w:tcBorders>
              <w:top w:val="single" w:sz="4" w:space="0" w:color="auto"/>
              <w:left w:val="single" w:sz="4" w:space="0" w:color="auto"/>
              <w:bottom w:val="single" w:sz="4" w:space="0" w:color="auto"/>
              <w:right w:val="single" w:sz="4" w:space="0" w:color="auto"/>
            </w:tcBorders>
          </w:tcPr>
          <w:p w14:paraId="3FF78B5E" w14:textId="77777777" w:rsidR="00AC6904" w:rsidRPr="00481BAA" w:rsidRDefault="00AC6904" w:rsidP="00AC6904">
            <w:pPr>
              <w:rPr>
                <w:rFonts w:ascii="Arial" w:eastAsia="Calibri" w:hAnsi="Arial" w:cs="Arial"/>
                <w:noProof/>
                <w:color w:val="FF0000"/>
                <w:kern w:val="2"/>
                <w:lang w:val="en-US" w:eastAsia="lt-LT"/>
                <w14:ligatures w14:val="standardContextual"/>
              </w:rPr>
            </w:pPr>
            <w:proofErr w:type="spellStart"/>
            <w:r w:rsidRPr="00481BAA">
              <w:rPr>
                <w:rFonts w:ascii="Arial" w:hAnsi="Arial" w:cs="Arial"/>
                <w:kern w:val="2"/>
                <w:lang w:val="en-US" w:eastAsia="ar-SA"/>
                <w14:ligatures w14:val="standardContextual"/>
              </w:rPr>
              <w:t>Komplektacija</w:t>
            </w:r>
            <w:proofErr w:type="spellEnd"/>
          </w:p>
          <w:p w14:paraId="3DED10E8" w14:textId="77777777" w:rsidR="008759EE" w:rsidRPr="00481BAA" w:rsidRDefault="008759EE" w:rsidP="00C034E7">
            <w:pPr>
              <w:rPr>
                <w:rFonts w:ascii="Arial" w:eastAsia="Calibri" w:hAnsi="Arial" w:cs="Arial"/>
                <w:noProof/>
                <w:lang w:eastAsia="lt-LT"/>
              </w:rPr>
            </w:pPr>
          </w:p>
        </w:tc>
        <w:tc>
          <w:tcPr>
            <w:tcW w:w="1807" w:type="pct"/>
            <w:tcBorders>
              <w:top w:val="single" w:sz="4" w:space="0" w:color="auto"/>
              <w:left w:val="single" w:sz="4" w:space="0" w:color="auto"/>
              <w:bottom w:val="single" w:sz="4" w:space="0" w:color="auto"/>
              <w:right w:val="single" w:sz="4" w:space="0" w:color="auto"/>
            </w:tcBorders>
          </w:tcPr>
          <w:p w14:paraId="6014F2E1" w14:textId="77777777" w:rsidR="00AC6904" w:rsidRPr="00481BAA" w:rsidRDefault="00AC6904" w:rsidP="00EB0D76">
            <w:pPr>
              <w:suppressAutoHyphens/>
              <w:jc w:val="both"/>
              <w:rPr>
                <w:rFonts w:ascii="Arial" w:hAnsi="Arial" w:cs="Arial"/>
                <w:kern w:val="2"/>
                <w:lang w:val="en-US"/>
                <w14:ligatures w14:val="standardContextual"/>
              </w:rPr>
            </w:pPr>
            <w:proofErr w:type="spellStart"/>
            <w:r w:rsidRPr="00481BAA">
              <w:rPr>
                <w:rFonts w:ascii="Arial" w:hAnsi="Arial" w:cs="Arial"/>
                <w:kern w:val="2"/>
                <w:lang w:val="en-US"/>
                <w14:ligatures w14:val="standardContextual"/>
              </w:rPr>
              <w:t>Maitinimo</w:t>
            </w:r>
            <w:proofErr w:type="spellEnd"/>
            <w:r w:rsidRPr="00481BAA">
              <w:rPr>
                <w:rFonts w:ascii="Arial" w:hAnsi="Arial" w:cs="Arial"/>
                <w:kern w:val="2"/>
                <w:lang w:val="en-US"/>
                <w14:ligatures w14:val="standardContextual"/>
              </w:rPr>
              <w:t xml:space="preserve"> </w:t>
            </w:r>
            <w:proofErr w:type="spellStart"/>
            <w:r w:rsidRPr="00481BAA">
              <w:rPr>
                <w:rFonts w:ascii="Arial" w:hAnsi="Arial" w:cs="Arial"/>
                <w:kern w:val="2"/>
                <w:lang w:val="en-US"/>
                <w14:ligatures w14:val="standardContextual"/>
              </w:rPr>
              <w:t>blokas</w:t>
            </w:r>
            <w:proofErr w:type="spellEnd"/>
            <w:r w:rsidRPr="00481BAA">
              <w:rPr>
                <w:rFonts w:ascii="Arial" w:hAnsi="Arial" w:cs="Arial"/>
                <w:kern w:val="2"/>
                <w:lang w:val="en-US"/>
                <w14:ligatures w14:val="standardContextual"/>
              </w:rPr>
              <w:t xml:space="preserve"> (ne </w:t>
            </w:r>
            <w:proofErr w:type="spellStart"/>
            <w:r w:rsidRPr="00481BAA">
              <w:rPr>
                <w:rFonts w:ascii="Arial" w:hAnsi="Arial" w:cs="Arial"/>
                <w:kern w:val="2"/>
                <w:lang w:val="en-US"/>
                <w14:ligatures w14:val="standardContextual"/>
              </w:rPr>
              <w:t>mažiau</w:t>
            </w:r>
            <w:proofErr w:type="spellEnd"/>
            <w:r w:rsidRPr="00481BAA">
              <w:rPr>
                <w:rFonts w:ascii="Arial" w:hAnsi="Arial" w:cs="Arial"/>
                <w:kern w:val="2"/>
                <w:lang w:val="en-US"/>
                <w14:ligatures w14:val="standardContextual"/>
              </w:rPr>
              <w:t xml:space="preserve"> 180W </w:t>
            </w:r>
            <w:proofErr w:type="spellStart"/>
            <w:r w:rsidRPr="00481BAA">
              <w:rPr>
                <w:rFonts w:ascii="Arial" w:hAnsi="Arial" w:cs="Arial"/>
                <w:kern w:val="2"/>
                <w:lang w:val="en-US"/>
                <w14:ligatures w14:val="standardContextual"/>
              </w:rPr>
              <w:t>galios</w:t>
            </w:r>
            <w:proofErr w:type="spellEnd"/>
            <w:r w:rsidRPr="00481BAA">
              <w:rPr>
                <w:rFonts w:ascii="Arial" w:hAnsi="Arial" w:cs="Arial"/>
                <w:kern w:val="2"/>
                <w:lang w:val="en-US"/>
                <w14:ligatures w14:val="standardContextual"/>
              </w:rPr>
              <w:t xml:space="preserve"> (</w:t>
            </w:r>
            <w:proofErr w:type="spellStart"/>
            <w:r w:rsidRPr="00481BAA">
              <w:rPr>
                <w:rFonts w:ascii="Arial" w:hAnsi="Arial" w:cs="Arial"/>
                <w:kern w:val="2"/>
                <w:lang w:val="en-US"/>
                <w14:ligatures w14:val="standardContextual"/>
              </w:rPr>
              <w:t>pilnai</w:t>
            </w:r>
            <w:proofErr w:type="spellEnd"/>
            <w:r w:rsidRPr="00481BAA">
              <w:rPr>
                <w:rFonts w:ascii="Arial" w:hAnsi="Arial" w:cs="Arial"/>
                <w:kern w:val="2"/>
                <w:lang w:val="en-US"/>
                <w14:ligatures w14:val="standardContextual"/>
              </w:rPr>
              <w:t xml:space="preserve"> </w:t>
            </w:r>
            <w:proofErr w:type="spellStart"/>
            <w:r w:rsidRPr="00481BAA">
              <w:rPr>
                <w:rFonts w:ascii="Arial" w:hAnsi="Arial" w:cs="Arial"/>
                <w:kern w:val="2"/>
                <w:lang w:val="en-US"/>
                <w14:ligatures w14:val="standardContextual"/>
              </w:rPr>
              <w:t>tenkinantis</w:t>
            </w:r>
            <w:proofErr w:type="spellEnd"/>
            <w:r w:rsidRPr="00481BAA">
              <w:rPr>
                <w:rFonts w:ascii="Arial" w:hAnsi="Arial" w:cs="Arial"/>
                <w:kern w:val="2"/>
                <w:lang w:val="en-US"/>
                <w14:ligatures w14:val="standardContextual"/>
              </w:rPr>
              <w:t xml:space="preserve"> </w:t>
            </w:r>
            <w:proofErr w:type="spellStart"/>
            <w:r w:rsidRPr="00481BAA">
              <w:rPr>
                <w:rFonts w:ascii="Arial" w:hAnsi="Arial" w:cs="Arial"/>
                <w:kern w:val="2"/>
                <w:lang w:val="en-US"/>
                <w14:ligatures w14:val="standardContextual"/>
              </w:rPr>
              <w:t>reikalaujamos</w:t>
            </w:r>
            <w:proofErr w:type="spellEnd"/>
            <w:r w:rsidRPr="00481BAA">
              <w:rPr>
                <w:rFonts w:ascii="Arial" w:hAnsi="Arial" w:cs="Arial"/>
                <w:kern w:val="2"/>
                <w:lang w:val="en-US"/>
                <w14:ligatures w14:val="standardContextual"/>
              </w:rPr>
              <w:t xml:space="preserve"> </w:t>
            </w:r>
            <w:proofErr w:type="spellStart"/>
            <w:r w:rsidRPr="00481BAA">
              <w:rPr>
                <w:rFonts w:ascii="Arial" w:hAnsi="Arial" w:cs="Arial"/>
                <w:kern w:val="2"/>
                <w:lang w:val="en-US"/>
                <w14:ligatures w14:val="standardContextual"/>
              </w:rPr>
              <w:t>konfigūracijos</w:t>
            </w:r>
            <w:proofErr w:type="spellEnd"/>
            <w:r w:rsidRPr="00481BAA">
              <w:rPr>
                <w:rFonts w:ascii="Arial" w:hAnsi="Arial" w:cs="Arial"/>
                <w:kern w:val="2"/>
                <w:lang w:val="en-US"/>
                <w14:ligatures w14:val="standardContextual"/>
              </w:rPr>
              <w:t xml:space="preserve"> </w:t>
            </w:r>
            <w:proofErr w:type="spellStart"/>
            <w:r w:rsidRPr="00481BAA">
              <w:rPr>
                <w:rFonts w:ascii="Arial" w:hAnsi="Arial" w:cs="Arial"/>
                <w:kern w:val="2"/>
                <w:lang w:val="en-US"/>
                <w14:ligatures w14:val="standardContextual"/>
              </w:rPr>
              <w:t>įrangos</w:t>
            </w:r>
            <w:proofErr w:type="spellEnd"/>
            <w:r w:rsidRPr="00481BAA">
              <w:rPr>
                <w:rFonts w:ascii="Arial" w:hAnsi="Arial" w:cs="Arial"/>
                <w:kern w:val="2"/>
                <w:lang w:val="en-US"/>
                <w14:ligatures w14:val="standardContextual"/>
              </w:rPr>
              <w:t xml:space="preserve"> </w:t>
            </w:r>
            <w:proofErr w:type="spellStart"/>
            <w:r w:rsidRPr="00481BAA">
              <w:rPr>
                <w:rFonts w:ascii="Arial" w:hAnsi="Arial" w:cs="Arial"/>
                <w:kern w:val="2"/>
                <w:lang w:val="en-US"/>
                <w14:ligatures w14:val="standardContextual"/>
              </w:rPr>
              <w:t>poreikius</w:t>
            </w:r>
            <w:proofErr w:type="spellEnd"/>
            <w:r w:rsidRPr="00481BAA">
              <w:rPr>
                <w:rFonts w:ascii="Arial" w:hAnsi="Arial" w:cs="Arial"/>
                <w:kern w:val="2"/>
                <w:lang w:val="en-US"/>
                <w14:ligatures w14:val="standardContextual"/>
              </w:rPr>
              <w:t xml:space="preserve">) </w:t>
            </w:r>
            <w:proofErr w:type="spellStart"/>
            <w:r w:rsidRPr="00481BAA">
              <w:rPr>
                <w:rFonts w:ascii="Arial" w:hAnsi="Arial" w:cs="Arial"/>
                <w:kern w:val="2"/>
                <w:lang w:val="en-US"/>
                <w14:ligatures w14:val="standardContextual"/>
              </w:rPr>
              <w:t>ir</w:t>
            </w:r>
            <w:proofErr w:type="spellEnd"/>
            <w:r w:rsidRPr="00481BAA">
              <w:rPr>
                <w:rFonts w:ascii="Arial" w:hAnsi="Arial" w:cs="Arial"/>
                <w:kern w:val="2"/>
                <w:lang w:val="en-US"/>
                <w14:ligatures w14:val="standardContextual"/>
              </w:rPr>
              <w:t xml:space="preserve"> </w:t>
            </w:r>
            <w:proofErr w:type="spellStart"/>
            <w:r w:rsidRPr="00481BAA">
              <w:rPr>
                <w:rFonts w:ascii="Arial" w:hAnsi="Arial" w:cs="Arial"/>
                <w:kern w:val="2"/>
                <w:lang w:val="en-US"/>
                <w14:ligatures w14:val="standardContextual"/>
              </w:rPr>
              <w:t>laidas</w:t>
            </w:r>
            <w:proofErr w:type="spellEnd"/>
            <w:r w:rsidRPr="00481BAA">
              <w:rPr>
                <w:rFonts w:ascii="Arial" w:hAnsi="Arial" w:cs="Arial"/>
                <w:kern w:val="2"/>
                <w:lang w:val="en-US"/>
                <w14:ligatures w14:val="standardContextual"/>
              </w:rPr>
              <w:t xml:space="preserve"> </w:t>
            </w:r>
            <w:proofErr w:type="spellStart"/>
            <w:r w:rsidRPr="00481BAA">
              <w:rPr>
                <w:rFonts w:ascii="Arial" w:hAnsi="Arial" w:cs="Arial"/>
                <w:kern w:val="2"/>
                <w:lang w:val="en-US"/>
                <w14:ligatures w14:val="standardContextual"/>
              </w:rPr>
              <w:t>pritaikyti</w:t>
            </w:r>
            <w:proofErr w:type="spellEnd"/>
            <w:r w:rsidRPr="00481BAA">
              <w:rPr>
                <w:rFonts w:ascii="Arial" w:hAnsi="Arial" w:cs="Arial"/>
                <w:kern w:val="2"/>
                <w:lang w:val="en-US"/>
                <w14:ligatures w14:val="standardContextual"/>
              </w:rPr>
              <w:t xml:space="preserve"> </w:t>
            </w:r>
            <w:proofErr w:type="spellStart"/>
            <w:r w:rsidRPr="00481BAA">
              <w:rPr>
                <w:rFonts w:ascii="Arial" w:hAnsi="Arial" w:cs="Arial"/>
                <w:kern w:val="2"/>
                <w:lang w:val="en-US"/>
                <w14:ligatures w14:val="standardContextual"/>
              </w:rPr>
              <w:t>Lietuvos</w:t>
            </w:r>
            <w:proofErr w:type="spellEnd"/>
            <w:r w:rsidRPr="00481BAA">
              <w:rPr>
                <w:rFonts w:ascii="Arial" w:hAnsi="Arial" w:cs="Arial"/>
                <w:kern w:val="2"/>
                <w:lang w:val="en-US"/>
                <w14:ligatures w14:val="standardContextual"/>
              </w:rPr>
              <w:t xml:space="preserve"> </w:t>
            </w:r>
            <w:proofErr w:type="spellStart"/>
            <w:r w:rsidRPr="00481BAA">
              <w:rPr>
                <w:rFonts w:ascii="Arial" w:hAnsi="Arial" w:cs="Arial"/>
                <w:kern w:val="2"/>
                <w:lang w:val="en-US"/>
                <w14:ligatures w14:val="standardContextual"/>
              </w:rPr>
              <w:t>Respublikos</w:t>
            </w:r>
            <w:proofErr w:type="spellEnd"/>
            <w:r w:rsidRPr="00481BAA">
              <w:rPr>
                <w:rFonts w:ascii="Arial" w:hAnsi="Arial" w:cs="Arial"/>
                <w:kern w:val="2"/>
                <w:lang w:val="en-US"/>
                <w14:ligatures w14:val="standardContextual"/>
              </w:rPr>
              <w:t xml:space="preserve"> el. </w:t>
            </w:r>
            <w:proofErr w:type="spellStart"/>
            <w:r w:rsidRPr="00481BAA">
              <w:rPr>
                <w:rFonts w:ascii="Arial" w:hAnsi="Arial" w:cs="Arial"/>
                <w:kern w:val="2"/>
                <w:lang w:val="en-US"/>
                <w14:ligatures w14:val="standardContextual"/>
              </w:rPr>
              <w:t>tinklui</w:t>
            </w:r>
            <w:proofErr w:type="spellEnd"/>
            <w:r w:rsidRPr="00481BAA">
              <w:rPr>
                <w:rFonts w:ascii="Arial" w:hAnsi="Arial" w:cs="Arial"/>
                <w:kern w:val="2"/>
                <w:lang w:val="en-US"/>
                <w14:ligatures w14:val="standardContextual"/>
              </w:rPr>
              <w:t>.</w:t>
            </w:r>
          </w:p>
          <w:p w14:paraId="4AAE7850" w14:textId="77777777" w:rsidR="008759EE" w:rsidRPr="00481BAA" w:rsidRDefault="008759EE" w:rsidP="00EB0D76">
            <w:pPr>
              <w:suppressAutoHyphens/>
              <w:jc w:val="both"/>
              <w:rPr>
                <w:rFonts w:ascii="Arial" w:eastAsia="Times New Roman" w:hAnsi="Arial" w:cs="Arial"/>
                <w:lang w:eastAsia="lt-LT"/>
              </w:rPr>
            </w:pPr>
          </w:p>
        </w:tc>
        <w:tc>
          <w:tcPr>
            <w:tcW w:w="1113" w:type="pct"/>
            <w:tcBorders>
              <w:top w:val="single" w:sz="4" w:space="0" w:color="auto"/>
              <w:left w:val="single" w:sz="4" w:space="0" w:color="auto"/>
              <w:bottom w:val="single" w:sz="4" w:space="0" w:color="auto"/>
              <w:right w:val="single" w:sz="4" w:space="0" w:color="auto"/>
            </w:tcBorders>
          </w:tcPr>
          <w:p w14:paraId="224A69BC" w14:textId="77777777" w:rsidR="008759EE" w:rsidRPr="00481BAA" w:rsidRDefault="008759EE" w:rsidP="00C034E7">
            <w:pPr>
              <w:rPr>
                <w:rFonts w:ascii="Arial" w:hAnsi="Arial" w:cs="Arial"/>
              </w:rPr>
            </w:pPr>
          </w:p>
        </w:tc>
      </w:tr>
      <w:tr w:rsidR="008759EE" w:rsidRPr="00481BAA" w14:paraId="4E5E2DF8" w14:textId="77777777" w:rsidTr="008534E4">
        <w:tc>
          <w:tcPr>
            <w:tcW w:w="335" w:type="pct"/>
            <w:tcBorders>
              <w:top w:val="single" w:sz="4" w:space="0" w:color="auto"/>
              <w:left w:val="single" w:sz="4" w:space="0" w:color="auto"/>
              <w:bottom w:val="single" w:sz="4" w:space="0" w:color="auto"/>
              <w:right w:val="single" w:sz="4" w:space="0" w:color="auto"/>
            </w:tcBorders>
          </w:tcPr>
          <w:p w14:paraId="3963DCA2" w14:textId="515C50DE" w:rsidR="008759EE" w:rsidRPr="00481BAA" w:rsidRDefault="00AC6904" w:rsidP="008759EE">
            <w:pPr>
              <w:jc w:val="center"/>
              <w:rPr>
                <w:rFonts w:ascii="Arial" w:hAnsi="Arial" w:cs="Arial"/>
              </w:rPr>
            </w:pPr>
            <w:r w:rsidRPr="00481BAA">
              <w:rPr>
                <w:rFonts w:ascii="Arial" w:hAnsi="Arial" w:cs="Arial"/>
              </w:rPr>
              <w:t>13.</w:t>
            </w:r>
          </w:p>
        </w:tc>
        <w:tc>
          <w:tcPr>
            <w:tcW w:w="1745" w:type="pct"/>
            <w:tcBorders>
              <w:top w:val="single" w:sz="4" w:space="0" w:color="auto"/>
              <w:left w:val="single" w:sz="4" w:space="0" w:color="auto"/>
              <w:bottom w:val="single" w:sz="4" w:space="0" w:color="auto"/>
              <w:right w:val="single" w:sz="4" w:space="0" w:color="auto"/>
            </w:tcBorders>
          </w:tcPr>
          <w:p w14:paraId="35CE00AD" w14:textId="77777777" w:rsidR="00AC6904" w:rsidRPr="00481BAA" w:rsidRDefault="00AC6904" w:rsidP="00AC6904">
            <w:pPr>
              <w:rPr>
                <w:rFonts w:ascii="Arial" w:eastAsia="Calibri" w:hAnsi="Arial" w:cs="Arial"/>
                <w:noProof/>
                <w:color w:val="FF0000"/>
                <w:kern w:val="2"/>
                <w:lang w:val="en-US" w:eastAsia="lt-LT"/>
                <w14:ligatures w14:val="standardContextual"/>
              </w:rPr>
            </w:pPr>
            <w:proofErr w:type="spellStart"/>
            <w:r w:rsidRPr="00481BAA">
              <w:rPr>
                <w:rFonts w:ascii="Arial" w:hAnsi="Arial" w:cs="Arial"/>
                <w:kern w:val="2"/>
                <w:lang w:val="en-US" w:eastAsia="ar-SA"/>
                <w14:ligatures w14:val="standardContextual"/>
              </w:rPr>
              <w:t>Kiti</w:t>
            </w:r>
            <w:proofErr w:type="spellEnd"/>
            <w:r w:rsidRPr="00481BAA">
              <w:rPr>
                <w:rFonts w:ascii="Arial" w:hAnsi="Arial" w:cs="Arial"/>
                <w:kern w:val="2"/>
                <w:lang w:val="en-US" w:eastAsia="ar-SA"/>
                <w14:ligatures w14:val="standardContextual"/>
              </w:rPr>
              <w:t xml:space="preserve"> </w:t>
            </w:r>
            <w:proofErr w:type="spellStart"/>
            <w:r w:rsidRPr="00481BAA">
              <w:rPr>
                <w:rFonts w:ascii="Arial" w:hAnsi="Arial" w:cs="Arial"/>
                <w:kern w:val="2"/>
                <w:lang w:val="en-US" w:eastAsia="ar-SA"/>
                <w14:ligatures w14:val="standardContextual"/>
              </w:rPr>
              <w:t>reikalavimai</w:t>
            </w:r>
            <w:proofErr w:type="spellEnd"/>
          </w:p>
          <w:p w14:paraId="471404E6" w14:textId="77777777" w:rsidR="008759EE" w:rsidRPr="00481BAA" w:rsidRDefault="008759EE" w:rsidP="00C034E7">
            <w:pPr>
              <w:rPr>
                <w:rFonts w:ascii="Arial" w:eastAsia="Calibri" w:hAnsi="Arial" w:cs="Arial"/>
                <w:noProof/>
                <w:lang w:eastAsia="lt-LT"/>
              </w:rPr>
            </w:pPr>
          </w:p>
        </w:tc>
        <w:tc>
          <w:tcPr>
            <w:tcW w:w="1807" w:type="pct"/>
            <w:tcBorders>
              <w:top w:val="single" w:sz="4" w:space="0" w:color="auto"/>
              <w:left w:val="single" w:sz="4" w:space="0" w:color="auto"/>
              <w:bottom w:val="single" w:sz="4" w:space="0" w:color="auto"/>
              <w:right w:val="single" w:sz="4" w:space="0" w:color="auto"/>
            </w:tcBorders>
          </w:tcPr>
          <w:p w14:paraId="476C19BB" w14:textId="77777777" w:rsidR="00AC6904" w:rsidRPr="00481BAA" w:rsidRDefault="00AC6904" w:rsidP="00EB0D76">
            <w:pPr>
              <w:suppressAutoHyphens/>
              <w:jc w:val="both"/>
              <w:rPr>
                <w:rFonts w:ascii="Arial" w:hAnsi="Arial" w:cs="Arial"/>
                <w:kern w:val="2"/>
                <w:lang w:val="en-US" w:eastAsia="ar-SA"/>
                <w14:ligatures w14:val="standardContextual"/>
              </w:rPr>
            </w:pPr>
            <w:r w:rsidRPr="00481BAA">
              <w:rPr>
                <w:rFonts w:ascii="Arial" w:eastAsia="Calibri" w:hAnsi="Arial" w:cs="Arial"/>
                <w:kern w:val="2"/>
                <w:lang w:val="en-US"/>
                <w14:ligatures w14:val="standardContextual"/>
              </w:rPr>
              <w:t xml:space="preserve">Visa </w:t>
            </w:r>
            <w:proofErr w:type="spellStart"/>
            <w:r w:rsidRPr="00481BAA">
              <w:rPr>
                <w:rFonts w:ascii="Arial" w:eastAsia="Calibri" w:hAnsi="Arial" w:cs="Arial"/>
                <w:kern w:val="2"/>
                <w:lang w:val="en-US"/>
                <w14:ligatures w14:val="standardContextual"/>
              </w:rPr>
              <w:t>įranga</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turi</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būti</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gamykliškai</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nauja</w:t>
            </w:r>
            <w:proofErr w:type="spellEnd"/>
            <w:r w:rsidRPr="00481BAA">
              <w:rPr>
                <w:rFonts w:ascii="Arial" w:eastAsia="Calibri" w:hAnsi="Arial" w:cs="Arial"/>
                <w:kern w:val="2"/>
                <w:lang w:val="en-US"/>
                <w14:ligatures w14:val="standardContextual"/>
              </w:rPr>
              <w:t xml:space="preserve"> „brand new“, </w:t>
            </w:r>
            <w:proofErr w:type="spellStart"/>
            <w:r w:rsidRPr="00481BAA">
              <w:rPr>
                <w:rFonts w:ascii="Arial" w:eastAsia="Calibri" w:hAnsi="Arial" w:cs="Arial"/>
                <w:kern w:val="2"/>
                <w:lang w:val="en-US"/>
                <w14:ligatures w14:val="standardContextual"/>
              </w:rPr>
              <w:t>atnaujinti</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angl.</w:t>
            </w:r>
            <w:proofErr w:type="spellEnd"/>
            <w:r w:rsidRPr="00481BAA">
              <w:rPr>
                <w:rFonts w:ascii="Arial" w:eastAsia="Calibri" w:hAnsi="Arial" w:cs="Arial"/>
                <w:kern w:val="2"/>
                <w:lang w:val="en-US"/>
                <w14:ligatures w14:val="standardContextual"/>
              </w:rPr>
              <w:t xml:space="preserve">) „renew“ / „refurbished“ /„remarketed“ </w:t>
            </w:r>
            <w:proofErr w:type="spellStart"/>
            <w:r w:rsidRPr="00481BAA">
              <w:rPr>
                <w:rFonts w:ascii="Arial" w:eastAsia="Calibri" w:hAnsi="Arial" w:cs="Arial"/>
                <w:kern w:val="2"/>
                <w:lang w:val="en-US"/>
                <w14:ligatures w14:val="standardContextual"/>
              </w:rPr>
              <w:t>komponentai</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neleistini</w:t>
            </w:r>
            <w:proofErr w:type="spellEnd"/>
            <w:r w:rsidRPr="00481BAA">
              <w:rPr>
                <w:rFonts w:ascii="Arial" w:eastAsia="Calibri" w:hAnsi="Arial" w:cs="Arial"/>
                <w:kern w:val="2"/>
                <w:lang w:val="en-US"/>
                <w14:ligatures w14:val="standardContextual"/>
              </w:rPr>
              <w:t>.</w:t>
            </w:r>
          </w:p>
          <w:p w14:paraId="660CC16C" w14:textId="77777777" w:rsidR="008759EE" w:rsidRPr="00481BAA" w:rsidRDefault="008759EE" w:rsidP="00EB0D76">
            <w:pPr>
              <w:suppressAutoHyphens/>
              <w:jc w:val="both"/>
              <w:rPr>
                <w:rFonts w:ascii="Arial" w:eastAsia="Times New Roman" w:hAnsi="Arial" w:cs="Arial"/>
                <w:lang w:eastAsia="lt-LT"/>
              </w:rPr>
            </w:pPr>
          </w:p>
        </w:tc>
        <w:tc>
          <w:tcPr>
            <w:tcW w:w="1113" w:type="pct"/>
            <w:tcBorders>
              <w:top w:val="single" w:sz="4" w:space="0" w:color="auto"/>
              <w:left w:val="single" w:sz="4" w:space="0" w:color="auto"/>
              <w:bottom w:val="single" w:sz="4" w:space="0" w:color="auto"/>
              <w:right w:val="single" w:sz="4" w:space="0" w:color="auto"/>
            </w:tcBorders>
          </w:tcPr>
          <w:p w14:paraId="12652C38" w14:textId="77777777" w:rsidR="008759EE" w:rsidRPr="00481BAA" w:rsidRDefault="008759EE" w:rsidP="00C034E7">
            <w:pPr>
              <w:rPr>
                <w:rFonts w:ascii="Arial" w:hAnsi="Arial" w:cs="Arial"/>
              </w:rPr>
            </w:pPr>
          </w:p>
        </w:tc>
      </w:tr>
      <w:tr w:rsidR="00AC6904" w:rsidRPr="00481BAA" w14:paraId="1B9F93C3" w14:textId="77777777" w:rsidTr="008534E4">
        <w:tc>
          <w:tcPr>
            <w:tcW w:w="335" w:type="pct"/>
            <w:tcBorders>
              <w:top w:val="single" w:sz="4" w:space="0" w:color="auto"/>
              <w:left w:val="single" w:sz="4" w:space="0" w:color="auto"/>
              <w:bottom w:val="single" w:sz="4" w:space="0" w:color="auto"/>
              <w:right w:val="single" w:sz="4" w:space="0" w:color="auto"/>
            </w:tcBorders>
          </w:tcPr>
          <w:p w14:paraId="3E0C47F7" w14:textId="06C71720" w:rsidR="00AC6904" w:rsidRPr="00481BAA" w:rsidRDefault="00AC6904" w:rsidP="008759EE">
            <w:pPr>
              <w:jc w:val="center"/>
              <w:rPr>
                <w:rFonts w:ascii="Arial" w:hAnsi="Arial" w:cs="Arial"/>
              </w:rPr>
            </w:pPr>
            <w:r w:rsidRPr="00481BAA">
              <w:rPr>
                <w:rFonts w:ascii="Arial" w:hAnsi="Arial" w:cs="Arial"/>
              </w:rPr>
              <w:t>14.</w:t>
            </w:r>
          </w:p>
        </w:tc>
        <w:tc>
          <w:tcPr>
            <w:tcW w:w="1745" w:type="pct"/>
            <w:tcBorders>
              <w:top w:val="single" w:sz="4" w:space="0" w:color="auto"/>
              <w:left w:val="single" w:sz="4" w:space="0" w:color="auto"/>
              <w:bottom w:val="single" w:sz="4" w:space="0" w:color="auto"/>
              <w:right w:val="single" w:sz="4" w:space="0" w:color="auto"/>
            </w:tcBorders>
          </w:tcPr>
          <w:p w14:paraId="5E695B0A" w14:textId="69EC81B6" w:rsidR="00AC6904" w:rsidRPr="00481BAA" w:rsidRDefault="00AC6904" w:rsidP="00AC6904">
            <w:pPr>
              <w:rPr>
                <w:rFonts w:ascii="Arial" w:eastAsia="Calibri" w:hAnsi="Arial" w:cs="Arial"/>
                <w:noProof/>
                <w:color w:val="FF0000"/>
                <w:kern w:val="2"/>
                <w:lang w:val="en-US" w:eastAsia="lt-LT"/>
                <w14:ligatures w14:val="standardContextual"/>
              </w:rPr>
            </w:pPr>
            <w:r w:rsidRPr="00481BAA">
              <w:rPr>
                <w:rFonts w:ascii="Arial" w:hAnsi="Arial" w:cs="Arial"/>
                <w:noProof/>
                <w:kern w:val="2"/>
                <w:lang w:val="en-US"/>
                <w14:ligatures w14:val="standardContextual"/>
              </w:rPr>
              <w:t>Atitiktis</w:t>
            </w:r>
            <w:r w:rsidR="009619F1">
              <w:rPr>
                <w:rFonts w:ascii="Arial" w:hAnsi="Arial" w:cs="Arial"/>
                <w:noProof/>
                <w:kern w:val="2"/>
                <w:lang w:val="en-US"/>
                <w14:ligatures w14:val="standardContextual"/>
              </w:rPr>
              <w:t>*</w:t>
            </w:r>
          </w:p>
          <w:p w14:paraId="7831A7AB" w14:textId="77777777" w:rsidR="00AC6904" w:rsidRPr="00481BAA" w:rsidRDefault="00AC6904" w:rsidP="00C034E7">
            <w:pPr>
              <w:rPr>
                <w:rFonts w:ascii="Arial" w:eastAsia="Calibri" w:hAnsi="Arial" w:cs="Arial"/>
                <w:noProof/>
                <w:lang w:eastAsia="lt-LT"/>
              </w:rPr>
            </w:pPr>
          </w:p>
        </w:tc>
        <w:tc>
          <w:tcPr>
            <w:tcW w:w="1807" w:type="pct"/>
            <w:tcBorders>
              <w:top w:val="single" w:sz="4" w:space="0" w:color="auto"/>
              <w:left w:val="single" w:sz="4" w:space="0" w:color="auto"/>
              <w:bottom w:val="single" w:sz="4" w:space="0" w:color="auto"/>
              <w:right w:val="single" w:sz="4" w:space="0" w:color="auto"/>
            </w:tcBorders>
          </w:tcPr>
          <w:p w14:paraId="3E953255" w14:textId="238E04BD" w:rsidR="00AC6904" w:rsidRPr="00481BAA" w:rsidRDefault="00AC6904" w:rsidP="00EB0D76">
            <w:pPr>
              <w:suppressAutoHyphens/>
              <w:jc w:val="both"/>
              <w:rPr>
                <w:rFonts w:ascii="Arial" w:eastAsia="Times New Roman" w:hAnsi="Arial" w:cs="Arial"/>
                <w:color w:val="FF0000"/>
                <w:kern w:val="2"/>
                <w:lang w:val="en-US" w:eastAsia="lt-LT"/>
                <w14:ligatures w14:val="standardContextual"/>
              </w:rPr>
            </w:pPr>
            <w:proofErr w:type="spellStart"/>
            <w:r w:rsidRPr="00481BAA">
              <w:rPr>
                <w:rFonts w:ascii="Arial" w:hAnsi="Arial" w:cs="Arial"/>
                <w:kern w:val="2"/>
                <w:lang w:val="en-US"/>
                <w14:ligatures w14:val="standardContextual"/>
              </w:rPr>
              <w:t>Kompiuteris</w:t>
            </w:r>
            <w:proofErr w:type="spellEnd"/>
            <w:r w:rsidRPr="00481BAA">
              <w:rPr>
                <w:rFonts w:ascii="Arial" w:hAnsi="Arial" w:cs="Arial"/>
                <w:kern w:val="2"/>
                <w:lang w:val="en-US"/>
                <w14:ligatures w14:val="standardContextual"/>
              </w:rPr>
              <w:t xml:space="preserve"> </w:t>
            </w:r>
            <w:proofErr w:type="spellStart"/>
            <w:r w:rsidRPr="00481BAA">
              <w:rPr>
                <w:rFonts w:ascii="Arial" w:hAnsi="Arial" w:cs="Arial"/>
                <w:kern w:val="2"/>
                <w:lang w:val="en-US"/>
                <w14:ligatures w14:val="standardContextual"/>
              </w:rPr>
              <w:t>turi</w:t>
            </w:r>
            <w:proofErr w:type="spellEnd"/>
            <w:r w:rsidRPr="00481BAA">
              <w:rPr>
                <w:rFonts w:ascii="Arial" w:hAnsi="Arial" w:cs="Arial"/>
                <w:kern w:val="2"/>
                <w:lang w:val="en-US"/>
                <w14:ligatures w14:val="standardContextual"/>
              </w:rPr>
              <w:t xml:space="preserve"> </w:t>
            </w:r>
            <w:proofErr w:type="spellStart"/>
            <w:r w:rsidRPr="00481BAA">
              <w:rPr>
                <w:rFonts w:ascii="Arial" w:hAnsi="Arial" w:cs="Arial"/>
                <w:kern w:val="2"/>
                <w:lang w:val="en-US"/>
                <w14:ligatures w14:val="standardContextual"/>
              </w:rPr>
              <w:t>būti</w:t>
            </w:r>
            <w:proofErr w:type="spellEnd"/>
            <w:r w:rsidRPr="00481BAA">
              <w:rPr>
                <w:rFonts w:ascii="Arial" w:hAnsi="Arial" w:cs="Arial"/>
                <w:kern w:val="2"/>
                <w:lang w:val="en-US"/>
                <w14:ligatures w14:val="standardContextual"/>
              </w:rPr>
              <w:t xml:space="preserve"> </w:t>
            </w:r>
            <w:proofErr w:type="spellStart"/>
            <w:r w:rsidRPr="00481BAA">
              <w:rPr>
                <w:rFonts w:ascii="Arial" w:hAnsi="Arial" w:cs="Arial"/>
                <w:kern w:val="2"/>
                <w:lang w:val="en-US"/>
                <w14:ligatures w14:val="standardContextual"/>
              </w:rPr>
              <w:t>paženklintas</w:t>
            </w:r>
            <w:proofErr w:type="spellEnd"/>
            <w:r w:rsidRPr="00481BAA">
              <w:rPr>
                <w:rFonts w:ascii="Arial" w:hAnsi="Arial" w:cs="Arial"/>
                <w:kern w:val="2"/>
                <w:lang w:val="en-US"/>
                <w14:ligatures w14:val="standardContextual"/>
              </w:rPr>
              <w:t xml:space="preserve"> CE </w:t>
            </w:r>
            <w:proofErr w:type="spellStart"/>
            <w:r w:rsidRPr="00481BAA">
              <w:rPr>
                <w:rFonts w:ascii="Arial" w:hAnsi="Arial" w:cs="Arial"/>
                <w:kern w:val="2"/>
                <w:lang w:val="en-US"/>
                <w14:ligatures w14:val="standardContextual"/>
              </w:rPr>
              <w:t>ženklu</w:t>
            </w:r>
            <w:proofErr w:type="spellEnd"/>
            <w:r w:rsidRPr="00481BAA">
              <w:rPr>
                <w:rFonts w:ascii="Arial" w:hAnsi="Arial" w:cs="Arial"/>
                <w:kern w:val="2"/>
                <w:lang w:val="en-US"/>
                <w14:ligatures w14:val="standardContextual"/>
              </w:rPr>
              <w:t xml:space="preserve"> </w:t>
            </w:r>
          </w:p>
          <w:p w14:paraId="23FA3C44" w14:textId="77777777" w:rsidR="00AC6904" w:rsidRPr="00481BAA" w:rsidRDefault="00AC6904" w:rsidP="00EB0D76">
            <w:pPr>
              <w:suppressAutoHyphens/>
              <w:jc w:val="both"/>
              <w:rPr>
                <w:rFonts w:ascii="Arial" w:eastAsia="Times New Roman" w:hAnsi="Arial" w:cs="Arial"/>
                <w:lang w:eastAsia="lt-LT"/>
              </w:rPr>
            </w:pPr>
          </w:p>
        </w:tc>
        <w:tc>
          <w:tcPr>
            <w:tcW w:w="1113" w:type="pct"/>
            <w:tcBorders>
              <w:top w:val="single" w:sz="4" w:space="0" w:color="auto"/>
              <w:left w:val="single" w:sz="4" w:space="0" w:color="auto"/>
              <w:bottom w:val="single" w:sz="4" w:space="0" w:color="auto"/>
              <w:right w:val="single" w:sz="4" w:space="0" w:color="auto"/>
            </w:tcBorders>
          </w:tcPr>
          <w:p w14:paraId="51E6BAF8" w14:textId="77777777" w:rsidR="00AC6904" w:rsidRPr="00481BAA" w:rsidRDefault="00AC6904" w:rsidP="00C034E7">
            <w:pPr>
              <w:rPr>
                <w:rFonts w:ascii="Arial" w:hAnsi="Arial" w:cs="Arial"/>
              </w:rPr>
            </w:pPr>
          </w:p>
        </w:tc>
      </w:tr>
      <w:tr w:rsidR="00AC6904" w:rsidRPr="00481BAA" w14:paraId="04F3D747" w14:textId="77777777" w:rsidTr="008534E4">
        <w:tc>
          <w:tcPr>
            <w:tcW w:w="335" w:type="pct"/>
            <w:tcBorders>
              <w:top w:val="single" w:sz="4" w:space="0" w:color="auto"/>
              <w:left w:val="single" w:sz="4" w:space="0" w:color="auto"/>
              <w:bottom w:val="single" w:sz="4" w:space="0" w:color="auto"/>
              <w:right w:val="single" w:sz="4" w:space="0" w:color="auto"/>
            </w:tcBorders>
          </w:tcPr>
          <w:p w14:paraId="0611B322" w14:textId="70B015B6" w:rsidR="00AC6904" w:rsidRPr="00481BAA" w:rsidRDefault="00AC6904" w:rsidP="008759EE">
            <w:pPr>
              <w:jc w:val="center"/>
              <w:rPr>
                <w:rFonts w:ascii="Arial" w:hAnsi="Arial" w:cs="Arial"/>
              </w:rPr>
            </w:pPr>
            <w:r w:rsidRPr="00481BAA">
              <w:rPr>
                <w:rFonts w:ascii="Arial" w:hAnsi="Arial" w:cs="Arial"/>
              </w:rPr>
              <w:t>15.</w:t>
            </w:r>
          </w:p>
        </w:tc>
        <w:tc>
          <w:tcPr>
            <w:tcW w:w="1745" w:type="pct"/>
            <w:tcBorders>
              <w:top w:val="single" w:sz="4" w:space="0" w:color="auto"/>
              <w:left w:val="single" w:sz="4" w:space="0" w:color="auto"/>
              <w:bottom w:val="single" w:sz="4" w:space="0" w:color="auto"/>
              <w:right w:val="single" w:sz="4" w:space="0" w:color="auto"/>
            </w:tcBorders>
          </w:tcPr>
          <w:p w14:paraId="18DDB720" w14:textId="77777777" w:rsidR="00AC6904" w:rsidRPr="00481BAA" w:rsidRDefault="00AC6904" w:rsidP="00AC6904">
            <w:pPr>
              <w:rPr>
                <w:rFonts w:ascii="Arial" w:hAnsi="Arial" w:cs="Arial"/>
                <w:noProof/>
                <w:kern w:val="2"/>
                <w:lang w:val="en-US"/>
                <w14:ligatures w14:val="standardContextual"/>
              </w:rPr>
            </w:pPr>
            <w:r w:rsidRPr="00481BAA">
              <w:rPr>
                <w:rFonts w:ascii="Arial" w:hAnsi="Arial" w:cs="Arial"/>
                <w:noProof/>
                <w:kern w:val="2"/>
                <w:lang w:val="en-US"/>
                <w14:ligatures w14:val="standardContextual"/>
              </w:rPr>
              <w:t>Suderinamumas su esamomis sistemomis</w:t>
            </w:r>
          </w:p>
          <w:p w14:paraId="7011D7D8" w14:textId="77777777" w:rsidR="00AC6904" w:rsidRPr="00481BAA" w:rsidRDefault="00AC6904" w:rsidP="00C034E7">
            <w:pPr>
              <w:rPr>
                <w:rFonts w:ascii="Arial" w:eastAsia="Calibri" w:hAnsi="Arial" w:cs="Arial"/>
                <w:noProof/>
                <w:lang w:eastAsia="lt-LT"/>
              </w:rPr>
            </w:pPr>
          </w:p>
        </w:tc>
        <w:tc>
          <w:tcPr>
            <w:tcW w:w="1807" w:type="pct"/>
            <w:tcBorders>
              <w:top w:val="single" w:sz="4" w:space="0" w:color="auto"/>
              <w:left w:val="single" w:sz="4" w:space="0" w:color="auto"/>
              <w:bottom w:val="single" w:sz="4" w:space="0" w:color="auto"/>
              <w:right w:val="single" w:sz="4" w:space="0" w:color="auto"/>
            </w:tcBorders>
          </w:tcPr>
          <w:p w14:paraId="0D988E8B" w14:textId="77777777" w:rsidR="00AC6904" w:rsidRPr="00481BAA" w:rsidRDefault="00AC6904" w:rsidP="00EB0D76">
            <w:pPr>
              <w:suppressAutoHyphens/>
              <w:jc w:val="both"/>
              <w:rPr>
                <w:rFonts w:ascii="Arial" w:hAnsi="Arial" w:cs="Arial"/>
                <w:kern w:val="2"/>
                <w:lang w:val="en-US"/>
                <w14:ligatures w14:val="standardContextual"/>
              </w:rPr>
            </w:pPr>
            <w:r w:rsidRPr="00481BAA">
              <w:rPr>
                <w:rFonts w:ascii="Arial" w:hAnsi="Arial" w:cs="Arial"/>
                <w:noProof/>
                <w:kern w:val="2"/>
                <w:lang w:val="en-US"/>
                <w14:ligatures w14:val="standardContextual"/>
              </w:rPr>
              <w:t>Kompiuteriai turi būti suprogramuoti su laboratorijose naudojama centralizuoto valdymo sistema RTI Control. Turi būti realizuotas kompiuterių išjungimas per nuotolį, monitoringas realiu laiku naudojant esamą vartotojo aplinką.</w:t>
            </w:r>
          </w:p>
          <w:p w14:paraId="77927805" w14:textId="77777777" w:rsidR="00AC6904" w:rsidRPr="00481BAA" w:rsidRDefault="00AC6904" w:rsidP="00EB0D76">
            <w:pPr>
              <w:suppressAutoHyphens/>
              <w:jc w:val="both"/>
              <w:rPr>
                <w:rFonts w:ascii="Arial" w:eastAsia="Times New Roman" w:hAnsi="Arial" w:cs="Arial"/>
                <w:lang w:eastAsia="lt-LT"/>
              </w:rPr>
            </w:pPr>
          </w:p>
        </w:tc>
        <w:tc>
          <w:tcPr>
            <w:tcW w:w="1113" w:type="pct"/>
            <w:tcBorders>
              <w:top w:val="single" w:sz="4" w:space="0" w:color="auto"/>
              <w:left w:val="single" w:sz="4" w:space="0" w:color="auto"/>
              <w:bottom w:val="single" w:sz="4" w:space="0" w:color="auto"/>
              <w:right w:val="single" w:sz="4" w:space="0" w:color="auto"/>
            </w:tcBorders>
          </w:tcPr>
          <w:p w14:paraId="49135013" w14:textId="77777777" w:rsidR="00AC6904" w:rsidRPr="00481BAA" w:rsidRDefault="00AC6904" w:rsidP="00C034E7">
            <w:pPr>
              <w:rPr>
                <w:rFonts w:ascii="Arial" w:hAnsi="Arial" w:cs="Arial"/>
              </w:rPr>
            </w:pPr>
          </w:p>
        </w:tc>
      </w:tr>
      <w:tr w:rsidR="003848F5" w:rsidRPr="00481BAA" w14:paraId="0AE6D32C" w14:textId="77777777" w:rsidTr="008534E4">
        <w:tc>
          <w:tcPr>
            <w:tcW w:w="335" w:type="pct"/>
            <w:tcBorders>
              <w:top w:val="single" w:sz="4" w:space="0" w:color="auto"/>
              <w:left w:val="single" w:sz="4" w:space="0" w:color="auto"/>
              <w:bottom w:val="single" w:sz="4" w:space="0" w:color="auto"/>
              <w:right w:val="single" w:sz="4" w:space="0" w:color="auto"/>
            </w:tcBorders>
          </w:tcPr>
          <w:p w14:paraId="334343F7" w14:textId="0BC5A188" w:rsidR="003848F5" w:rsidRPr="00481BAA" w:rsidRDefault="003848F5" w:rsidP="003848F5">
            <w:pPr>
              <w:jc w:val="center"/>
              <w:rPr>
                <w:rFonts w:ascii="Arial" w:hAnsi="Arial" w:cs="Arial"/>
              </w:rPr>
            </w:pPr>
            <w:r w:rsidRPr="00481BAA">
              <w:rPr>
                <w:rFonts w:ascii="Arial" w:hAnsi="Arial" w:cs="Arial"/>
              </w:rPr>
              <w:t>16.</w:t>
            </w:r>
          </w:p>
        </w:tc>
        <w:tc>
          <w:tcPr>
            <w:tcW w:w="1745" w:type="pct"/>
            <w:tcBorders>
              <w:top w:val="single" w:sz="4" w:space="0" w:color="auto"/>
              <w:left w:val="single" w:sz="4" w:space="0" w:color="auto"/>
              <w:bottom w:val="single" w:sz="4" w:space="0" w:color="auto"/>
              <w:right w:val="single" w:sz="4" w:space="0" w:color="auto"/>
            </w:tcBorders>
          </w:tcPr>
          <w:p w14:paraId="0A6BECB5" w14:textId="77777777" w:rsidR="003848F5" w:rsidRPr="00481BAA" w:rsidRDefault="003848F5" w:rsidP="003848F5">
            <w:pPr>
              <w:rPr>
                <w:rFonts w:ascii="Arial" w:eastAsia="Calibri" w:hAnsi="Arial" w:cs="Arial"/>
                <w:noProof/>
                <w:color w:val="FF0000"/>
                <w:kern w:val="2"/>
                <w:lang w:val="en-US" w:eastAsia="lt-LT"/>
                <w14:ligatures w14:val="standardContextual"/>
              </w:rPr>
            </w:pPr>
            <w:r w:rsidRPr="00481BAA">
              <w:rPr>
                <w:rFonts w:ascii="Arial" w:eastAsia="Batang" w:hAnsi="Arial" w:cs="Arial"/>
                <w:noProof/>
                <w:kern w:val="2"/>
                <w:lang w:val="en-US" w:eastAsia="ar-SA"/>
                <w14:ligatures w14:val="standardContextual"/>
              </w:rPr>
              <w:t>Gamintojas, modelis</w:t>
            </w:r>
          </w:p>
          <w:p w14:paraId="36931746" w14:textId="2EC52E0E" w:rsidR="003848F5" w:rsidRPr="00481BAA" w:rsidRDefault="00701686" w:rsidP="003848F5">
            <w:pPr>
              <w:rPr>
                <w:rFonts w:ascii="Arial" w:hAnsi="Arial" w:cs="Arial"/>
                <w:noProof/>
                <w:kern w:val="2"/>
                <w:lang w:val="en-US"/>
                <w14:ligatures w14:val="standardContextual"/>
              </w:rPr>
            </w:pPr>
            <w:r w:rsidRPr="00481BAA">
              <w:rPr>
                <w:rFonts w:ascii="Arial" w:hAnsi="Arial" w:cs="Arial"/>
                <w:noProof/>
                <w:kern w:val="2"/>
                <w:lang w:val="en-US"/>
                <w14:ligatures w14:val="standardContextual"/>
              </w:rPr>
              <w:t>M</w:t>
            </w:r>
            <w:r w:rsidR="003848F5" w:rsidRPr="00481BAA">
              <w:rPr>
                <w:rFonts w:ascii="Arial" w:hAnsi="Arial" w:cs="Arial"/>
                <w:noProof/>
                <w:kern w:val="2"/>
                <w:lang w:val="en-US"/>
                <w14:ligatures w14:val="standardContextual"/>
              </w:rPr>
              <w:t>onitori</w:t>
            </w:r>
            <w:r w:rsidRPr="00481BAA">
              <w:rPr>
                <w:rFonts w:ascii="Arial" w:hAnsi="Arial" w:cs="Arial"/>
                <w:noProof/>
                <w:kern w:val="2"/>
                <w:lang w:val="en-US"/>
                <w14:ligatures w14:val="standardContextual"/>
              </w:rPr>
              <w:t>ai 9 vnt.</w:t>
            </w:r>
          </w:p>
        </w:tc>
        <w:tc>
          <w:tcPr>
            <w:tcW w:w="1807" w:type="pct"/>
            <w:tcBorders>
              <w:top w:val="single" w:sz="4" w:space="0" w:color="auto"/>
              <w:left w:val="single" w:sz="4" w:space="0" w:color="auto"/>
              <w:bottom w:val="single" w:sz="4" w:space="0" w:color="auto"/>
              <w:right w:val="single" w:sz="4" w:space="0" w:color="auto"/>
            </w:tcBorders>
          </w:tcPr>
          <w:p w14:paraId="08962FFA" w14:textId="77777777" w:rsidR="003848F5" w:rsidRPr="00481BAA" w:rsidRDefault="003848F5" w:rsidP="00EB0D76">
            <w:pPr>
              <w:jc w:val="both"/>
              <w:rPr>
                <w:rFonts w:ascii="Arial" w:eastAsia="Times New Roman" w:hAnsi="Arial" w:cs="Arial"/>
                <w:i/>
                <w:iCs/>
                <w:color w:val="0070C0"/>
                <w:kern w:val="2"/>
                <w:lang w:val="en-US"/>
                <w14:ligatures w14:val="standardContextual"/>
              </w:rPr>
            </w:pPr>
            <w:proofErr w:type="spellStart"/>
            <w:r w:rsidRPr="00481BAA">
              <w:rPr>
                <w:rFonts w:ascii="Arial" w:eastAsia="Times New Roman" w:hAnsi="Arial" w:cs="Arial"/>
                <w:i/>
                <w:iCs/>
                <w:color w:val="0070C0"/>
                <w:kern w:val="2"/>
                <w:lang w:val="en-US"/>
                <w14:ligatures w14:val="standardContextual"/>
              </w:rPr>
              <w:t>Nurodyti</w:t>
            </w:r>
            <w:proofErr w:type="spellEnd"/>
          </w:p>
          <w:p w14:paraId="43F0A947" w14:textId="04BB464B" w:rsidR="003848F5" w:rsidRPr="00481BAA" w:rsidRDefault="003848F5" w:rsidP="00EB0D76">
            <w:pPr>
              <w:suppressAutoHyphens/>
              <w:jc w:val="both"/>
              <w:rPr>
                <w:rFonts w:ascii="Arial" w:hAnsi="Arial" w:cs="Arial"/>
                <w:noProof/>
                <w:kern w:val="2"/>
                <w:lang w:val="en-US"/>
                <w14:ligatures w14:val="standardContextual"/>
              </w:rPr>
            </w:pPr>
            <w:proofErr w:type="spellStart"/>
            <w:r w:rsidRPr="00481BAA">
              <w:rPr>
                <w:rFonts w:ascii="Arial" w:eastAsia="Times New Roman" w:hAnsi="Arial" w:cs="Arial"/>
                <w:i/>
                <w:iCs/>
                <w:color w:val="0070C0"/>
                <w:kern w:val="2"/>
                <w:lang w:val="en-US"/>
                <w14:ligatures w14:val="standardContextual"/>
              </w:rPr>
              <w:t>Būtina</w:t>
            </w:r>
            <w:proofErr w:type="spellEnd"/>
            <w:r w:rsidRPr="00481BAA">
              <w:rPr>
                <w:rFonts w:ascii="Arial" w:eastAsia="Times New Roman" w:hAnsi="Arial" w:cs="Arial"/>
                <w:i/>
                <w:iCs/>
                <w:color w:val="0070C0"/>
                <w:kern w:val="2"/>
                <w:lang w:val="en-US"/>
                <w14:ligatures w14:val="standardContextual"/>
              </w:rPr>
              <w:t xml:space="preserve"> </w:t>
            </w:r>
            <w:proofErr w:type="spellStart"/>
            <w:r w:rsidRPr="00481BAA">
              <w:rPr>
                <w:rFonts w:ascii="Arial" w:eastAsia="Times New Roman" w:hAnsi="Arial" w:cs="Arial"/>
                <w:i/>
                <w:iCs/>
                <w:color w:val="0070C0"/>
                <w:kern w:val="2"/>
                <w:lang w:val="en-US"/>
                <w14:ligatures w14:val="standardContextual"/>
              </w:rPr>
              <w:t>pateikti</w:t>
            </w:r>
            <w:proofErr w:type="spellEnd"/>
            <w:r w:rsidRPr="00481BAA">
              <w:rPr>
                <w:rFonts w:ascii="Arial" w:eastAsia="Times New Roman" w:hAnsi="Arial" w:cs="Arial"/>
                <w:i/>
                <w:iCs/>
                <w:color w:val="0070C0"/>
                <w:kern w:val="2"/>
                <w:lang w:val="en-US"/>
                <w14:ligatures w14:val="standardContextual"/>
              </w:rPr>
              <w:t xml:space="preserve"> </w:t>
            </w:r>
            <w:proofErr w:type="spellStart"/>
            <w:r w:rsidRPr="00481BAA">
              <w:rPr>
                <w:rFonts w:ascii="Arial" w:eastAsia="Times New Roman" w:hAnsi="Arial" w:cs="Arial"/>
                <w:i/>
                <w:iCs/>
                <w:color w:val="0070C0"/>
                <w:kern w:val="2"/>
                <w:lang w:val="en-US"/>
                <w14:ligatures w14:val="standardContextual"/>
              </w:rPr>
              <w:t>nuorodą</w:t>
            </w:r>
            <w:proofErr w:type="spellEnd"/>
            <w:r w:rsidRPr="00481BAA">
              <w:rPr>
                <w:rFonts w:ascii="Arial" w:eastAsia="Times New Roman" w:hAnsi="Arial" w:cs="Arial"/>
                <w:i/>
                <w:iCs/>
                <w:color w:val="0070C0"/>
                <w:kern w:val="2"/>
                <w:lang w:val="en-US"/>
                <w14:ligatures w14:val="standardContextual"/>
              </w:rPr>
              <w:t xml:space="preserve"> į </w:t>
            </w:r>
            <w:proofErr w:type="spellStart"/>
            <w:r w:rsidRPr="00481BAA">
              <w:rPr>
                <w:rFonts w:ascii="Arial" w:eastAsia="Times New Roman" w:hAnsi="Arial" w:cs="Arial"/>
                <w:i/>
                <w:iCs/>
                <w:color w:val="0070C0"/>
                <w:kern w:val="2"/>
                <w:lang w:val="en-US"/>
                <w14:ligatures w14:val="standardContextual"/>
              </w:rPr>
              <w:t>gamintojo</w:t>
            </w:r>
            <w:proofErr w:type="spellEnd"/>
            <w:r w:rsidRPr="00481BAA">
              <w:rPr>
                <w:rFonts w:ascii="Arial" w:eastAsia="Times New Roman" w:hAnsi="Arial" w:cs="Arial"/>
                <w:i/>
                <w:iCs/>
                <w:color w:val="0070C0"/>
                <w:kern w:val="2"/>
                <w:lang w:val="en-US"/>
                <w14:ligatures w14:val="standardContextual"/>
              </w:rPr>
              <w:t xml:space="preserve"> </w:t>
            </w:r>
            <w:proofErr w:type="spellStart"/>
            <w:r w:rsidRPr="00481BAA">
              <w:rPr>
                <w:rFonts w:ascii="Arial" w:eastAsia="Times New Roman" w:hAnsi="Arial" w:cs="Arial"/>
                <w:i/>
                <w:iCs/>
                <w:color w:val="0070C0"/>
                <w:kern w:val="2"/>
                <w:lang w:val="en-US"/>
                <w14:ligatures w14:val="standardContextual"/>
              </w:rPr>
              <w:t>interneto</w:t>
            </w:r>
            <w:proofErr w:type="spellEnd"/>
            <w:r w:rsidRPr="00481BAA">
              <w:rPr>
                <w:rFonts w:ascii="Arial" w:eastAsia="Times New Roman" w:hAnsi="Arial" w:cs="Arial"/>
                <w:i/>
                <w:iCs/>
                <w:color w:val="0070C0"/>
                <w:kern w:val="2"/>
                <w:lang w:val="en-US"/>
                <w14:ligatures w14:val="standardContextual"/>
              </w:rPr>
              <w:t xml:space="preserve"> </w:t>
            </w:r>
            <w:proofErr w:type="spellStart"/>
            <w:r w:rsidRPr="00481BAA">
              <w:rPr>
                <w:rFonts w:ascii="Arial" w:eastAsia="Times New Roman" w:hAnsi="Arial" w:cs="Arial"/>
                <w:i/>
                <w:iCs/>
                <w:color w:val="0070C0"/>
                <w:kern w:val="2"/>
                <w:lang w:val="en-US"/>
                <w14:ligatures w14:val="standardContextual"/>
              </w:rPr>
              <w:t>puslapį</w:t>
            </w:r>
            <w:proofErr w:type="spellEnd"/>
            <w:r w:rsidRPr="00481BAA">
              <w:rPr>
                <w:rFonts w:ascii="Arial" w:eastAsia="Times New Roman" w:hAnsi="Arial" w:cs="Arial"/>
                <w:i/>
                <w:iCs/>
                <w:color w:val="0070C0"/>
                <w:kern w:val="2"/>
                <w:lang w:val="en-US"/>
                <w14:ligatures w14:val="standardContextual"/>
              </w:rPr>
              <w:t xml:space="preserve"> </w:t>
            </w:r>
            <w:proofErr w:type="spellStart"/>
            <w:r w:rsidRPr="00481BAA">
              <w:rPr>
                <w:rFonts w:ascii="Arial" w:eastAsia="Times New Roman" w:hAnsi="Arial" w:cs="Arial"/>
                <w:i/>
                <w:iCs/>
                <w:color w:val="0070C0"/>
                <w:kern w:val="2"/>
                <w:lang w:val="en-US"/>
                <w14:ligatures w14:val="standardContextual"/>
              </w:rPr>
              <w:t>arba</w:t>
            </w:r>
            <w:proofErr w:type="spellEnd"/>
            <w:r w:rsidRPr="00481BAA">
              <w:rPr>
                <w:rFonts w:ascii="Arial" w:eastAsia="Times New Roman" w:hAnsi="Arial" w:cs="Arial"/>
                <w:i/>
                <w:iCs/>
                <w:color w:val="0070C0"/>
                <w:kern w:val="2"/>
                <w:lang w:val="en-US"/>
                <w14:ligatures w14:val="standardContextual"/>
              </w:rPr>
              <w:t xml:space="preserve"> </w:t>
            </w:r>
            <w:proofErr w:type="spellStart"/>
            <w:r w:rsidRPr="00481BAA">
              <w:rPr>
                <w:rFonts w:ascii="Arial" w:eastAsia="Times New Roman" w:hAnsi="Arial" w:cs="Arial"/>
                <w:i/>
                <w:iCs/>
                <w:color w:val="0070C0"/>
                <w:kern w:val="2"/>
                <w:lang w:val="en-US"/>
                <w14:ligatures w14:val="standardContextual"/>
              </w:rPr>
              <w:t>techninės</w:t>
            </w:r>
            <w:proofErr w:type="spellEnd"/>
            <w:r w:rsidRPr="00481BAA">
              <w:rPr>
                <w:rFonts w:ascii="Arial" w:eastAsia="Times New Roman" w:hAnsi="Arial" w:cs="Arial"/>
                <w:i/>
                <w:iCs/>
                <w:color w:val="0070C0"/>
                <w:kern w:val="2"/>
                <w:lang w:val="en-US"/>
                <w14:ligatures w14:val="standardContextual"/>
              </w:rPr>
              <w:t xml:space="preserve"> </w:t>
            </w:r>
            <w:proofErr w:type="spellStart"/>
            <w:r w:rsidRPr="00481BAA">
              <w:rPr>
                <w:rFonts w:ascii="Arial" w:eastAsia="Times New Roman" w:hAnsi="Arial" w:cs="Arial"/>
                <w:i/>
                <w:iCs/>
                <w:color w:val="0070C0"/>
                <w:kern w:val="2"/>
                <w:lang w:val="en-US"/>
                <w14:ligatures w14:val="standardContextual"/>
              </w:rPr>
              <w:t>dokumentacijos</w:t>
            </w:r>
            <w:proofErr w:type="spellEnd"/>
            <w:r w:rsidRPr="00481BAA">
              <w:rPr>
                <w:rFonts w:ascii="Arial" w:eastAsia="Times New Roman" w:hAnsi="Arial" w:cs="Arial"/>
                <w:i/>
                <w:iCs/>
                <w:color w:val="0070C0"/>
                <w:kern w:val="2"/>
                <w:lang w:val="en-US"/>
                <w14:ligatures w14:val="standardContextual"/>
              </w:rPr>
              <w:t xml:space="preserve"> </w:t>
            </w:r>
            <w:proofErr w:type="spellStart"/>
            <w:r w:rsidRPr="00481BAA">
              <w:rPr>
                <w:rFonts w:ascii="Arial" w:eastAsia="Times New Roman" w:hAnsi="Arial" w:cs="Arial"/>
                <w:i/>
                <w:iCs/>
                <w:color w:val="0070C0"/>
                <w:kern w:val="2"/>
                <w:lang w:val="en-US"/>
                <w14:ligatures w14:val="standardContextual"/>
              </w:rPr>
              <w:t>kopiją</w:t>
            </w:r>
            <w:proofErr w:type="spellEnd"/>
            <w:r w:rsidRPr="00481BAA">
              <w:rPr>
                <w:rFonts w:ascii="Arial" w:eastAsia="Times New Roman" w:hAnsi="Arial" w:cs="Arial"/>
                <w:i/>
                <w:iCs/>
                <w:color w:val="0070C0"/>
                <w:kern w:val="2"/>
                <w:lang w:val="en-US"/>
                <w14:ligatures w14:val="standardContextual"/>
              </w:rPr>
              <w:t xml:space="preserve">, </w:t>
            </w:r>
            <w:proofErr w:type="spellStart"/>
            <w:r w:rsidRPr="00481BAA">
              <w:rPr>
                <w:rFonts w:ascii="Arial" w:eastAsia="Times New Roman" w:hAnsi="Arial" w:cs="Arial"/>
                <w:i/>
                <w:iCs/>
                <w:color w:val="0070C0"/>
                <w:kern w:val="2"/>
                <w:lang w:val="en-US"/>
                <w14:ligatures w14:val="standardContextual"/>
              </w:rPr>
              <w:t>kurioje</w:t>
            </w:r>
            <w:proofErr w:type="spellEnd"/>
            <w:r w:rsidRPr="00481BAA">
              <w:rPr>
                <w:rFonts w:ascii="Arial" w:eastAsia="Times New Roman" w:hAnsi="Arial" w:cs="Arial"/>
                <w:i/>
                <w:iCs/>
                <w:color w:val="0070C0"/>
                <w:kern w:val="2"/>
                <w:lang w:val="en-US"/>
                <w14:ligatures w14:val="standardContextual"/>
              </w:rPr>
              <w:t xml:space="preserve"> </w:t>
            </w:r>
            <w:proofErr w:type="spellStart"/>
            <w:r w:rsidRPr="00481BAA">
              <w:rPr>
                <w:rFonts w:ascii="Arial" w:eastAsia="Times New Roman" w:hAnsi="Arial" w:cs="Arial"/>
                <w:i/>
                <w:iCs/>
                <w:color w:val="0070C0"/>
                <w:kern w:val="2"/>
                <w:lang w:val="en-US"/>
                <w14:ligatures w14:val="standardContextual"/>
              </w:rPr>
              <w:t>pateikiama</w:t>
            </w:r>
            <w:proofErr w:type="spellEnd"/>
            <w:r w:rsidRPr="00481BAA">
              <w:rPr>
                <w:rFonts w:ascii="Arial" w:eastAsia="Times New Roman" w:hAnsi="Arial" w:cs="Arial"/>
                <w:i/>
                <w:iCs/>
                <w:color w:val="0070C0"/>
                <w:kern w:val="2"/>
                <w:lang w:val="en-US"/>
                <w14:ligatures w14:val="standardContextual"/>
              </w:rPr>
              <w:t xml:space="preserve"> </w:t>
            </w:r>
            <w:proofErr w:type="spellStart"/>
            <w:r w:rsidRPr="00481BAA">
              <w:rPr>
                <w:rFonts w:ascii="Arial" w:eastAsia="Times New Roman" w:hAnsi="Arial" w:cs="Arial"/>
                <w:i/>
                <w:iCs/>
                <w:color w:val="0070C0"/>
                <w:kern w:val="2"/>
                <w:lang w:val="en-US"/>
                <w14:ligatures w14:val="standardContextual"/>
              </w:rPr>
              <w:t>informacija</w:t>
            </w:r>
            <w:proofErr w:type="spellEnd"/>
            <w:r w:rsidRPr="00481BAA">
              <w:rPr>
                <w:rFonts w:ascii="Arial" w:eastAsia="Times New Roman" w:hAnsi="Arial" w:cs="Arial"/>
                <w:i/>
                <w:iCs/>
                <w:color w:val="0070C0"/>
                <w:kern w:val="2"/>
                <w:lang w:val="en-US"/>
                <w14:ligatures w14:val="standardContextual"/>
              </w:rPr>
              <w:t xml:space="preserve"> </w:t>
            </w:r>
            <w:proofErr w:type="spellStart"/>
            <w:r w:rsidRPr="00481BAA">
              <w:rPr>
                <w:rFonts w:ascii="Arial" w:eastAsia="Times New Roman" w:hAnsi="Arial" w:cs="Arial"/>
                <w:i/>
                <w:iCs/>
                <w:color w:val="0070C0"/>
                <w:kern w:val="2"/>
                <w:lang w:val="en-US"/>
                <w14:ligatures w14:val="standardContextual"/>
              </w:rPr>
              <w:t>apie</w:t>
            </w:r>
            <w:proofErr w:type="spellEnd"/>
            <w:r w:rsidRPr="00481BAA">
              <w:rPr>
                <w:rFonts w:ascii="Arial" w:eastAsia="Times New Roman" w:hAnsi="Arial" w:cs="Arial"/>
                <w:i/>
                <w:iCs/>
                <w:color w:val="0070C0"/>
                <w:kern w:val="2"/>
                <w:lang w:val="en-US"/>
                <w14:ligatures w14:val="standardContextual"/>
              </w:rPr>
              <w:t xml:space="preserve"> </w:t>
            </w:r>
            <w:proofErr w:type="spellStart"/>
            <w:r w:rsidRPr="00481BAA">
              <w:rPr>
                <w:rFonts w:ascii="Arial" w:eastAsia="Times New Roman" w:hAnsi="Arial" w:cs="Arial"/>
                <w:i/>
                <w:iCs/>
                <w:color w:val="0070C0"/>
                <w:kern w:val="2"/>
                <w:lang w:val="en-US"/>
                <w14:ligatures w14:val="standardContextual"/>
              </w:rPr>
              <w:t>siūlomos</w:t>
            </w:r>
            <w:proofErr w:type="spellEnd"/>
            <w:r w:rsidRPr="00481BAA">
              <w:rPr>
                <w:rFonts w:ascii="Arial" w:eastAsia="Times New Roman" w:hAnsi="Arial" w:cs="Arial"/>
                <w:i/>
                <w:iCs/>
                <w:color w:val="0070C0"/>
                <w:kern w:val="2"/>
                <w:lang w:val="en-US"/>
                <w14:ligatures w14:val="standardContextual"/>
              </w:rPr>
              <w:t xml:space="preserve"> </w:t>
            </w:r>
            <w:proofErr w:type="spellStart"/>
            <w:r w:rsidRPr="00481BAA">
              <w:rPr>
                <w:rFonts w:ascii="Arial" w:eastAsia="Times New Roman" w:hAnsi="Arial" w:cs="Arial"/>
                <w:i/>
                <w:iCs/>
                <w:color w:val="0070C0"/>
                <w:kern w:val="2"/>
                <w:lang w:val="en-US"/>
                <w14:ligatures w14:val="standardContextual"/>
              </w:rPr>
              <w:t>Prekės</w:t>
            </w:r>
            <w:proofErr w:type="spellEnd"/>
            <w:r w:rsidRPr="00481BAA">
              <w:rPr>
                <w:rFonts w:ascii="Arial" w:eastAsia="Times New Roman" w:hAnsi="Arial" w:cs="Arial"/>
                <w:i/>
                <w:iCs/>
                <w:color w:val="0070C0"/>
                <w:kern w:val="2"/>
                <w:lang w:val="en-US"/>
                <w14:ligatures w14:val="standardContextual"/>
              </w:rPr>
              <w:t xml:space="preserve"> </w:t>
            </w:r>
            <w:proofErr w:type="spellStart"/>
            <w:r w:rsidRPr="00481BAA">
              <w:rPr>
                <w:rFonts w:ascii="Arial" w:eastAsia="Times New Roman" w:hAnsi="Arial" w:cs="Arial"/>
                <w:i/>
                <w:iCs/>
                <w:color w:val="0070C0"/>
                <w:kern w:val="2"/>
                <w:lang w:val="en-US"/>
                <w14:ligatures w14:val="standardContextual"/>
              </w:rPr>
              <w:t>charakteristikas</w:t>
            </w:r>
            <w:proofErr w:type="spellEnd"/>
            <w:r w:rsidRPr="00481BAA">
              <w:rPr>
                <w:rFonts w:ascii="Arial" w:eastAsia="Times New Roman" w:hAnsi="Arial" w:cs="Arial"/>
                <w:i/>
                <w:iCs/>
                <w:color w:val="0070C0"/>
                <w:kern w:val="2"/>
                <w:lang w:val="en-US"/>
                <w14:ligatures w14:val="standardContextual"/>
              </w:rPr>
              <w:t xml:space="preserve">. </w:t>
            </w:r>
          </w:p>
        </w:tc>
        <w:tc>
          <w:tcPr>
            <w:tcW w:w="1113" w:type="pct"/>
            <w:tcBorders>
              <w:top w:val="single" w:sz="4" w:space="0" w:color="auto"/>
              <w:left w:val="single" w:sz="4" w:space="0" w:color="auto"/>
              <w:bottom w:val="single" w:sz="4" w:space="0" w:color="auto"/>
              <w:right w:val="single" w:sz="4" w:space="0" w:color="auto"/>
            </w:tcBorders>
          </w:tcPr>
          <w:p w14:paraId="029AE243" w14:textId="77777777" w:rsidR="003848F5" w:rsidRPr="00481BAA" w:rsidRDefault="003848F5" w:rsidP="003848F5">
            <w:pPr>
              <w:rPr>
                <w:rFonts w:ascii="Arial" w:hAnsi="Arial" w:cs="Arial"/>
              </w:rPr>
            </w:pPr>
          </w:p>
        </w:tc>
      </w:tr>
      <w:tr w:rsidR="00102859" w:rsidRPr="00481BAA" w14:paraId="2D083A2D" w14:textId="77777777" w:rsidTr="008534E4">
        <w:tc>
          <w:tcPr>
            <w:tcW w:w="335" w:type="pct"/>
            <w:tcBorders>
              <w:top w:val="single" w:sz="4" w:space="0" w:color="auto"/>
              <w:left w:val="single" w:sz="4" w:space="0" w:color="auto"/>
              <w:bottom w:val="single" w:sz="4" w:space="0" w:color="auto"/>
              <w:right w:val="single" w:sz="4" w:space="0" w:color="auto"/>
            </w:tcBorders>
          </w:tcPr>
          <w:p w14:paraId="2E9945CF" w14:textId="3DC56AA3" w:rsidR="00102859" w:rsidRPr="00481BAA" w:rsidRDefault="00102859" w:rsidP="00102859">
            <w:pPr>
              <w:jc w:val="center"/>
              <w:rPr>
                <w:rFonts w:ascii="Arial" w:hAnsi="Arial" w:cs="Arial"/>
              </w:rPr>
            </w:pPr>
            <w:r w:rsidRPr="00481BAA">
              <w:rPr>
                <w:rFonts w:ascii="Arial" w:hAnsi="Arial" w:cs="Arial"/>
              </w:rPr>
              <w:t>17.</w:t>
            </w:r>
          </w:p>
        </w:tc>
        <w:tc>
          <w:tcPr>
            <w:tcW w:w="1745" w:type="pct"/>
            <w:tcBorders>
              <w:top w:val="single" w:sz="4" w:space="0" w:color="auto"/>
              <w:left w:val="single" w:sz="4" w:space="0" w:color="auto"/>
              <w:bottom w:val="single" w:sz="4" w:space="0" w:color="auto"/>
              <w:right w:val="single" w:sz="4" w:space="0" w:color="auto"/>
            </w:tcBorders>
          </w:tcPr>
          <w:p w14:paraId="4917EF70" w14:textId="3A8AA32C" w:rsidR="00102859" w:rsidRPr="00481BAA" w:rsidRDefault="00102859" w:rsidP="00102859">
            <w:pPr>
              <w:rPr>
                <w:rFonts w:ascii="Arial" w:hAnsi="Arial" w:cs="Arial"/>
                <w:noProof/>
                <w:kern w:val="2"/>
                <w:lang w:val="en-US"/>
                <w14:ligatures w14:val="standardContextual"/>
              </w:rPr>
            </w:pPr>
            <w:r w:rsidRPr="00481BAA">
              <w:rPr>
                <w:rFonts w:ascii="Arial" w:eastAsia="Calibri" w:hAnsi="Arial" w:cs="Arial"/>
                <w:lang w:eastAsia="lt-LT"/>
              </w:rPr>
              <w:t>Ekranas</w:t>
            </w:r>
          </w:p>
        </w:tc>
        <w:tc>
          <w:tcPr>
            <w:tcW w:w="1807" w:type="pct"/>
            <w:tcBorders>
              <w:top w:val="single" w:sz="4" w:space="0" w:color="auto"/>
              <w:left w:val="single" w:sz="4" w:space="0" w:color="auto"/>
              <w:bottom w:val="single" w:sz="4" w:space="0" w:color="auto"/>
              <w:right w:val="single" w:sz="4" w:space="0" w:color="auto"/>
            </w:tcBorders>
          </w:tcPr>
          <w:p w14:paraId="5E687DFC" w14:textId="77777777" w:rsidR="00102859" w:rsidRPr="00481BAA" w:rsidRDefault="00102859" w:rsidP="00EB0D76">
            <w:pPr>
              <w:suppressAutoHyphens/>
              <w:jc w:val="both"/>
              <w:rPr>
                <w:rFonts w:ascii="Arial" w:eastAsia="Times New Roman" w:hAnsi="Arial" w:cs="Arial"/>
                <w:color w:val="FF0000"/>
                <w:kern w:val="2"/>
                <w:lang w:val="en-US" w:eastAsia="lt-LT"/>
                <w14:ligatures w14:val="standardContextual"/>
              </w:rPr>
            </w:pPr>
            <w:r w:rsidRPr="00481BAA">
              <w:rPr>
                <w:rFonts w:ascii="Arial" w:eastAsia="Times New Roman" w:hAnsi="Arial" w:cs="Arial"/>
                <w:kern w:val="2"/>
                <w:lang w:val="en-US" w:eastAsia="lt-LT"/>
                <w14:ligatures w14:val="standardContextual"/>
              </w:rPr>
              <w:t xml:space="preserve">Ne </w:t>
            </w:r>
            <w:proofErr w:type="spellStart"/>
            <w:r w:rsidRPr="00481BAA">
              <w:rPr>
                <w:rFonts w:ascii="Arial" w:eastAsia="Times New Roman" w:hAnsi="Arial" w:cs="Arial"/>
                <w:kern w:val="2"/>
                <w:lang w:val="en-US" w:eastAsia="lt-LT"/>
                <w14:ligatures w14:val="standardContextual"/>
              </w:rPr>
              <w:t>mažiau</w:t>
            </w:r>
            <w:proofErr w:type="spellEnd"/>
            <w:r w:rsidRPr="00481BAA">
              <w:rPr>
                <w:rFonts w:ascii="Arial" w:eastAsia="Times New Roman" w:hAnsi="Arial" w:cs="Arial"/>
                <w:kern w:val="2"/>
                <w:lang w:val="en-US" w:eastAsia="lt-LT"/>
                <w14:ligatures w14:val="standardContextual"/>
              </w:rPr>
              <w:t xml:space="preserve"> </w:t>
            </w:r>
            <w:proofErr w:type="spellStart"/>
            <w:r w:rsidRPr="00481BAA">
              <w:rPr>
                <w:rFonts w:ascii="Arial" w:eastAsia="Times New Roman" w:hAnsi="Arial" w:cs="Arial"/>
                <w:kern w:val="2"/>
                <w:lang w:val="en-US" w:eastAsia="lt-LT"/>
                <w14:ligatures w14:val="standardContextual"/>
              </w:rPr>
              <w:t>kaip</w:t>
            </w:r>
            <w:proofErr w:type="spellEnd"/>
            <w:r w:rsidRPr="00481BAA">
              <w:rPr>
                <w:rFonts w:ascii="Arial" w:eastAsia="Times New Roman" w:hAnsi="Arial" w:cs="Arial"/>
                <w:kern w:val="2"/>
                <w:lang w:val="en-US" w:eastAsia="lt-LT"/>
                <w14:ligatures w14:val="standardContextual"/>
              </w:rPr>
              <w:t xml:space="preserve"> 27“</w:t>
            </w:r>
          </w:p>
          <w:p w14:paraId="36498257" w14:textId="77777777" w:rsidR="00102859" w:rsidRPr="00481BAA" w:rsidRDefault="00102859" w:rsidP="00EB0D76">
            <w:pPr>
              <w:suppressAutoHyphens/>
              <w:jc w:val="both"/>
              <w:rPr>
                <w:rFonts w:ascii="Arial" w:hAnsi="Arial" w:cs="Arial"/>
                <w:noProof/>
                <w:kern w:val="2"/>
                <w:lang w:val="en-US"/>
                <w14:ligatures w14:val="standardContextual"/>
              </w:rPr>
            </w:pPr>
          </w:p>
        </w:tc>
        <w:tc>
          <w:tcPr>
            <w:tcW w:w="1113" w:type="pct"/>
            <w:tcBorders>
              <w:top w:val="single" w:sz="4" w:space="0" w:color="auto"/>
              <w:left w:val="single" w:sz="4" w:space="0" w:color="auto"/>
              <w:bottom w:val="single" w:sz="4" w:space="0" w:color="auto"/>
              <w:right w:val="single" w:sz="4" w:space="0" w:color="auto"/>
            </w:tcBorders>
          </w:tcPr>
          <w:p w14:paraId="3D1A179A" w14:textId="77777777" w:rsidR="00102859" w:rsidRPr="00481BAA" w:rsidRDefault="00102859" w:rsidP="00102859">
            <w:pPr>
              <w:rPr>
                <w:rFonts w:ascii="Arial" w:hAnsi="Arial" w:cs="Arial"/>
              </w:rPr>
            </w:pPr>
          </w:p>
        </w:tc>
      </w:tr>
      <w:tr w:rsidR="000D2E58" w:rsidRPr="00481BAA" w14:paraId="193705A7" w14:textId="77777777" w:rsidTr="008534E4">
        <w:tc>
          <w:tcPr>
            <w:tcW w:w="335" w:type="pct"/>
            <w:tcBorders>
              <w:top w:val="single" w:sz="4" w:space="0" w:color="auto"/>
              <w:left w:val="single" w:sz="4" w:space="0" w:color="auto"/>
              <w:bottom w:val="single" w:sz="4" w:space="0" w:color="auto"/>
              <w:right w:val="single" w:sz="4" w:space="0" w:color="auto"/>
            </w:tcBorders>
          </w:tcPr>
          <w:p w14:paraId="28EF6898" w14:textId="701DD3D4" w:rsidR="000D2E58" w:rsidRPr="00481BAA" w:rsidRDefault="000D2E58" w:rsidP="000D2E58">
            <w:pPr>
              <w:jc w:val="center"/>
              <w:rPr>
                <w:rFonts w:ascii="Arial" w:hAnsi="Arial" w:cs="Arial"/>
              </w:rPr>
            </w:pPr>
            <w:r w:rsidRPr="00481BAA">
              <w:rPr>
                <w:rFonts w:ascii="Arial" w:hAnsi="Arial" w:cs="Arial"/>
              </w:rPr>
              <w:t>18.</w:t>
            </w:r>
          </w:p>
        </w:tc>
        <w:tc>
          <w:tcPr>
            <w:tcW w:w="1745" w:type="pct"/>
            <w:tcBorders>
              <w:top w:val="single" w:sz="4" w:space="0" w:color="auto"/>
              <w:left w:val="single" w:sz="4" w:space="0" w:color="auto"/>
              <w:bottom w:val="single" w:sz="4" w:space="0" w:color="auto"/>
              <w:right w:val="single" w:sz="4" w:space="0" w:color="auto"/>
            </w:tcBorders>
          </w:tcPr>
          <w:p w14:paraId="0B32880A" w14:textId="77777777" w:rsidR="000D2E58" w:rsidRPr="00481BAA" w:rsidRDefault="000D2E58" w:rsidP="000D2E58">
            <w:pPr>
              <w:rPr>
                <w:rFonts w:ascii="Arial" w:eastAsia="Calibri" w:hAnsi="Arial" w:cs="Arial"/>
                <w:noProof/>
                <w:color w:val="FF0000"/>
                <w:kern w:val="2"/>
                <w:lang w:val="en-US" w:eastAsia="lt-LT"/>
                <w14:ligatures w14:val="standardContextual"/>
              </w:rPr>
            </w:pPr>
            <w:r w:rsidRPr="00481BAA">
              <w:rPr>
                <w:rFonts w:ascii="Arial" w:eastAsia="Calibri" w:hAnsi="Arial" w:cs="Arial"/>
                <w:noProof/>
                <w:kern w:val="2"/>
                <w:lang w:val="en-US" w:eastAsia="lt-LT"/>
                <w14:ligatures w14:val="standardContextual"/>
              </w:rPr>
              <w:t>Skiriamoji geba</w:t>
            </w:r>
          </w:p>
          <w:p w14:paraId="038C4758" w14:textId="77777777" w:rsidR="000D2E58" w:rsidRPr="00481BAA" w:rsidRDefault="000D2E58" w:rsidP="000D2E58">
            <w:pPr>
              <w:rPr>
                <w:rFonts w:ascii="Arial" w:hAnsi="Arial" w:cs="Arial"/>
                <w:noProof/>
                <w:kern w:val="2"/>
                <w:lang w:val="en-US"/>
                <w14:ligatures w14:val="standardContextual"/>
              </w:rPr>
            </w:pPr>
          </w:p>
        </w:tc>
        <w:tc>
          <w:tcPr>
            <w:tcW w:w="1807" w:type="pct"/>
            <w:tcBorders>
              <w:top w:val="single" w:sz="4" w:space="0" w:color="auto"/>
              <w:left w:val="single" w:sz="4" w:space="0" w:color="auto"/>
              <w:bottom w:val="single" w:sz="4" w:space="0" w:color="auto"/>
              <w:right w:val="single" w:sz="4" w:space="0" w:color="auto"/>
            </w:tcBorders>
          </w:tcPr>
          <w:p w14:paraId="0ACAD94F" w14:textId="77777777" w:rsidR="000D2E58" w:rsidRPr="00481BAA" w:rsidRDefault="000D2E58" w:rsidP="00EB0D76">
            <w:pPr>
              <w:suppressAutoHyphens/>
              <w:jc w:val="both"/>
              <w:rPr>
                <w:rFonts w:ascii="Arial" w:eastAsia="Times New Roman" w:hAnsi="Arial" w:cs="Arial"/>
                <w:color w:val="FF0000"/>
                <w:kern w:val="2"/>
                <w:lang w:val="en-US" w:eastAsia="lt-LT"/>
                <w14:ligatures w14:val="standardContextual"/>
              </w:rPr>
            </w:pPr>
            <w:r w:rsidRPr="00481BAA">
              <w:rPr>
                <w:rFonts w:ascii="Arial" w:eastAsia="Times New Roman" w:hAnsi="Arial" w:cs="Arial"/>
                <w:kern w:val="2"/>
                <w:lang w:val="en-US" w:eastAsia="lt-LT"/>
                <w14:ligatures w14:val="standardContextual"/>
              </w:rPr>
              <w:t xml:space="preserve">Ne </w:t>
            </w:r>
            <w:proofErr w:type="spellStart"/>
            <w:r w:rsidRPr="00481BAA">
              <w:rPr>
                <w:rFonts w:ascii="Arial" w:eastAsia="Times New Roman" w:hAnsi="Arial" w:cs="Arial"/>
                <w:kern w:val="2"/>
                <w:lang w:val="en-US" w:eastAsia="lt-LT"/>
                <w14:ligatures w14:val="standardContextual"/>
              </w:rPr>
              <w:t>mažesnė</w:t>
            </w:r>
            <w:proofErr w:type="spellEnd"/>
            <w:r w:rsidRPr="00481BAA">
              <w:rPr>
                <w:rFonts w:ascii="Arial" w:eastAsia="Times New Roman" w:hAnsi="Arial" w:cs="Arial"/>
                <w:kern w:val="2"/>
                <w:lang w:val="en-US" w:eastAsia="lt-LT"/>
                <w14:ligatures w14:val="standardContextual"/>
              </w:rPr>
              <w:t xml:space="preserve"> </w:t>
            </w:r>
            <w:proofErr w:type="spellStart"/>
            <w:r w:rsidRPr="00481BAA">
              <w:rPr>
                <w:rFonts w:ascii="Arial" w:eastAsia="Times New Roman" w:hAnsi="Arial" w:cs="Arial"/>
                <w:kern w:val="2"/>
                <w:lang w:val="en-US" w:eastAsia="lt-LT"/>
                <w14:ligatures w14:val="standardContextual"/>
              </w:rPr>
              <w:t>kaip</w:t>
            </w:r>
            <w:proofErr w:type="spellEnd"/>
            <w:r w:rsidRPr="00481BAA">
              <w:rPr>
                <w:rFonts w:ascii="Arial" w:eastAsia="Times New Roman" w:hAnsi="Arial" w:cs="Arial"/>
                <w:kern w:val="2"/>
                <w:lang w:val="en-US" w:eastAsia="lt-LT"/>
                <w14:ligatures w14:val="standardContextual"/>
              </w:rPr>
              <w:t xml:space="preserve"> 1920x1080</w:t>
            </w:r>
          </w:p>
          <w:p w14:paraId="3799B052" w14:textId="77777777" w:rsidR="000D2E58" w:rsidRPr="00481BAA" w:rsidRDefault="000D2E58" w:rsidP="00EB0D76">
            <w:pPr>
              <w:suppressAutoHyphens/>
              <w:jc w:val="both"/>
              <w:rPr>
                <w:rFonts w:ascii="Arial" w:hAnsi="Arial" w:cs="Arial"/>
                <w:noProof/>
                <w:kern w:val="2"/>
                <w:lang w:val="en-US"/>
                <w14:ligatures w14:val="standardContextual"/>
              </w:rPr>
            </w:pPr>
          </w:p>
        </w:tc>
        <w:tc>
          <w:tcPr>
            <w:tcW w:w="1113" w:type="pct"/>
            <w:tcBorders>
              <w:top w:val="single" w:sz="4" w:space="0" w:color="auto"/>
              <w:left w:val="single" w:sz="4" w:space="0" w:color="auto"/>
              <w:bottom w:val="single" w:sz="4" w:space="0" w:color="auto"/>
              <w:right w:val="single" w:sz="4" w:space="0" w:color="auto"/>
            </w:tcBorders>
          </w:tcPr>
          <w:p w14:paraId="1E0DF9DB" w14:textId="77777777" w:rsidR="000D2E58" w:rsidRPr="00481BAA" w:rsidRDefault="000D2E58" w:rsidP="000D2E58">
            <w:pPr>
              <w:rPr>
                <w:rFonts w:ascii="Arial" w:hAnsi="Arial" w:cs="Arial"/>
              </w:rPr>
            </w:pPr>
          </w:p>
        </w:tc>
      </w:tr>
      <w:tr w:rsidR="0033375E" w:rsidRPr="00481BAA" w14:paraId="21EFE0F7" w14:textId="77777777" w:rsidTr="008534E4">
        <w:tc>
          <w:tcPr>
            <w:tcW w:w="335" w:type="pct"/>
            <w:tcBorders>
              <w:top w:val="single" w:sz="4" w:space="0" w:color="auto"/>
              <w:left w:val="single" w:sz="4" w:space="0" w:color="auto"/>
              <w:bottom w:val="single" w:sz="4" w:space="0" w:color="auto"/>
              <w:right w:val="single" w:sz="4" w:space="0" w:color="auto"/>
            </w:tcBorders>
          </w:tcPr>
          <w:p w14:paraId="25E88DD6" w14:textId="083CB062" w:rsidR="0033375E" w:rsidRPr="00481BAA" w:rsidRDefault="0033375E" w:rsidP="0033375E">
            <w:pPr>
              <w:jc w:val="center"/>
              <w:rPr>
                <w:rFonts w:ascii="Arial" w:hAnsi="Arial" w:cs="Arial"/>
              </w:rPr>
            </w:pPr>
            <w:r w:rsidRPr="00481BAA">
              <w:rPr>
                <w:rFonts w:ascii="Arial" w:hAnsi="Arial" w:cs="Arial"/>
              </w:rPr>
              <w:t>19.</w:t>
            </w:r>
          </w:p>
        </w:tc>
        <w:tc>
          <w:tcPr>
            <w:tcW w:w="1745" w:type="pct"/>
            <w:tcBorders>
              <w:top w:val="single" w:sz="4" w:space="0" w:color="auto"/>
              <w:left w:val="single" w:sz="4" w:space="0" w:color="auto"/>
              <w:bottom w:val="single" w:sz="4" w:space="0" w:color="auto"/>
              <w:right w:val="single" w:sz="4" w:space="0" w:color="auto"/>
            </w:tcBorders>
          </w:tcPr>
          <w:p w14:paraId="495F44E5" w14:textId="77777777" w:rsidR="0033375E" w:rsidRPr="00481BAA" w:rsidRDefault="0033375E" w:rsidP="0033375E">
            <w:pPr>
              <w:rPr>
                <w:rFonts w:ascii="Arial" w:eastAsia="Calibri" w:hAnsi="Arial" w:cs="Arial"/>
                <w:noProof/>
                <w:color w:val="FF0000"/>
                <w:kern w:val="2"/>
                <w:lang w:val="en-US" w:eastAsia="lt-LT"/>
                <w14:ligatures w14:val="standardContextual"/>
              </w:rPr>
            </w:pPr>
            <w:r w:rsidRPr="00481BAA">
              <w:rPr>
                <w:rFonts w:ascii="Arial" w:eastAsia="Calibri" w:hAnsi="Arial" w:cs="Arial"/>
                <w:noProof/>
                <w:kern w:val="2"/>
                <w:lang w:val="en-US" w:eastAsia="lt-LT"/>
                <w14:ligatures w14:val="standardContextual"/>
              </w:rPr>
              <w:t>Apžvalgos kampai</w:t>
            </w:r>
          </w:p>
          <w:p w14:paraId="65961B23" w14:textId="77777777" w:rsidR="0033375E" w:rsidRPr="00481BAA" w:rsidRDefault="0033375E" w:rsidP="0033375E">
            <w:pPr>
              <w:rPr>
                <w:rFonts w:ascii="Arial" w:hAnsi="Arial" w:cs="Arial"/>
                <w:noProof/>
                <w:kern w:val="2"/>
                <w:lang w:val="en-US"/>
                <w14:ligatures w14:val="standardContextual"/>
              </w:rPr>
            </w:pPr>
          </w:p>
        </w:tc>
        <w:tc>
          <w:tcPr>
            <w:tcW w:w="1807" w:type="pct"/>
            <w:tcBorders>
              <w:top w:val="single" w:sz="4" w:space="0" w:color="auto"/>
              <w:left w:val="single" w:sz="4" w:space="0" w:color="auto"/>
              <w:bottom w:val="single" w:sz="4" w:space="0" w:color="auto"/>
              <w:right w:val="single" w:sz="4" w:space="0" w:color="auto"/>
            </w:tcBorders>
          </w:tcPr>
          <w:p w14:paraId="7B490761" w14:textId="77777777" w:rsidR="0033375E" w:rsidRPr="00481BAA" w:rsidRDefault="0033375E" w:rsidP="00EB0D76">
            <w:pPr>
              <w:suppressAutoHyphens/>
              <w:jc w:val="both"/>
              <w:rPr>
                <w:rFonts w:ascii="Arial" w:eastAsia="Times New Roman" w:hAnsi="Arial" w:cs="Arial"/>
                <w:color w:val="FF0000"/>
                <w:kern w:val="2"/>
                <w:lang w:val="en-US" w:eastAsia="lt-LT"/>
                <w14:ligatures w14:val="standardContextual"/>
              </w:rPr>
            </w:pPr>
            <w:r w:rsidRPr="00481BAA">
              <w:rPr>
                <w:rFonts w:ascii="Arial" w:eastAsia="Times New Roman" w:hAnsi="Arial" w:cs="Arial"/>
                <w:kern w:val="2"/>
                <w:lang w:val="en-US" w:eastAsia="lt-LT"/>
                <w14:ligatures w14:val="standardContextual"/>
              </w:rPr>
              <w:t xml:space="preserve">Ne </w:t>
            </w:r>
            <w:proofErr w:type="spellStart"/>
            <w:r w:rsidRPr="00481BAA">
              <w:rPr>
                <w:rFonts w:ascii="Arial" w:eastAsia="Times New Roman" w:hAnsi="Arial" w:cs="Arial"/>
                <w:kern w:val="2"/>
                <w:lang w:val="en-US" w:eastAsia="lt-LT"/>
                <w14:ligatures w14:val="standardContextual"/>
              </w:rPr>
              <w:t>mažiau</w:t>
            </w:r>
            <w:proofErr w:type="spellEnd"/>
            <w:r w:rsidRPr="00481BAA">
              <w:rPr>
                <w:rFonts w:ascii="Arial" w:eastAsia="Times New Roman" w:hAnsi="Arial" w:cs="Arial"/>
                <w:kern w:val="2"/>
                <w:lang w:val="en-US" w:eastAsia="lt-LT"/>
                <w14:ligatures w14:val="standardContextual"/>
              </w:rPr>
              <w:t xml:space="preserve"> </w:t>
            </w:r>
            <w:proofErr w:type="spellStart"/>
            <w:r w:rsidRPr="00481BAA">
              <w:rPr>
                <w:rFonts w:ascii="Arial" w:eastAsia="Times New Roman" w:hAnsi="Arial" w:cs="Arial"/>
                <w:kern w:val="2"/>
                <w:lang w:val="en-US" w:eastAsia="lt-LT"/>
                <w14:ligatures w14:val="standardContextual"/>
              </w:rPr>
              <w:t>kaip</w:t>
            </w:r>
            <w:proofErr w:type="spellEnd"/>
            <w:r w:rsidRPr="00481BAA">
              <w:rPr>
                <w:rFonts w:ascii="Arial" w:eastAsia="Times New Roman" w:hAnsi="Arial" w:cs="Arial"/>
                <w:kern w:val="2"/>
                <w:lang w:val="en-US" w:eastAsia="lt-LT"/>
                <w14:ligatures w14:val="standardContextual"/>
              </w:rPr>
              <w:t xml:space="preserve"> 178 </w:t>
            </w:r>
            <w:proofErr w:type="spellStart"/>
            <w:r w:rsidRPr="00481BAA">
              <w:rPr>
                <w:rFonts w:ascii="Arial" w:eastAsia="Times New Roman" w:hAnsi="Arial" w:cs="Arial"/>
                <w:kern w:val="2"/>
                <w:lang w:val="en-US" w:eastAsia="lt-LT"/>
                <w14:ligatures w14:val="standardContextual"/>
              </w:rPr>
              <w:t>laipsniai</w:t>
            </w:r>
            <w:proofErr w:type="spellEnd"/>
            <w:r w:rsidRPr="00481BAA">
              <w:rPr>
                <w:rFonts w:ascii="Arial" w:eastAsia="Times New Roman" w:hAnsi="Arial" w:cs="Arial"/>
                <w:kern w:val="2"/>
                <w:lang w:val="en-US" w:eastAsia="lt-LT"/>
                <w14:ligatures w14:val="standardContextual"/>
              </w:rPr>
              <w:t xml:space="preserve"> </w:t>
            </w:r>
            <w:proofErr w:type="spellStart"/>
            <w:r w:rsidRPr="00481BAA">
              <w:rPr>
                <w:rFonts w:ascii="Arial" w:eastAsia="Times New Roman" w:hAnsi="Arial" w:cs="Arial"/>
                <w:kern w:val="2"/>
                <w:lang w:val="en-US" w:eastAsia="lt-LT"/>
                <w14:ligatures w14:val="standardContextual"/>
              </w:rPr>
              <w:t>horizontaliai</w:t>
            </w:r>
            <w:proofErr w:type="spellEnd"/>
            <w:r w:rsidRPr="00481BAA">
              <w:rPr>
                <w:rFonts w:ascii="Arial" w:eastAsia="Times New Roman" w:hAnsi="Arial" w:cs="Arial"/>
                <w:kern w:val="2"/>
                <w:lang w:val="en-US" w:eastAsia="lt-LT"/>
                <w14:ligatures w14:val="standardContextual"/>
              </w:rPr>
              <w:t xml:space="preserve"> </w:t>
            </w:r>
            <w:proofErr w:type="spellStart"/>
            <w:r w:rsidRPr="00481BAA">
              <w:rPr>
                <w:rFonts w:ascii="Arial" w:eastAsia="Times New Roman" w:hAnsi="Arial" w:cs="Arial"/>
                <w:kern w:val="2"/>
                <w:lang w:val="en-US" w:eastAsia="lt-LT"/>
                <w14:ligatures w14:val="standardContextual"/>
              </w:rPr>
              <w:t>ir</w:t>
            </w:r>
            <w:proofErr w:type="spellEnd"/>
            <w:r w:rsidRPr="00481BAA">
              <w:rPr>
                <w:rFonts w:ascii="Arial" w:eastAsia="Times New Roman" w:hAnsi="Arial" w:cs="Arial"/>
                <w:kern w:val="2"/>
                <w:lang w:val="en-US" w:eastAsia="lt-LT"/>
                <w14:ligatures w14:val="standardContextual"/>
              </w:rPr>
              <w:t xml:space="preserve"> </w:t>
            </w:r>
            <w:proofErr w:type="spellStart"/>
            <w:r w:rsidRPr="00481BAA">
              <w:rPr>
                <w:rFonts w:ascii="Arial" w:eastAsia="Times New Roman" w:hAnsi="Arial" w:cs="Arial"/>
                <w:kern w:val="2"/>
                <w:lang w:val="en-US" w:eastAsia="lt-LT"/>
                <w14:ligatures w14:val="standardContextual"/>
              </w:rPr>
              <w:t>vertikaliai</w:t>
            </w:r>
            <w:proofErr w:type="spellEnd"/>
          </w:p>
          <w:p w14:paraId="4A9C0A18" w14:textId="77777777" w:rsidR="0033375E" w:rsidRPr="00481BAA" w:rsidRDefault="0033375E" w:rsidP="00EB0D76">
            <w:pPr>
              <w:suppressAutoHyphens/>
              <w:jc w:val="both"/>
              <w:rPr>
                <w:rFonts w:ascii="Arial" w:hAnsi="Arial" w:cs="Arial"/>
                <w:noProof/>
                <w:kern w:val="2"/>
                <w:lang w:val="en-US"/>
                <w14:ligatures w14:val="standardContextual"/>
              </w:rPr>
            </w:pPr>
          </w:p>
        </w:tc>
        <w:tc>
          <w:tcPr>
            <w:tcW w:w="1113" w:type="pct"/>
            <w:tcBorders>
              <w:top w:val="single" w:sz="4" w:space="0" w:color="auto"/>
              <w:left w:val="single" w:sz="4" w:space="0" w:color="auto"/>
              <w:bottom w:val="single" w:sz="4" w:space="0" w:color="auto"/>
              <w:right w:val="single" w:sz="4" w:space="0" w:color="auto"/>
            </w:tcBorders>
          </w:tcPr>
          <w:p w14:paraId="5F3C28A3" w14:textId="77777777" w:rsidR="0033375E" w:rsidRPr="00481BAA" w:rsidRDefault="0033375E" w:rsidP="0033375E">
            <w:pPr>
              <w:rPr>
                <w:rFonts w:ascii="Arial" w:hAnsi="Arial" w:cs="Arial"/>
              </w:rPr>
            </w:pPr>
          </w:p>
        </w:tc>
      </w:tr>
      <w:tr w:rsidR="003B301A" w:rsidRPr="00481BAA" w14:paraId="1962E112" w14:textId="77777777" w:rsidTr="008534E4">
        <w:tc>
          <w:tcPr>
            <w:tcW w:w="335" w:type="pct"/>
            <w:tcBorders>
              <w:top w:val="single" w:sz="4" w:space="0" w:color="auto"/>
              <w:left w:val="single" w:sz="4" w:space="0" w:color="auto"/>
              <w:bottom w:val="single" w:sz="4" w:space="0" w:color="auto"/>
              <w:right w:val="single" w:sz="4" w:space="0" w:color="auto"/>
            </w:tcBorders>
          </w:tcPr>
          <w:p w14:paraId="2B0B27F4" w14:textId="0823198C" w:rsidR="003B301A" w:rsidRPr="00481BAA" w:rsidRDefault="003B301A" w:rsidP="003B301A">
            <w:pPr>
              <w:jc w:val="center"/>
              <w:rPr>
                <w:rFonts w:ascii="Arial" w:hAnsi="Arial" w:cs="Arial"/>
              </w:rPr>
            </w:pPr>
            <w:r w:rsidRPr="00481BAA">
              <w:rPr>
                <w:rFonts w:ascii="Arial" w:hAnsi="Arial" w:cs="Arial"/>
              </w:rPr>
              <w:t>20.</w:t>
            </w:r>
          </w:p>
        </w:tc>
        <w:tc>
          <w:tcPr>
            <w:tcW w:w="1745" w:type="pct"/>
            <w:tcBorders>
              <w:top w:val="single" w:sz="4" w:space="0" w:color="auto"/>
              <w:left w:val="single" w:sz="4" w:space="0" w:color="auto"/>
              <w:bottom w:val="single" w:sz="4" w:space="0" w:color="auto"/>
              <w:right w:val="single" w:sz="4" w:space="0" w:color="auto"/>
            </w:tcBorders>
          </w:tcPr>
          <w:p w14:paraId="5C56B891" w14:textId="77777777" w:rsidR="003B301A" w:rsidRPr="00481BAA" w:rsidRDefault="003B301A" w:rsidP="003B301A">
            <w:pPr>
              <w:rPr>
                <w:rFonts w:ascii="Arial" w:eastAsia="Calibri" w:hAnsi="Arial" w:cs="Arial"/>
                <w:noProof/>
                <w:color w:val="FF0000"/>
                <w:kern w:val="2"/>
                <w:lang w:val="en-US" w:eastAsia="lt-LT"/>
                <w14:ligatures w14:val="standardContextual"/>
              </w:rPr>
            </w:pPr>
            <w:r w:rsidRPr="00481BAA">
              <w:rPr>
                <w:rFonts w:ascii="Arial" w:eastAsia="Calibri" w:hAnsi="Arial" w:cs="Arial"/>
                <w:noProof/>
                <w:kern w:val="2"/>
                <w:lang w:val="en-US" w:eastAsia="lt-LT"/>
                <w14:ligatures w14:val="standardContextual"/>
              </w:rPr>
              <w:t>Palaikomas atnaujinimo dažnis</w:t>
            </w:r>
          </w:p>
          <w:p w14:paraId="66088A63" w14:textId="77777777" w:rsidR="003B301A" w:rsidRPr="00481BAA" w:rsidRDefault="003B301A" w:rsidP="003B301A">
            <w:pPr>
              <w:rPr>
                <w:rFonts w:ascii="Arial" w:hAnsi="Arial" w:cs="Arial"/>
                <w:noProof/>
                <w:kern w:val="2"/>
                <w:lang w:val="en-US"/>
                <w14:ligatures w14:val="standardContextual"/>
              </w:rPr>
            </w:pPr>
          </w:p>
        </w:tc>
        <w:tc>
          <w:tcPr>
            <w:tcW w:w="1807" w:type="pct"/>
            <w:tcBorders>
              <w:top w:val="single" w:sz="4" w:space="0" w:color="auto"/>
              <w:left w:val="single" w:sz="4" w:space="0" w:color="auto"/>
              <w:bottom w:val="single" w:sz="4" w:space="0" w:color="auto"/>
              <w:right w:val="single" w:sz="4" w:space="0" w:color="auto"/>
            </w:tcBorders>
          </w:tcPr>
          <w:p w14:paraId="65E676FC" w14:textId="77777777" w:rsidR="003B301A" w:rsidRPr="00481BAA" w:rsidRDefault="003B301A" w:rsidP="00EB0D76">
            <w:pPr>
              <w:suppressAutoHyphens/>
              <w:jc w:val="both"/>
              <w:rPr>
                <w:rFonts w:ascii="Arial" w:eastAsia="Times New Roman" w:hAnsi="Arial" w:cs="Arial"/>
                <w:color w:val="FF0000"/>
                <w:kern w:val="2"/>
                <w:lang w:val="en-US" w:eastAsia="lt-LT"/>
                <w14:ligatures w14:val="standardContextual"/>
              </w:rPr>
            </w:pPr>
            <w:r w:rsidRPr="00481BAA">
              <w:rPr>
                <w:rFonts w:ascii="Arial" w:eastAsia="Times New Roman" w:hAnsi="Arial" w:cs="Arial"/>
                <w:kern w:val="2"/>
                <w:lang w:val="en-US" w:eastAsia="lt-LT"/>
                <w14:ligatures w14:val="standardContextual"/>
              </w:rPr>
              <w:t xml:space="preserve">Ne </w:t>
            </w:r>
            <w:proofErr w:type="spellStart"/>
            <w:r w:rsidRPr="00481BAA">
              <w:rPr>
                <w:rFonts w:ascii="Arial" w:eastAsia="Times New Roman" w:hAnsi="Arial" w:cs="Arial"/>
                <w:kern w:val="2"/>
                <w:lang w:val="en-US" w:eastAsia="lt-LT"/>
                <w14:ligatures w14:val="standardContextual"/>
              </w:rPr>
              <w:t>mažiau</w:t>
            </w:r>
            <w:proofErr w:type="spellEnd"/>
            <w:r w:rsidRPr="00481BAA">
              <w:rPr>
                <w:rFonts w:ascii="Arial" w:eastAsia="Times New Roman" w:hAnsi="Arial" w:cs="Arial"/>
                <w:kern w:val="2"/>
                <w:lang w:val="en-US" w:eastAsia="lt-LT"/>
                <w14:ligatures w14:val="standardContextual"/>
              </w:rPr>
              <w:t xml:space="preserve"> </w:t>
            </w:r>
            <w:proofErr w:type="spellStart"/>
            <w:r w:rsidRPr="00481BAA">
              <w:rPr>
                <w:rFonts w:ascii="Arial" w:eastAsia="Times New Roman" w:hAnsi="Arial" w:cs="Arial"/>
                <w:kern w:val="2"/>
                <w:lang w:val="en-US" w:eastAsia="lt-LT"/>
                <w14:ligatures w14:val="standardContextual"/>
              </w:rPr>
              <w:t>kaip</w:t>
            </w:r>
            <w:proofErr w:type="spellEnd"/>
            <w:r w:rsidRPr="00481BAA">
              <w:rPr>
                <w:rFonts w:ascii="Arial" w:eastAsia="Times New Roman" w:hAnsi="Arial" w:cs="Arial"/>
                <w:kern w:val="2"/>
                <w:lang w:val="en-US" w:eastAsia="lt-LT"/>
                <w14:ligatures w14:val="standardContextual"/>
              </w:rPr>
              <w:t xml:space="preserve"> 100 Hz</w:t>
            </w:r>
          </w:p>
          <w:p w14:paraId="70B1F47E" w14:textId="77777777" w:rsidR="003B301A" w:rsidRPr="00481BAA" w:rsidRDefault="003B301A" w:rsidP="00EB0D76">
            <w:pPr>
              <w:suppressAutoHyphens/>
              <w:jc w:val="both"/>
              <w:rPr>
                <w:rFonts w:ascii="Arial" w:hAnsi="Arial" w:cs="Arial"/>
                <w:noProof/>
                <w:kern w:val="2"/>
                <w:lang w:val="en-US"/>
                <w14:ligatures w14:val="standardContextual"/>
              </w:rPr>
            </w:pPr>
          </w:p>
        </w:tc>
        <w:tc>
          <w:tcPr>
            <w:tcW w:w="1113" w:type="pct"/>
            <w:tcBorders>
              <w:top w:val="single" w:sz="4" w:space="0" w:color="auto"/>
              <w:left w:val="single" w:sz="4" w:space="0" w:color="auto"/>
              <w:bottom w:val="single" w:sz="4" w:space="0" w:color="auto"/>
              <w:right w:val="single" w:sz="4" w:space="0" w:color="auto"/>
            </w:tcBorders>
          </w:tcPr>
          <w:p w14:paraId="75FD81A0" w14:textId="77777777" w:rsidR="003B301A" w:rsidRPr="00481BAA" w:rsidRDefault="003B301A" w:rsidP="003B301A">
            <w:pPr>
              <w:rPr>
                <w:rFonts w:ascii="Arial" w:hAnsi="Arial" w:cs="Arial"/>
              </w:rPr>
            </w:pPr>
          </w:p>
        </w:tc>
      </w:tr>
      <w:tr w:rsidR="00274B34" w:rsidRPr="00481BAA" w14:paraId="58323A26" w14:textId="77777777" w:rsidTr="008534E4">
        <w:tc>
          <w:tcPr>
            <w:tcW w:w="335" w:type="pct"/>
            <w:tcBorders>
              <w:top w:val="single" w:sz="4" w:space="0" w:color="auto"/>
              <w:left w:val="single" w:sz="4" w:space="0" w:color="auto"/>
              <w:bottom w:val="single" w:sz="4" w:space="0" w:color="auto"/>
              <w:right w:val="single" w:sz="4" w:space="0" w:color="auto"/>
            </w:tcBorders>
          </w:tcPr>
          <w:p w14:paraId="7C92DF60" w14:textId="73CDDA34" w:rsidR="00274B34" w:rsidRPr="00481BAA" w:rsidRDefault="00274B34" w:rsidP="00274B34">
            <w:pPr>
              <w:jc w:val="center"/>
              <w:rPr>
                <w:rFonts w:ascii="Arial" w:hAnsi="Arial" w:cs="Arial"/>
              </w:rPr>
            </w:pPr>
            <w:r w:rsidRPr="00481BAA">
              <w:rPr>
                <w:rFonts w:ascii="Arial" w:hAnsi="Arial" w:cs="Arial"/>
              </w:rPr>
              <w:t>21.</w:t>
            </w:r>
          </w:p>
        </w:tc>
        <w:tc>
          <w:tcPr>
            <w:tcW w:w="1745" w:type="pct"/>
            <w:tcBorders>
              <w:top w:val="single" w:sz="4" w:space="0" w:color="auto"/>
              <w:left w:val="single" w:sz="4" w:space="0" w:color="auto"/>
              <w:bottom w:val="single" w:sz="4" w:space="0" w:color="auto"/>
              <w:right w:val="single" w:sz="4" w:space="0" w:color="auto"/>
            </w:tcBorders>
          </w:tcPr>
          <w:p w14:paraId="51AE3379" w14:textId="77777777" w:rsidR="00274B34" w:rsidRPr="00481BAA" w:rsidRDefault="00274B34" w:rsidP="00274B34">
            <w:pPr>
              <w:rPr>
                <w:rFonts w:ascii="Arial" w:eastAsia="Calibri" w:hAnsi="Arial" w:cs="Arial"/>
                <w:noProof/>
                <w:color w:val="FF0000"/>
                <w:kern w:val="2"/>
                <w:lang w:val="en-US" w:eastAsia="lt-LT"/>
                <w14:ligatures w14:val="standardContextual"/>
              </w:rPr>
            </w:pPr>
            <w:r w:rsidRPr="00481BAA">
              <w:rPr>
                <w:rFonts w:ascii="Arial" w:eastAsia="Calibri" w:hAnsi="Arial" w:cs="Arial"/>
                <w:noProof/>
                <w:kern w:val="2"/>
                <w:lang w:val="en-US" w:eastAsia="lt-LT"/>
                <w14:ligatures w14:val="standardContextual"/>
              </w:rPr>
              <w:t>Ryškumas</w:t>
            </w:r>
          </w:p>
          <w:p w14:paraId="2990627C" w14:textId="77777777" w:rsidR="00274B34" w:rsidRPr="00481BAA" w:rsidRDefault="00274B34" w:rsidP="00274B34">
            <w:pPr>
              <w:rPr>
                <w:rFonts w:ascii="Arial" w:hAnsi="Arial" w:cs="Arial"/>
                <w:noProof/>
                <w:kern w:val="2"/>
                <w:lang w:val="en-US"/>
                <w14:ligatures w14:val="standardContextual"/>
              </w:rPr>
            </w:pPr>
          </w:p>
        </w:tc>
        <w:tc>
          <w:tcPr>
            <w:tcW w:w="1807" w:type="pct"/>
            <w:tcBorders>
              <w:top w:val="single" w:sz="4" w:space="0" w:color="auto"/>
              <w:left w:val="single" w:sz="4" w:space="0" w:color="auto"/>
              <w:bottom w:val="single" w:sz="4" w:space="0" w:color="auto"/>
              <w:right w:val="single" w:sz="4" w:space="0" w:color="auto"/>
            </w:tcBorders>
          </w:tcPr>
          <w:p w14:paraId="169996FD" w14:textId="77777777" w:rsidR="00274B34" w:rsidRPr="00481BAA" w:rsidRDefault="00274B34" w:rsidP="00EB0D76">
            <w:pPr>
              <w:suppressAutoHyphens/>
              <w:jc w:val="both"/>
              <w:rPr>
                <w:rFonts w:ascii="Arial" w:eastAsia="Times New Roman" w:hAnsi="Arial" w:cs="Arial"/>
                <w:color w:val="FF0000"/>
                <w:kern w:val="2"/>
                <w:lang w:val="en-US" w:eastAsia="lt-LT"/>
                <w14:ligatures w14:val="standardContextual"/>
              </w:rPr>
            </w:pPr>
            <w:r w:rsidRPr="00481BAA">
              <w:rPr>
                <w:rFonts w:ascii="Arial" w:eastAsia="Times New Roman" w:hAnsi="Arial" w:cs="Arial"/>
                <w:kern w:val="2"/>
                <w:lang w:val="en-US" w:eastAsia="lt-LT"/>
                <w14:ligatures w14:val="standardContextual"/>
              </w:rPr>
              <w:t xml:space="preserve">Ne </w:t>
            </w:r>
            <w:proofErr w:type="spellStart"/>
            <w:r w:rsidRPr="00481BAA">
              <w:rPr>
                <w:rFonts w:ascii="Arial" w:eastAsia="Times New Roman" w:hAnsi="Arial" w:cs="Arial"/>
                <w:kern w:val="2"/>
                <w:lang w:val="en-US" w:eastAsia="lt-LT"/>
                <w14:ligatures w14:val="standardContextual"/>
              </w:rPr>
              <w:t>mažiau</w:t>
            </w:r>
            <w:proofErr w:type="spellEnd"/>
            <w:r w:rsidRPr="00481BAA">
              <w:rPr>
                <w:rFonts w:ascii="Arial" w:eastAsia="Times New Roman" w:hAnsi="Arial" w:cs="Arial"/>
                <w:kern w:val="2"/>
                <w:lang w:val="en-US" w:eastAsia="lt-LT"/>
                <w14:ligatures w14:val="standardContextual"/>
              </w:rPr>
              <w:t xml:space="preserve"> </w:t>
            </w:r>
            <w:proofErr w:type="spellStart"/>
            <w:r w:rsidRPr="00481BAA">
              <w:rPr>
                <w:rFonts w:ascii="Arial" w:eastAsia="Times New Roman" w:hAnsi="Arial" w:cs="Arial"/>
                <w:kern w:val="2"/>
                <w:lang w:val="en-US" w:eastAsia="lt-LT"/>
                <w14:ligatures w14:val="standardContextual"/>
              </w:rPr>
              <w:t>kaip</w:t>
            </w:r>
            <w:proofErr w:type="spellEnd"/>
            <w:r w:rsidRPr="00481BAA">
              <w:rPr>
                <w:rFonts w:ascii="Arial" w:eastAsia="Times New Roman" w:hAnsi="Arial" w:cs="Arial"/>
                <w:kern w:val="2"/>
                <w:lang w:val="en-US" w:eastAsia="lt-LT"/>
                <w14:ligatures w14:val="standardContextual"/>
              </w:rPr>
              <w:t xml:space="preserve"> 300 nit.</w:t>
            </w:r>
          </w:p>
          <w:p w14:paraId="231EE539" w14:textId="77777777" w:rsidR="00274B34" w:rsidRPr="00481BAA" w:rsidRDefault="00274B34" w:rsidP="00EB0D76">
            <w:pPr>
              <w:suppressAutoHyphens/>
              <w:jc w:val="both"/>
              <w:rPr>
                <w:rFonts w:ascii="Arial" w:hAnsi="Arial" w:cs="Arial"/>
                <w:noProof/>
                <w:kern w:val="2"/>
                <w:lang w:val="en-US"/>
                <w14:ligatures w14:val="standardContextual"/>
              </w:rPr>
            </w:pPr>
          </w:p>
        </w:tc>
        <w:tc>
          <w:tcPr>
            <w:tcW w:w="1113" w:type="pct"/>
            <w:tcBorders>
              <w:top w:val="single" w:sz="4" w:space="0" w:color="auto"/>
              <w:left w:val="single" w:sz="4" w:space="0" w:color="auto"/>
              <w:bottom w:val="single" w:sz="4" w:space="0" w:color="auto"/>
              <w:right w:val="single" w:sz="4" w:space="0" w:color="auto"/>
            </w:tcBorders>
          </w:tcPr>
          <w:p w14:paraId="734C7BB1" w14:textId="77777777" w:rsidR="00274B34" w:rsidRPr="00481BAA" w:rsidRDefault="00274B34" w:rsidP="00274B34">
            <w:pPr>
              <w:rPr>
                <w:rFonts w:ascii="Arial" w:hAnsi="Arial" w:cs="Arial"/>
              </w:rPr>
            </w:pPr>
          </w:p>
        </w:tc>
      </w:tr>
      <w:tr w:rsidR="00F06516" w:rsidRPr="00481BAA" w14:paraId="1CC9B47C" w14:textId="77777777" w:rsidTr="008534E4">
        <w:tc>
          <w:tcPr>
            <w:tcW w:w="335" w:type="pct"/>
            <w:tcBorders>
              <w:top w:val="single" w:sz="4" w:space="0" w:color="auto"/>
              <w:left w:val="single" w:sz="4" w:space="0" w:color="auto"/>
              <w:bottom w:val="single" w:sz="4" w:space="0" w:color="auto"/>
              <w:right w:val="single" w:sz="4" w:space="0" w:color="auto"/>
            </w:tcBorders>
          </w:tcPr>
          <w:p w14:paraId="03B62B68" w14:textId="5B6D9B83" w:rsidR="00F06516" w:rsidRPr="00481BAA" w:rsidRDefault="00F06516" w:rsidP="00F06516">
            <w:pPr>
              <w:jc w:val="center"/>
              <w:rPr>
                <w:rFonts w:ascii="Arial" w:hAnsi="Arial" w:cs="Arial"/>
              </w:rPr>
            </w:pPr>
            <w:r w:rsidRPr="00481BAA">
              <w:rPr>
                <w:rFonts w:ascii="Arial" w:hAnsi="Arial" w:cs="Arial"/>
              </w:rPr>
              <w:t>22.</w:t>
            </w:r>
          </w:p>
        </w:tc>
        <w:tc>
          <w:tcPr>
            <w:tcW w:w="1745" w:type="pct"/>
            <w:tcBorders>
              <w:top w:val="single" w:sz="4" w:space="0" w:color="auto"/>
              <w:left w:val="single" w:sz="4" w:space="0" w:color="auto"/>
              <w:bottom w:val="single" w:sz="4" w:space="0" w:color="auto"/>
              <w:right w:val="single" w:sz="4" w:space="0" w:color="auto"/>
            </w:tcBorders>
          </w:tcPr>
          <w:p w14:paraId="74EA21D0" w14:textId="77777777" w:rsidR="00F06516" w:rsidRPr="00481BAA" w:rsidRDefault="00F06516" w:rsidP="00F06516">
            <w:pPr>
              <w:rPr>
                <w:rFonts w:ascii="Arial" w:eastAsia="Calibri" w:hAnsi="Arial" w:cs="Arial"/>
                <w:noProof/>
                <w:kern w:val="2"/>
                <w:lang w:val="en-US" w:eastAsia="lt-LT"/>
                <w14:ligatures w14:val="standardContextual"/>
              </w:rPr>
            </w:pPr>
            <w:r w:rsidRPr="00481BAA">
              <w:rPr>
                <w:rFonts w:ascii="Arial" w:eastAsia="Calibri" w:hAnsi="Arial" w:cs="Arial"/>
                <w:noProof/>
                <w:kern w:val="2"/>
                <w:lang w:val="en-US" w:eastAsia="lt-LT"/>
                <w14:ligatures w14:val="standardContextual"/>
              </w:rPr>
              <w:t>Jungtys</w:t>
            </w:r>
          </w:p>
          <w:p w14:paraId="7EABE81B" w14:textId="77777777" w:rsidR="00F06516" w:rsidRPr="00481BAA" w:rsidRDefault="00F06516" w:rsidP="00F06516">
            <w:pPr>
              <w:rPr>
                <w:rFonts w:ascii="Arial" w:hAnsi="Arial" w:cs="Arial"/>
                <w:noProof/>
                <w:kern w:val="2"/>
                <w:lang w:val="en-US"/>
                <w14:ligatures w14:val="standardContextual"/>
              </w:rPr>
            </w:pPr>
          </w:p>
        </w:tc>
        <w:tc>
          <w:tcPr>
            <w:tcW w:w="1807" w:type="pct"/>
            <w:tcBorders>
              <w:top w:val="single" w:sz="4" w:space="0" w:color="auto"/>
              <w:left w:val="single" w:sz="4" w:space="0" w:color="auto"/>
              <w:bottom w:val="single" w:sz="4" w:space="0" w:color="auto"/>
              <w:right w:val="single" w:sz="4" w:space="0" w:color="auto"/>
            </w:tcBorders>
          </w:tcPr>
          <w:p w14:paraId="5186FE7F" w14:textId="77777777" w:rsidR="00F06516" w:rsidRPr="00481BAA" w:rsidRDefault="00F06516" w:rsidP="00EB0D76">
            <w:pPr>
              <w:suppressAutoHyphens/>
              <w:jc w:val="both"/>
              <w:rPr>
                <w:rFonts w:ascii="Arial" w:eastAsia="Times New Roman" w:hAnsi="Arial" w:cs="Arial"/>
                <w:kern w:val="2"/>
                <w:lang w:val="en-US" w:eastAsia="lt-LT"/>
                <w14:ligatures w14:val="standardContextual"/>
              </w:rPr>
            </w:pPr>
            <w:r w:rsidRPr="00481BAA">
              <w:rPr>
                <w:rFonts w:ascii="Arial" w:eastAsia="Times New Roman" w:hAnsi="Arial" w:cs="Arial"/>
                <w:kern w:val="2"/>
                <w:lang w:val="en-US" w:eastAsia="lt-LT"/>
                <w14:ligatures w14:val="standardContextual"/>
              </w:rPr>
              <w:t xml:space="preserve">Ne </w:t>
            </w:r>
            <w:proofErr w:type="spellStart"/>
            <w:r w:rsidRPr="00481BAA">
              <w:rPr>
                <w:rFonts w:ascii="Arial" w:eastAsia="Times New Roman" w:hAnsi="Arial" w:cs="Arial"/>
                <w:kern w:val="2"/>
                <w:lang w:val="en-US" w:eastAsia="lt-LT"/>
                <w14:ligatures w14:val="standardContextual"/>
              </w:rPr>
              <w:t>mažiau</w:t>
            </w:r>
            <w:proofErr w:type="spellEnd"/>
            <w:r w:rsidRPr="00481BAA">
              <w:rPr>
                <w:rFonts w:ascii="Arial" w:eastAsia="Times New Roman" w:hAnsi="Arial" w:cs="Arial"/>
                <w:kern w:val="2"/>
                <w:lang w:val="en-US" w:eastAsia="lt-LT"/>
                <w14:ligatures w14:val="standardContextual"/>
              </w:rPr>
              <w:t xml:space="preserve"> </w:t>
            </w:r>
            <w:proofErr w:type="spellStart"/>
            <w:r w:rsidRPr="00481BAA">
              <w:rPr>
                <w:rFonts w:ascii="Arial" w:eastAsia="Times New Roman" w:hAnsi="Arial" w:cs="Arial"/>
                <w:kern w:val="2"/>
                <w:lang w:val="en-US" w:eastAsia="lt-LT"/>
                <w14:ligatures w14:val="standardContextual"/>
              </w:rPr>
              <w:t>kaip</w:t>
            </w:r>
            <w:proofErr w:type="spellEnd"/>
            <w:r w:rsidRPr="00481BAA">
              <w:rPr>
                <w:rFonts w:ascii="Arial" w:eastAsia="Times New Roman" w:hAnsi="Arial" w:cs="Arial"/>
                <w:kern w:val="2"/>
                <w:lang w:val="en-US" w:eastAsia="lt-LT"/>
                <w14:ligatures w14:val="standardContextual"/>
              </w:rPr>
              <w:t xml:space="preserve"> 1xHDMI, 1xDP </w:t>
            </w:r>
            <w:proofErr w:type="spellStart"/>
            <w:r w:rsidRPr="00481BAA">
              <w:rPr>
                <w:rFonts w:ascii="Arial" w:eastAsia="Times New Roman" w:hAnsi="Arial" w:cs="Arial"/>
                <w:kern w:val="2"/>
                <w:lang w:val="en-US" w:eastAsia="lt-LT"/>
                <w14:ligatures w14:val="standardContextual"/>
              </w:rPr>
              <w:t>arba</w:t>
            </w:r>
            <w:proofErr w:type="spellEnd"/>
            <w:r w:rsidRPr="00481BAA">
              <w:rPr>
                <w:rFonts w:ascii="Arial" w:eastAsia="Times New Roman" w:hAnsi="Arial" w:cs="Arial"/>
                <w:kern w:val="2"/>
                <w:lang w:val="en-US" w:eastAsia="lt-LT"/>
                <w14:ligatures w14:val="standardContextual"/>
              </w:rPr>
              <w:t xml:space="preserve"> </w:t>
            </w:r>
            <w:proofErr w:type="spellStart"/>
            <w:r w:rsidRPr="00481BAA">
              <w:rPr>
                <w:rFonts w:ascii="Arial" w:eastAsia="Times New Roman" w:hAnsi="Arial" w:cs="Arial"/>
                <w:kern w:val="2"/>
                <w:lang w:val="en-US" w:eastAsia="lt-LT"/>
                <w14:ligatures w14:val="standardContextual"/>
              </w:rPr>
              <w:t>analogiškas</w:t>
            </w:r>
            <w:proofErr w:type="spellEnd"/>
            <w:r w:rsidRPr="00481BAA">
              <w:rPr>
                <w:rFonts w:ascii="Arial" w:eastAsia="Times New Roman" w:hAnsi="Arial" w:cs="Arial"/>
                <w:kern w:val="2"/>
                <w:lang w:val="en-US" w:eastAsia="lt-LT"/>
                <w14:ligatures w14:val="standardContextual"/>
              </w:rPr>
              <w:t xml:space="preserve"> </w:t>
            </w:r>
            <w:proofErr w:type="spellStart"/>
            <w:r w:rsidRPr="00481BAA">
              <w:rPr>
                <w:rFonts w:ascii="Arial" w:eastAsia="Times New Roman" w:hAnsi="Arial" w:cs="Arial"/>
                <w:kern w:val="2"/>
                <w:lang w:val="en-US" w:eastAsia="lt-LT"/>
                <w14:ligatures w14:val="standardContextual"/>
              </w:rPr>
              <w:t>skaitmeninis</w:t>
            </w:r>
            <w:proofErr w:type="spellEnd"/>
            <w:r w:rsidRPr="00481BAA">
              <w:rPr>
                <w:rFonts w:ascii="Arial" w:eastAsia="Times New Roman" w:hAnsi="Arial" w:cs="Arial"/>
                <w:kern w:val="2"/>
                <w:lang w:val="en-US" w:eastAsia="lt-LT"/>
                <w14:ligatures w14:val="standardContextual"/>
              </w:rPr>
              <w:t>, 1xDP Out (</w:t>
            </w:r>
            <w:proofErr w:type="spellStart"/>
            <w:r w:rsidRPr="00481BAA">
              <w:rPr>
                <w:rFonts w:ascii="Arial" w:eastAsia="Times New Roman" w:hAnsi="Arial" w:cs="Arial"/>
                <w:kern w:val="2"/>
                <w:lang w:val="en-US" w:eastAsia="lt-LT"/>
                <w14:ligatures w14:val="standardContextual"/>
              </w:rPr>
              <w:t>arba</w:t>
            </w:r>
            <w:proofErr w:type="spellEnd"/>
            <w:r w:rsidRPr="00481BAA">
              <w:rPr>
                <w:rFonts w:ascii="Arial" w:eastAsia="Times New Roman" w:hAnsi="Arial" w:cs="Arial"/>
                <w:kern w:val="2"/>
                <w:lang w:val="en-US" w:eastAsia="lt-LT"/>
                <w14:ligatures w14:val="standardContextual"/>
              </w:rPr>
              <w:t xml:space="preserve"> </w:t>
            </w:r>
            <w:proofErr w:type="spellStart"/>
            <w:r w:rsidRPr="00481BAA">
              <w:rPr>
                <w:rFonts w:ascii="Arial" w:eastAsia="Times New Roman" w:hAnsi="Arial" w:cs="Arial"/>
                <w:kern w:val="2"/>
                <w:lang w:val="en-US" w:eastAsia="lt-LT"/>
                <w14:ligatures w14:val="standardContextual"/>
              </w:rPr>
              <w:t>analogiškas</w:t>
            </w:r>
            <w:proofErr w:type="spellEnd"/>
            <w:r w:rsidRPr="00481BAA">
              <w:rPr>
                <w:rFonts w:ascii="Arial" w:eastAsia="Times New Roman" w:hAnsi="Arial" w:cs="Arial"/>
                <w:kern w:val="2"/>
                <w:lang w:val="en-US" w:eastAsia="lt-LT"/>
                <w14:ligatures w14:val="standardContextual"/>
              </w:rPr>
              <w:t xml:space="preserve"> </w:t>
            </w:r>
            <w:proofErr w:type="spellStart"/>
            <w:r w:rsidRPr="00481BAA">
              <w:rPr>
                <w:rFonts w:ascii="Arial" w:eastAsia="Times New Roman" w:hAnsi="Arial" w:cs="Arial"/>
                <w:kern w:val="2"/>
                <w:lang w:val="en-US" w:eastAsia="lt-LT"/>
                <w14:ligatures w14:val="standardContextual"/>
              </w:rPr>
              <w:t>skaitmeninis</w:t>
            </w:r>
            <w:proofErr w:type="spellEnd"/>
            <w:r w:rsidRPr="00481BAA">
              <w:rPr>
                <w:rFonts w:ascii="Arial" w:eastAsia="Times New Roman" w:hAnsi="Arial" w:cs="Arial"/>
                <w:kern w:val="2"/>
                <w:lang w:val="en-US" w:eastAsia="lt-LT"/>
                <w14:ligatures w14:val="standardContextual"/>
              </w:rPr>
              <w:t xml:space="preserve">), 1xRJ45, 1xUSB3 Type-C </w:t>
            </w:r>
            <w:proofErr w:type="spellStart"/>
            <w:r w:rsidRPr="00481BAA">
              <w:rPr>
                <w:rFonts w:ascii="Arial" w:eastAsia="Times New Roman" w:hAnsi="Arial" w:cs="Arial"/>
                <w:kern w:val="2"/>
                <w:lang w:val="en-US" w:eastAsia="lt-LT"/>
                <w14:ligatures w14:val="standardContextual"/>
              </w:rPr>
              <w:t>su</w:t>
            </w:r>
            <w:proofErr w:type="spellEnd"/>
            <w:r w:rsidRPr="00481BAA">
              <w:rPr>
                <w:rFonts w:ascii="Arial" w:eastAsia="Times New Roman" w:hAnsi="Arial" w:cs="Arial"/>
                <w:kern w:val="2"/>
                <w:lang w:val="en-US" w:eastAsia="lt-LT"/>
                <w14:ligatures w14:val="standardContextual"/>
              </w:rPr>
              <w:t xml:space="preserve"> </w:t>
            </w:r>
            <w:proofErr w:type="spellStart"/>
            <w:r w:rsidRPr="00481BAA">
              <w:rPr>
                <w:rFonts w:ascii="Arial" w:eastAsia="Times New Roman" w:hAnsi="Arial" w:cs="Arial"/>
                <w:kern w:val="2"/>
                <w:lang w:val="en-US" w:eastAsia="lt-LT"/>
                <w14:ligatures w14:val="standardContextual"/>
              </w:rPr>
              <w:t>krovimu</w:t>
            </w:r>
            <w:proofErr w:type="spellEnd"/>
            <w:r w:rsidRPr="00481BAA">
              <w:rPr>
                <w:rFonts w:ascii="Arial" w:eastAsia="Times New Roman" w:hAnsi="Arial" w:cs="Arial"/>
                <w:kern w:val="2"/>
                <w:lang w:val="en-US" w:eastAsia="lt-LT"/>
                <w14:ligatures w14:val="standardContextual"/>
              </w:rPr>
              <w:t xml:space="preserve"> ne </w:t>
            </w:r>
            <w:proofErr w:type="spellStart"/>
            <w:r w:rsidRPr="00481BAA">
              <w:rPr>
                <w:rFonts w:ascii="Arial" w:eastAsia="Times New Roman" w:hAnsi="Arial" w:cs="Arial"/>
                <w:kern w:val="2"/>
                <w:lang w:val="en-US" w:eastAsia="lt-LT"/>
                <w14:ligatures w14:val="standardContextual"/>
              </w:rPr>
              <w:t>mažiau</w:t>
            </w:r>
            <w:proofErr w:type="spellEnd"/>
            <w:r w:rsidRPr="00481BAA">
              <w:rPr>
                <w:rFonts w:ascii="Arial" w:eastAsia="Times New Roman" w:hAnsi="Arial" w:cs="Arial"/>
                <w:kern w:val="2"/>
                <w:lang w:val="en-US" w:eastAsia="lt-LT"/>
                <w14:ligatures w14:val="standardContextual"/>
              </w:rPr>
              <w:t xml:space="preserve"> </w:t>
            </w:r>
            <w:proofErr w:type="spellStart"/>
            <w:r w:rsidRPr="00481BAA">
              <w:rPr>
                <w:rFonts w:ascii="Arial" w:eastAsia="Times New Roman" w:hAnsi="Arial" w:cs="Arial"/>
                <w:kern w:val="2"/>
                <w:lang w:val="en-US" w:eastAsia="lt-LT"/>
                <w14:ligatures w14:val="standardContextual"/>
              </w:rPr>
              <w:t>kaip</w:t>
            </w:r>
            <w:proofErr w:type="spellEnd"/>
            <w:r w:rsidRPr="00481BAA">
              <w:rPr>
                <w:rFonts w:ascii="Arial" w:eastAsia="Times New Roman" w:hAnsi="Arial" w:cs="Arial"/>
                <w:kern w:val="2"/>
                <w:lang w:val="en-US" w:eastAsia="lt-LT"/>
                <w14:ligatures w14:val="standardContextual"/>
              </w:rPr>
              <w:t xml:space="preserve"> </w:t>
            </w:r>
            <w:proofErr w:type="spellStart"/>
            <w:r w:rsidRPr="00481BAA">
              <w:rPr>
                <w:rFonts w:ascii="Arial" w:eastAsia="Times New Roman" w:hAnsi="Arial" w:cs="Arial"/>
                <w:kern w:val="2"/>
                <w:lang w:val="en-US" w:eastAsia="lt-LT"/>
                <w14:ligatures w14:val="standardContextual"/>
              </w:rPr>
              <w:t>iki</w:t>
            </w:r>
            <w:proofErr w:type="spellEnd"/>
            <w:r w:rsidRPr="00481BAA">
              <w:rPr>
                <w:rFonts w:ascii="Arial" w:eastAsia="Times New Roman" w:hAnsi="Arial" w:cs="Arial"/>
                <w:kern w:val="2"/>
                <w:lang w:val="en-US" w:eastAsia="lt-LT"/>
                <w14:ligatures w14:val="standardContextual"/>
              </w:rPr>
              <w:t xml:space="preserve"> 80W, 3xUSB3.2. </w:t>
            </w:r>
            <w:proofErr w:type="spellStart"/>
            <w:r w:rsidRPr="00481BAA">
              <w:rPr>
                <w:rFonts w:ascii="Arial" w:eastAsia="Times New Roman" w:hAnsi="Arial" w:cs="Arial"/>
                <w:kern w:val="2"/>
                <w:lang w:val="en-US" w:eastAsia="lt-LT"/>
                <w14:ligatures w14:val="standardContextual"/>
              </w:rPr>
              <w:t>Maitinimo</w:t>
            </w:r>
            <w:proofErr w:type="spellEnd"/>
            <w:r w:rsidRPr="00481BAA">
              <w:rPr>
                <w:rFonts w:ascii="Arial" w:eastAsia="Times New Roman" w:hAnsi="Arial" w:cs="Arial"/>
                <w:kern w:val="2"/>
                <w:lang w:val="en-US" w:eastAsia="lt-LT"/>
                <w14:ligatures w14:val="standardContextual"/>
              </w:rPr>
              <w:t xml:space="preserve"> </w:t>
            </w:r>
            <w:proofErr w:type="spellStart"/>
            <w:r w:rsidRPr="00481BAA">
              <w:rPr>
                <w:rFonts w:ascii="Arial" w:eastAsia="Times New Roman" w:hAnsi="Arial" w:cs="Arial"/>
                <w:kern w:val="2"/>
                <w:lang w:val="en-US" w:eastAsia="lt-LT"/>
                <w14:ligatures w14:val="standardContextual"/>
              </w:rPr>
              <w:t>šaltinis</w:t>
            </w:r>
            <w:proofErr w:type="spellEnd"/>
            <w:r w:rsidRPr="00481BAA">
              <w:rPr>
                <w:rFonts w:ascii="Arial" w:eastAsia="Times New Roman" w:hAnsi="Arial" w:cs="Arial"/>
                <w:kern w:val="2"/>
                <w:lang w:val="en-US" w:eastAsia="lt-LT"/>
                <w14:ligatures w14:val="standardContextual"/>
              </w:rPr>
              <w:t xml:space="preserve"> </w:t>
            </w:r>
            <w:proofErr w:type="spellStart"/>
            <w:r w:rsidRPr="00481BAA">
              <w:rPr>
                <w:rFonts w:ascii="Arial" w:eastAsia="Times New Roman" w:hAnsi="Arial" w:cs="Arial"/>
                <w:kern w:val="2"/>
                <w:lang w:val="en-US" w:eastAsia="lt-LT"/>
                <w14:ligatures w14:val="standardContextual"/>
              </w:rPr>
              <w:t>turi</w:t>
            </w:r>
            <w:proofErr w:type="spellEnd"/>
            <w:r w:rsidRPr="00481BAA">
              <w:rPr>
                <w:rFonts w:ascii="Arial" w:eastAsia="Times New Roman" w:hAnsi="Arial" w:cs="Arial"/>
                <w:kern w:val="2"/>
                <w:lang w:val="en-US" w:eastAsia="lt-LT"/>
                <w14:ligatures w14:val="standardContextual"/>
              </w:rPr>
              <w:t xml:space="preserve"> </w:t>
            </w:r>
            <w:proofErr w:type="spellStart"/>
            <w:r w:rsidRPr="00481BAA">
              <w:rPr>
                <w:rFonts w:ascii="Arial" w:eastAsia="Times New Roman" w:hAnsi="Arial" w:cs="Arial"/>
                <w:kern w:val="2"/>
                <w:lang w:val="en-US" w:eastAsia="lt-LT"/>
                <w14:ligatures w14:val="standardContextual"/>
              </w:rPr>
              <w:t>būti</w:t>
            </w:r>
            <w:proofErr w:type="spellEnd"/>
            <w:r w:rsidRPr="00481BAA">
              <w:rPr>
                <w:rFonts w:ascii="Arial" w:eastAsia="Times New Roman" w:hAnsi="Arial" w:cs="Arial"/>
                <w:kern w:val="2"/>
                <w:lang w:val="en-US" w:eastAsia="lt-LT"/>
                <w14:ligatures w14:val="standardContextual"/>
              </w:rPr>
              <w:t xml:space="preserve"> </w:t>
            </w:r>
            <w:proofErr w:type="spellStart"/>
            <w:r w:rsidRPr="00481BAA">
              <w:rPr>
                <w:rFonts w:ascii="Arial" w:eastAsia="Times New Roman" w:hAnsi="Arial" w:cs="Arial"/>
                <w:kern w:val="2"/>
                <w:lang w:val="en-US" w:eastAsia="lt-LT"/>
                <w14:ligatures w14:val="standardContextual"/>
              </w:rPr>
              <w:t>integruotas</w:t>
            </w:r>
            <w:proofErr w:type="spellEnd"/>
          </w:p>
          <w:p w14:paraId="23F43DE9" w14:textId="77777777" w:rsidR="00F06516" w:rsidRPr="00481BAA" w:rsidRDefault="00F06516" w:rsidP="00EB0D76">
            <w:pPr>
              <w:suppressAutoHyphens/>
              <w:jc w:val="both"/>
              <w:rPr>
                <w:rFonts w:ascii="Arial" w:hAnsi="Arial" w:cs="Arial"/>
                <w:noProof/>
                <w:kern w:val="2"/>
                <w:lang w:val="en-US"/>
                <w14:ligatures w14:val="standardContextual"/>
              </w:rPr>
            </w:pPr>
          </w:p>
        </w:tc>
        <w:tc>
          <w:tcPr>
            <w:tcW w:w="1113" w:type="pct"/>
            <w:tcBorders>
              <w:top w:val="single" w:sz="4" w:space="0" w:color="auto"/>
              <w:left w:val="single" w:sz="4" w:space="0" w:color="auto"/>
              <w:bottom w:val="single" w:sz="4" w:space="0" w:color="auto"/>
              <w:right w:val="single" w:sz="4" w:space="0" w:color="auto"/>
            </w:tcBorders>
          </w:tcPr>
          <w:p w14:paraId="6BF7CEE9" w14:textId="77777777" w:rsidR="00F06516" w:rsidRPr="00481BAA" w:rsidRDefault="00F06516" w:rsidP="00F06516">
            <w:pPr>
              <w:rPr>
                <w:rFonts w:ascii="Arial" w:hAnsi="Arial" w:cs="Arial"/>
              </w:rPr>
            </w:pPr>
          </w:p>
        </w:tc>
      </w:tr>
      <w:tr w:rsidR="001E38D1" w:rsidRPr="00481BAA" w14:paraId="01A354C8" w14:textId="77777777" w:rsidTr="008534E4">
        <w:tc>
          <w:tcPr>
            <w:tcW w:w="335" w:type="pct"/>
            <w:tcBorders>
              <w:top w:val="single" w:sz="4" w:space="0" w:color="auto"/>
              <w:left w:val="single" w:sz="4" w:space="0" w:color="auto"/>
              <w:bottom w:val="single" w:sz="4" w:space="0" w:color="auto"/>
              <w:right w:val="single" w:sz="4" w:space="0" w:color="auto"/>
            </w:tcBorders>
          </w:tcPr>
          <w:p w14:paraId="43A5AF01" w14:textId="01B7B0E7" w:rsidR="001E38D1" w:rsidRPr="00481BAA" w:rsidRDefault="001E38D1" w:rsidP="001E38D1">
            <w:pPr>
              <w:jc w:val="center"/>
              <w:rPr>
                <w:rFonts w:ascii="Arial" w:hAnsi="Arial" w:cs="Arial"/>
              </w:rPr>
            </w:pPr>
            <w:r w:rsidRPr="00481BAA">
              <w:rPr>
                <w:rFonts w:ascii="Arial" w:hAnsi="Arial" w:cs="Arial"/>
              </w:rPr>
              <w:t>23.</w:t>
            </w:r>
          </w:p>
        </w:tc>
        <w:tc>
          <w:tcPr>
            <w:tcW w:w="1745" w:type="pct"/>
            <w:tcBorders>
              <w:top w:val="single" w:sz="4" w:space="0" w:color="auto"/>
              <w:left w:val="single" w:sz="4" w:space="0" w:color="auto"/>
              <w:bottom w:val="single" w:sz="4" w:space="0" w:color="auto"/>
              <w:right w:val="single" w:sz="4" w:space="0" w:color="auto"/>
            </w:tcBorders>
          </w:tcPr>
          <w:p w14:paraId="59FC4053" w14:textId="77777777" w:rsidR="001E38D1" w:rsidRPr="00481BAA" w:rsidRDefault="001E38D1" w:rsidP="001E38D1">
            <w:pPr>
              <w:rPr>
                <w:rFonts w:ascii="Arial" w:eastAsia="Calibri" w:hAnsi="Arial" w:cs="Arial"/>
                <w:noProof/>
                <w:color w:val="FF0000"/>
                <w:kern w:val="2"/>
                <w:lang w:val="en-US" w:eastAsia="lt-LT"/>
                <w14:ligatures w14:val="standardContextual"/>
              </w:rPr>
            </w:pPr>
            <w:r w:rsidRPr="00481BAA">
              <w:rPr>
                <w:rFonts w:ascii="Arial" w:eastAsia="Calibri" w:hAnsi="Arial" w:cs="Arial"/>
                <w:noProof/>
                <w:kern w:val="2"/>
                <w:lang w:val="en-US" w:eastAsia="lt-LT"/>
                <w14:ligatures w14:val="standardContextual"/>
              </w:rPr>
              <w:t>Stovas</w:t>
            </w:r>
          </w:p>
          <w:p w14:paraId="4637A26A" w14:textId="77777777" w:rsidR="001E38D1" w:rsidRPr="00481BAA" w:rsidRDefault="001E38D1" w:rsidP="001E38D1">
            <w:pPr>
              <w:rPr>
                <w:rFonts w:ascii="Arial" w:hAnsi="Arial" w:cs="Arial"/>
                <w:noProof/>
                <w:kern w:val="2"/>
                <w:lang w:val="en-US"/>
                <w14:ligatures w14:val="standardContextual"/>
              </w:rPr>
            </w:pPr>
          </w:p>
        </w:tc>
        <w:tc>
          <w:tcPr>
            <w:tcW w:w="1807" w:type="pct"/>
            <w:tcBorders>
              <w:top w:val="single" w:sz="4" w:space="0" w:color="auto"/>
              <w:left w:val="single" w:sz="4" w:space="0" w:color="auto"/>
              <w:bottom w:val="single" w:sz="4" w:space="0" w:color="auto"/>
              <w:right w:val="single" w:sz="4" w:space="0" w:color="auto"/>
            </w:tcBorders>
          </w:tcPr>
          <w:p w14:paraId="09A56FF9" w14:textId="77777777" w:rsidR="001E38D1" w:rsidRPr="00481BAA" w:rsidRDefault="001E38D1" w:rsidP="00EB0D76">
            <w:pPr>
              <w:suppressAutoHyphens/>
              <w:jc w:val="both"/>
              <w:rPr>
                <w:rFonts w:ascii="Arial" w:eastAsia="Times New Roman" w:hAnsi="Arial" w:cs="Arial"/>
                <w:color w:val="FF0000"/>
                <w:kern w:val="2"/>
                <w:lang w:val="en-US" w:eastAsia="lt-LT"/>
                <w14:ligatures w14:val="standardContextual"/>
              </w:rPr>
            </w:pPr>
            <w:proofErr w:type="spellStart"/>
            <w:r w:rsidRPr="00481BAA">
              <w:rPr>
                <w:rFonts w:ascii="Arial" w:eastAsia="Times New Roman" w:hAnsi="Arial" w:cs="Arial"/>
                <w:kern w:val="2"/>
                <w:lang w:val="en-US" w:eastAsia="lt-LT"/>
                <w14:ligatures w14:val="standardContextual"/>
              </w:rPr>
              <w:t>Turi</w:t>
            </w:r>
            <w:proofErr w:type="spellEnd"/>
            <w:r w:rsidRPr="00481BAA">
              <w:rPr>
                <w:rFonts w:ascii="Arial" w:eastAsia="Times New Roman" w:hAnsi="Arial" w:cs="Arial"/>
                <w:kern w:val="2"/>
                <w:lang w:val="en-US" w:eastAsia="lt-LT"/>
                <w14:ligatures w14:val="standardContextual"/>
              </w:rPr>
              <w:t xml:space="preserve"> </w:t>
            </w:r>
            <w:proofErr w:type="spellStart"/>
            <w:r w:rsidRPr="00481BAA">
              <w:rPr>
                <w:rFonts w:ascii="Arial" w:eastAsia="Times New Roman" w:hAnsi="Arial" w:cs="Arial"/>
                <w:kern w:val="2"/>
                <w:lang w:val="en-US" w:eastAsia="lt-LT"/>
                <w14:ligatures w14:val="standardContextual"/>
              </w:rPr>
              <w:t>būti</w:t>
            </w:r>
            <w:proofErr w:type="spellEnd"/>
            <w:r w:rsidRPr="00481BAA">
              <w:rPr>
                <w:rFonts w:ascii="Arial" w:eastAsia="Times New Roman" w:hAnsi="Arial" w:cs="Arial"/>
                <w:kern w:val="2"/>
                <w:lang w:val="en-US" w:eastAsia="lt-LT"/>
                <w14:ligatures w14:val="standardContextual"/>
              </w:rPr>
              <w:t xml:space="preserve"> </w:t>
            </w:r>
            <w:proofErr w:type="spellStart"/>
            <w:r w:rsidRPr="00481BAA">
              <w:rPr>
                <w:rFonts w:ascii="Arial" w:eastAsia="Times New Roman" w:hAnsi="Arial" w:cs="Arial"/>
                <w:kern w:val="2"/>
                <w:lang w:val="en-US" w:eastAsia="lt-LT"/>
                <w14:ligatures w14:val="standardContextual"/>
              </w:rPr>
              <w:t>komplektuojamas</w:t>
            </w:r>
            <w:proofErr w:type="spellEnd"/>
            <w:r w:rsidRPr="00481BAA">
              <w:rPr>
                <w:rFonts w:ascii="Arial" w:eastAsia="Times New Roman" w:hAnsi="Arial" w:cs="Arial"/>
                <w:kern w:val="2"/>
                <w:lang w:val="en-US" w:eastAsia="lt-LT"/>
                <w14:ligatures w14:val="standardContextual"/>
              </w:rPr>
              <w:t xml:space="preserve"> </w:t>
            </w:r>
            <w:proofErr w:type="spellStart"/>
            <w:r w:rsidRPr="00481BAA">
              <w:rPr>
                <w:rFonts w:ascii="Arial" w:eastAsia="Times New Roman" w:hAnsi="Arial" w:cs="Arial"/>
                <w:kern w:val="2"/>
                <w:lang w:val="en-US" w:eastAsia="lt-LT"/>
                <w14:ligatures w14:val="standardContextual"/>
              </w:rPr>
              <w:t>su</w:t>
            </w:r>
            <w:proofErr w:type="spellEnd"/>
            <w:r w:rsidRPr="00481BAA">
              <w:rPr>
                <w:rFonts w:ascii="Arial" w:eastAsia="Times New Roman" w:hAnsi="Arial" w:cs="Arial"/>
                <w:kern w:val="2"/>
                <w:lang w:val="en-US" w:eastAsia="lt-LT"/>
                <w14:ligatures w14:val="standardContextual"/>
              </w:rPr>
              <w:t xml:space="preserve"> </w:t>
            </w:r>
            <w:proofErr w:type="spellStart"/>
            <w:r w:rsidRPr="00481BAA">
              <w:rPr>
                <w:rFonts w:ascii="Arial" w:eastAsia="Times New Roman" w:hAnsi="Arial" w:cs="Arial"/>
                <w:kern w:val="2"/>
                <w:lang w:val="en-US" w:eastAsia="lt-LT"/>
                <w14:ligatures w14:val="standardContextual"/>
              </w:rPr>
              <w:t>staliniu</w:t>
            </w:r>
            <w:proofErr w:type="spellEnd"/>
            <w:r w:rsidRPr="00481BAA">
              <w:rPr>
                <w:rFonts w:ascii="Arial" w:eastAsia="Times New Roman" w:hAnsi="Arial" w:cs="Arial"/>
                <w:kern w:val="2"/>
                <w:lang w:val="en-US" w:eastAsia="lt-LT"/>
                <w14:ligatures w14:val="standardContextual"/>
              </w:rPr>
              <w:t xml:space="preserve"> </w:t>
            </w:r>
            <w:proofErr w:type="spellStart"/>
            <w:r w:rsidRPr="00481BAA">
              <w:rPr>
                <w:rFonts w:ascii="Arial" w:eastAsia="Times New Roman" w:hAnsi="Arial" w:cs="Arial"/>
                <w:kern w:val="2"/>
                <w:lang w:val="en-US" w:eastAsia="lt-LT"/>
                <w14:ligatures w14:val="standardContextual"/>
              </w:rPr>
              <w:t>stovu</w:t>
            </w:r>
            <w:proofErr w:type="spellEnd"/>
            <w:r w:rsidRPr="00481BAA">
              <w:rPr>
                <w:rFonts w:ascii="Arial" w:eastAsia="Times New Roman" w:hAnsi="Arial" w:cs="Arial"/>
                <w:kern w:val="2"/>
                <w:lang w:val="en-US" w:eastAsia="lt-LT"/>
                <w14:ligatures w14:val="standardContextual"/>
              </w:rPr>
              <w:t xml:space="preserve">, </w:t>
            </w:r>
            <w:proofErr w:type="spellStart"/>
            <w:r w:rsidRPr="00481BAA">
              <w:rPr>
                <w:rFonts w:ascii="Arial" w:eastAsia="Times New Roman" w:hAnsi="Arial" w:cs="Arial"/>
                <w:kern w:val="2"/>
                <w:lang w:val="en-US" w:eastAsia="lt-LT"/>
                <w14:ligatures w14:val="standardContextual"/>
              </w:rPr>
              <w:t>kuris</w:t>
            </w:r>
            <w:proofErr w:type="spellEnd"/>
            <w:r w:rsidRPr="00481BAA">
              <w:rPr>
                <w:rFonts w:ascii="Arial" w:eastAsia="Times New Roman" w:hAnsi="Arial" w:cs="Arial"/>
                <w:kern w:val="2"/>
                <w:lang w:val="en-US" w:eastAsia="lt-LT"/>
                <w14:ligatures w14:val="standardContextual"/>
              </w:rPr>
              <w:t xml:space="preserve"> </w:t>
            </w:r>
            <w:proofErr w:type="spellStart"/>
            <w:r w:rsidRPr="00481BAA">
              <w:rPr>
                <w:rFonts w:ascii="Arial" w:eastAsia="Times New Roman" w:hAnsi="Arial" w:cs="Arial"/>
                <w:kern w:val="2"/>
                <w:lang w:val="en-US" w:eastAsia="lt-LT"/>
                <w14:ligatures w14:val="standardContextual"/>
              </w:rPr>
              <w:t>leidžia</w:t>
            </w:r>
            <w:proofErr w:type="spellEnd"/>
            <w:r w:rsidRPr="00481BAA">
              <w:rPr>
                <w:rFonts w:ascii="Arial" w:eastAsia="Times New Roman" w:hAnsi="Arial" w:cs="Arial"/>
                <w:kern w:val="2"/>
                <w:lang w:val="en-US" w:eastAsia="lt-LT"/>
                <w14:ligatures w14:val="standardContextual"/>
              </w:rPr>
              <w:t xml:space="preserve"> </w:t>
            </w:r>
            <w:proofErr w:type="spellStart"/>
            <w:r w:rsidRPr="00481BAA">
              <w:rPr>
                <w:rFonts w:ascii="Arial" w:eastAsia="Times New Roman" w:hAnsi="Arial" w:cs="Arial"/>
                <w:kern w:val="2"/>
                <w:lang w:val="en-US" w:eastAsia="lt-LT"/>
                <w14:ligatures w14:val="standardContextual"/>
              </w:rPr>
              <w:t>monitorių</w:t>
            </w:r>
            <w:proofErr w:type="spellEnd"/>
            <w:r w:rsidRPr="00481BAA">
              <w:rPr>
                <w:rFonts w:ascii="Arial" w:eastAsia="Times New Roman" w:hAnsi="Arial" w:cs="Arial"/>
                <w:kern w:val="2"/>
                <w:lang w:val="en-US" w:eastAsia="lt-LT"/>
                <w14:ligatures w14:val="standardContextual"/>
              </w:rPr>
              <w:t xml:space="preserve"> </w:t>
            </w:r>
            <w:proofErr w:type="spellStart"/>
            <w:r w:rsidRPr="00481BAA">
              <w:rPr>
                <w:rFonts w:ascii="Arial" w:eastAsia="Times New Roman" w:hAnsi="Arial" w:cs="Arial"/>
                <w:kern w:val="2"/>
                <w:lang w:val="en-US" w:eastAsia="lt-LT"/>
                <w14:ligatures w14:val="standardContextual"/>
              </w:rPr>
              <w:t>palenkti</w:t>
            </w:r>
            <w:proofErr w:type="spellEnd"/>
            <w:r w:rsidRPr="00481BAA">
              <w:rPr>
                <w:rFonts w:ascii="Arial" w:eastAsia="Times New Roman" w:hAnsi="Arial" w:cs="Arial"/>
                <w:kern w:val="2"/>
                <w:lang w:val="en-US" w:eastAsia="lt-LT"/>
                <w14:ligatures w14:val="standardContextual"/>
              </w:rPr>
              <w:t xml:space="preserve"> ne </w:t>
            </w:r>
            <w:proofErr w:type="spellStart"/>
            <w:r w:rsidRPr="00481BAA">
              <w:rPr>
                <w:rFonts w:ascii="Arial" w:eastAsia="Times New Roman" w:hAnsi="Arial" w:cs="Arial"/>
                <w:kern w:val="2"/>
                <w:lang w:val="en-US" w:eastAsia="lt-LT"/>
                <w14:ligatures w14:val="standardContextual"/>
              </w:rPr>
              <w:t>mažiau</w:t>
            </w:r>
            <w:proofErr w:type="spellEnd"/>
            <w:r w:rsidRPr="00481BAA">
              <w:rPr>
                <w:rFonts w:ascii="Arial" w:eastAsia="Times New Roman" w:hAnsi="Arial" w:cs="Arial"/>
                <w:kern w:val="2"/>
                <w:lang w:val="en-US" w:eastAsia="lt-LT"/>
                <w14:ligatures w14:val="standardContextual"/>
              </w:rPr>
              <w:t xml:space="preserve"> </w:t>
            </w:r>
            <w:proofErr w:type="spellStart"/>
            <w:r w:rsidRPr="00481BAA">
              <w:rPr>
                <w:rFonts w:ascii="Arial" w:eastAsia="Times New Roman" w:hAnsi="Arial" w:cs="Arial"/>
                <w:kern w:val="2"/>
                <w:lang w:val="en-US" w:eastAsia="lt-LT"/>
                <w14:ligatures w14:val="standardContextual"/>
              </w:rPr>
              <w:t>kaip</w:t>
            </w:r>
            <w:proofErr w:type="spellEnd"/>
            <w:r w:rsidRPr="00481BAA">
              <w:rPr>
                <w:rFonts w:ascii="Arial" w:eastAsia="Times New Roman" w:hAnsi="Arial" w:cs="Arial"/>
                <w:kern w:val="2"/>
                <w:lang w:val="en-US" w:eastAsia="lt-LT"/>
                <w14:ligatures w14:val="standardContextual"/>
              </w:rPr>
              <w:t xml:space="preserve"> </w:t>
            </w:r>
            <w:proofErr w:type="spellStart"/>
            <w:r w:rsidRPr="00481BAA">
              <w:rPr>
                <w:rFonts w:ascii="Arial" w:eastAsia="Times New Roman" w:hAnsi="Arial" w:cs="Arial"/>
                <w:kern w:val="2"/>
                <w:lang w:val="en-US" w:eastAsia="lt-LT"/>
                <w14:ligatures w14:val="standardContextual"/>
              </w:rPr>
              <w:t>nuo</w:t>
            </w:r>
            <w:proofErr w:type="spellEnd"/>
            <w:r w:rsidRPr="00481BAA">
              <w:rPr>
                <w:rFonts w:ascii="Arial" w:eastAsia="Times New Roman" w:hAnsi="Arial" w:cs="Arial"/>
                <w:kern w:val="2"/>
                <w:lang w:val="en-US" w:eastAsia="lt-LT"/>
                <w14:ligatures w14:val="standardContextual"/>
              </w:rPr>
              <w:t xml:space="preserve"> -5 </w:t>
            </w:r>
            <w:proofErr w:type="spellStart"/>
            <w:r w:rsidRPr="00481BAA">
              <w:rPr>
                <w:rFonts w:ascii="Arial" w:eastAsia="Times New Roman" w:hAnsi="Arial" w:cs="Arial"/>
                <w:kern w:val="2"/>
                <w:lang w:val="en-US" w:eastAsia="lt-LT"/>
                <w14:ligatures w14:val="standardContextual"/>
              </w:rPr>
              <w:t>iki</w:t>
            </w:r>
            <w:proofErr w:type="spellEnd"/>
            <w:r w:rsidRPr="00481BAA">
              <w:rPr>
                <w:rFonts w:ascii="Arial" w:eastAsia="Times New Roman" w:hAnsi="Arial" w:cs="Arial"/>
                <w:kern w:val="2"/>
                <w:lang w:val="en-US" w:eastAsia="lt-LT"/>
                <w14:ligatures w14:val="standardContextual"/>
              </w:rPr>
              <w:t xml:space="preserve"> +20 </w:t>
            </w:r>
            <w:proofErr w:type="spellStart"/>
            <w:r w:rsidRPr="00481BAA">
              <w:rPr>
                <w:rFonts w:ascii="Arial" w:eastAsia="Times New Roman" w:hAnsi="Arial" w:cs="Arial"/>
                <w:kern w:val="2"/>
                <w:lang w:val="en-US" w:eastAsia="lt-LT"/>
                <w14:ligatures w14:val="standardContextual"/>
              </w:rPr>
              <w:t>laipsnių</w:t>
            </w:r>
            <w:proofErr w:type="spellEnd"/>
            <w:r w:rsidRPr="00481BAA">
              <w:rPr>
                <w:rFonts w:ascii="Arial" w:eastAsia="Times New Roman" w:hAnsi="Arial" w:cs="Arial"/>
                <w:kern w:val="2"/>
                <w:lang w:val="en-US" w:eastAsia="lt-LT"/>
                <w14:ligatures w14:val="standardContextual"/>
              </w:rPr>
              <w:t xml:space="preserve">, </w:t>
            </w:r>
            <w:proofErr w:type="spellStart"/>
            <w:r w:rsidRPr="00481BAA">
              <w:rPr>
                <w:rFonts w:ascii="Arial" w:eastAsia="Times New Roman" w:hAnsi="Arial" w:cs="Arial"/>
                <w:kern w:val="2"/>
                <w:lang w:val="en-US" w:eastAsia="lt-LT"/>
                <w14:ligatures w14:val="standardContextual"/>
              </w:rPr>
              <w:t>pasukti</w:t>
            </w:r>
            <w:proofErr w:type="spellEnd"/>
            <w:r w:rsidRPr="00481BAA">
              <w:rPr>
                <w:rFonts w:ascii="Arial" w:eastAsia="Times New Roman" w:hAnsi="Arial" w:cs="Arial"/>
                <w:kern w:val="2"/>
                <w:lang w:val="en-US" w:eastAsia="lt-LT"/>
                <w14:ligatures w14:val="standardContextual"/>
              </w:rPr>
              <w:t xml:space="preserve"> ne </w:t>
            </w:r>
            <w:proofErr w:type="spellStart"/>
            <w:r w:rsidRPr="00481BAA">
              <w:rPr>
                <w:rFonts w:ascii="Arial" w:eastAsia="Times New Roman" w:hAnsi="Arial" w:cs="Arial"/>
                <w:kern w:val="2"/>
                <w:lang w:val="en-US" w:eastAsia="lt-LT"/>
                <w14:ligatures w14:val="standardContextual"/>
              </w:rPr>
              <w:t>mažiau</w:t>
            </w:r>
            <w:proofErr w:type="spellEnd"/>
            <w:r w:rsidRPr="00481BAA">
              <w:rPr>
                <w:rFonts w:ascii="Arial" w:eastAsia="Times New Roman" w:hAnsi="Arial" w:cs="Arial"/>
                <w:kern w:val="2"/>
                <w:lang w:val="en-US" w:eastAsia="lt-LT"/>
                <w14:ligatures w14:val="standardContextual"/>
              </w:rPr>
              <w:t xml:space="preserve"> </w:t>
            </w:r>
            <w:proofErr w:type="spellStart"/>
            <w:r w:rsidRPr="00481BAA">
              <w:rPr>
                <w:rFonts w:ascii="Arial" w:eastAsia="Times New Roman" w:hAnsi="Arial" w:cs="Arial"/>
                <w:kern w:val="2"/>
                <w:lang w:val="en-US" w:eastAsia="lt-LT"/>
                <w14:ligatures w14:val="standardContextual"/>
              </w:rPr>
              <w:t>kaip</w:t>
            </w:r>
            <w:proofErr w:type="spellEnd"/>
            <w:r w:rsidRPr="00481BAA">
              <w:rPr>
                <w:rFonts w:ascii="Arial" w:eastAsia="Times New Roman" w:hAnsi="Arial" w:cs="Arial"/>
                <w:kern w:val="2"/>
                <w:lang w:val="en-US" w:eastAsia="lt-LT"/>
                <w14:ligatures w14:val="standardContextual"/>
              </w:rPr>
              <w:t xml:space="preserve"> +/-45 </w:t>
            </w:r>
            <w:proofErr w:type="spellStart"/>
            <w:r w:rsidRPr="00481BAA">
              <w:rPr>
                <w:rFonts w:ascii="Arial" w:eastAsia="Times New Roman" w:hAnsi="Arial" w:cs="Arial"/>
                <w:kern w:val="2"/>
                <w:lang w:val="en-US" w:eastAsia="lt-LT"/>
                <w14:ligatures w14:val="standardContextual"/>
              </w:rPr>
              <w:t>laipsnių</w:t>
            </w:r>
            <w:proofErr w:type="spellEnd"/>
            <w:r w:rsidRPr="00481BAA">
              <w:rPr>
                <w:rFonts w:ascii="Arial" w:eastAsia="Times New Roman" w:hAnsi="Arial" w:cs="Arial"/>
                <w:kern w:val="2"/>
                <w:lang w:val="en-US" w:eastAsia="lt-LT"/>
                <w14:ligatures w14:val="standardContextual"/>
              </w:rPr>
              <w:t xml:space="preserve"> </w:t>
            </w:r>
            <w:proofErr w:type="spellStart"/>
            <w:r w:rsidRPr="00481BAA">
              <w:rPr>
                <w:rFonts w:ascii="Arial" w:eastAsia="Times New Roman" w:hAnsi="Arial" w:cs="Arial"/>
                <w:kern w:val="2"/>
                <w:lang w:val="en-US" w:eastAsia="lt-LT"/>
                <w14:ligatures w14:val="standardContextual"/>
              </w:rPr>
              <w:t>kampu</w:t>
            </w:r>
            <w:proofErr w:type="spellEnd"/>
            <w:r w:rsidRPr="00481BAA">
              <w:rPr>
                <w:rFonts w:ascii="Arial" w:eastAsia="Times New Roman" w:hAnsi="Arial" w:cs="Arial"/>
                <w:kern w:val="2"/>
                <w:lang w:val="en-US" w:eastAsia="lt-LT"/>
                <w14:ligatures w14:val="standardContextual"/>
              </w:rPr>
              <w:t xml:space="preserve"> </w:t>
            </w:r>
            <w:proofErr w:type="spellStart"/>
            <w:r w:rsidRPr="00481BAA">
              <w:rPr>
                <w:rFonts w:ascii="Arial" w:eastAsia="Times New Roman" w:hAnsi="Arial" w:cs="Arial"/>
                <w:kern w:val="2"/>
                <w:lang w:val="en-US" w:eastAsia="lt-LT"/>
                <w14:ligatures w14:val="standardContextual"/>
              </w:rPr>
              <w:t>ir</w:t>
            </w:r>
            <w:proofErr w:type="spellEnd"/>
            <w:r w:rsidRPr="00481BAA">
              <w:rPr>
                <w:rFonts w:ascii="Arial" w:eastAsia="Times New Roman" w:hAnsi="Arial" w:cs="Arial"/>
                <w:kern w:val="2"/>
                <w:lang w:val="en-US" w:eastAsia="lt-LT"/>
                <w14:ligatures w14:val="standardContextual"/>
              </w:rPr>
              <w:t xml:space="preserve"> </w:t>
            </w:r>
            <w:proofErr w:type="spellStart"/>
            <w:r w:rsidRPr="00481BAA">
              <w:rPr>
                <w:rFonts w:ascii="Arial" w:eastAsia="Times New Roman" w:hAnsi="Arial" w:cs="Arial"/>
                <w:kern w:val="2"/>
                <w:lang w:val="en-US" w:eastAsia="lt-LT"/>
                <w14:ligatures w14:val="standardContextual"/>
              </w:rPr>
              <w:t>pasukti</w:t>
            </w:r>
            <w:proofErr w:type="spellEnd"/>
            <w:r w:rsidRPr="00481BAA">
              <w:rPr>
                <w:rFonts w:ascii="Arial" w:eastAsia="Times New Roman" w:hAnsi="Arial" w:cs="Arial"/>
                <w:kern w:val="2"/>
                <w:lang w:val="en-US" w:eastAsia="lt-LT"/>
                <w14:ligatures w14:val="standardContextual"/>
              </w:rPr>
              <w:t xml:space="preserve"> </w:t>
            </w:r>
            <w:proofErr w:type="spellStart"/>
            <w:r w:rsidRPr="00481BAA">
              <w:rPr>
                <w:rFonts w:ascii="Arial" w:eastAsia="Times New Roman" w:hAnsi="Arial" w:cs="Arial"/>
                <w:kern w:val="2"/>
                <w:lang w:val="en-US" w:eastAsia="lt-LT"/>
                <w14:ligatures w14:val="standardContextual"/>
              </w:rPr>
              <w:t>keičiant</w:t>
            </w:r>
            <w:proofErr w:type="spellEnd"/>
            <w:r w:rsidRPr="00481BAA">
              <w:rPr>
                <w:rFonts w:ascii="Arial" w:eastAsia="Times New Roman" w:hAnsi="Arial" w:cs="Arial"/>
                <w:kern w:val="2"/>
                <w:lang w:val="en-US" w:eastAsia="lt-LT"/>
                <w14:ligatures w14:val="standardContextual"/>
              </w:rPr>
              <w:t xml:space="preserve"> </w:t>
            </w:r>
            <w:proofErr w:type="spellStart"/>
            <w:r w:rsidRPr="00481BAA">
              <w:rPr>
                <w:rFonts w:ascii="Arial" w:eastAsia="Times New Roman" w:hAnsi="Arial" w:cs="Arial"/>
                <w:kern w:val="2"/>
                <w:lang w:val="en-US" w:eastAsia="lt-LT"/>
                <w14:ligatures w14:val="standardContextual"/>
              </w:rPr>
              <w:t>poziciją</w:t>
            </w:r>
            <w:proofErr w:type="spellEnd"/>
            <w:r w:rsidRPr="00481BAA">
              <w:rPr>
                <w:rFonts w:ascii="Arial" w:eastAsia="Times New Roman" w:hAnsi="Arial" w:cs="Arial"/>
                <w:kern w:val="2"/>
                <w:lang w:val="en-US" w:eastAsia="lt-LT"/>
                <w14:ligatures w14:val="standardContextual"/>
              </w:rPr>
              <w:t xml:space="preserve"> </w:t>
            </w:r>
            <w:proofErr w:type="spellStart"/>
            <w:r w:rsidRPr="00481BAA">
              <w:rPr>
                <w:rFonts w:ascii="Arial" w:eastAsia="Times New Roman" w:hAnsi="Arial" w:cs="Arial"/>
                <w:kern w:val="2"/>
                <w:lang w:val="en-US" w:eastAsia="lt-LT"/>
                <w14:ligatures w14:val="standardContextual"/>
              </w:rPr>
              <w:t>iš</w:t>
            </w:r>
            <w:proofErr w:type="spellEnd"/>
            <w:r w:rsidRPr="00481BAA">
              <w:rPr>
                <w:rFonts w:ascii="Arial" w:eastAsia="Times New Roman" w:hAnsi="Arial" w:cs="Arial"/>
                <w:kern w:val="2"/>
                <w:lang w:val="en-US" w:eastAsia="lt-LT"/>
                <w14:ligatures w14:val="standardContextual"/>
              </w:rPr>
              <w:t xml:space="preserve"> </w:t>
            </w:r>
            <w:proofErr w:type="spellStart"/>
            <w:r w:rsidRPr="00481BAA">
              <w:rPr>
                <w:rFonts w:ascii="Arial" w:eastAsia="Times New Roman" w:hAnsi="Arial" w:cs="Arial"/>
                <w:kern w:val="2"/>
                <w:lang w:val="en-US" w:eastAsia="lt-LT"/>
                <w14:ligatures w14:val="standardContextual"/>
              </w:rPr>
              <w:t>Lanscape</w:t>
            </w:r>
            <w:proofErr w:type="spellEnd"/>
            <w:r w:rsidRPr="00481BAA">
              <w:rPr>
                <w:rFonts w:ascii="Arial" w:eastAsia="Times New Roman" w:hAnsi="Arial" w:cs="Arial"/>
                <w:kern w:val="2"/>
                <w:lang w:val="en-US" w:eastAsia="lt-LT"/>
                <w14:ligatures w14:val="standardContextual"/>
              </w:rPr>
              <w:t xml:space="preserve"> į Portrait </w:t>
            </w:r>
            <w:proofErr w:type="spellStart"/>
            <w:r w:rsidRPr="00481BAA">
              <w:rPr>
                <w:rFonts w:ascii="Arial" w:eastAsia="Times New Roman" w:hAnsi="Arial" w:cs="Arial"/>
                <w:kern w:val="2"/>
                <w:lang w:val="en-US" w:eastAsia="lt-LT"/>
                <w14:ligatures w14:val="standardContextual"/>
              </w:rPr>
              <w:t>padetį</w:t>
            </w:r>
            <w:proofErr w:type="spellEnd"/>
            <w:r w:rsidRPr="00481BAA">
              <w:rPr>
                <w:rFonts w:ascii="Arial" w:eastAsia="Times New Roman" w:hAnsi="Arial" w:cs="Arial"/>
                <w:kern w:val="2"/>
                <w:lang w:val="en-US" w:eastAsia="lt-LT"/>
                <w14:ligatures w14:val="standardContextual"/>
              </w:rPr>
              <w:t xml:space="preserve"> +/-90 </w:t>
            </w:r>
            <w:proofErr w:type="spellStart"/>
            <w:r w:rsidRPr="00481BAA">
              <w:rPr>
                <w:rFonts w:ascii="Arial" w:eastAsia="Times New Roman" w:hAnsi="Arial" w:cs="Arial"/>
                <w:kern w:val="2"/>
                <w:lang w:val="en-US" w:eastAsia="lt-LT"/>
                <w14:ligatures w14:val="standardContextual"/>
              </w:rPr>
              <w:t>laipsnių</w:t>
            </w:r>
            <w:proofErr w:type="spellEnd"/>
            <w:r w:rsidRPr="00481BAA">
              <w:rPr>
                <w:rFonts w:ascii="Arial" w:eastAsia="Times New Roman" w:hAnsi="Arial" w:cs="Arial"/>
                <w:kern w:val="2"/>
                <w:lang w:val="en-US" w:eastAsia="lt-LT"/>
                <w14:ligatures w14:val="standardContextual"/>
              </w:rPr>
              <w:t xml:space="preserve"> </w:t>
            </w:r>
            <w:proofErr w:type="spellStart"/>
            <w:r w:rsidRPr="00481BAA">
              <w:rPr>
                <w:rFonts w:ascii="Arial" w:eastAsia="Times New Roman" w:hAnsi="Arial" w:cs="Arial"/>
                <w:kern w:val="2"/>
                <w:lang w:val="en-US" w:eastAsia="lt-LT"/>
                <w14:ligatures w14:val="standardContextual"/>
              </w:rPr>
              <w:t>kampu</w:t>
            </w:r>
            <w:proofErr w:type="spellEnd"/>
          </w:p>
          <w:p w14:paraId="5F5E894F" w14:textId="77777777" w:rsidR="001E38D1" w:rsidRPr="00481BAA" w:rsidRDefault="001E38D1" w:rsidP="00EB0D76">
            <w:pPr>
              <w:suppressAutoHyphens/>
              <w:jc w:val="both"/>
              <w:rPr>
                <w:rFonts w:ascii="Arial" w:hAnsi="Arial" w:cs="Arial"/>
                <w:noProof/>
                <w:kern w:val="2"/>
                <w:lang w:val="en-US"/>
                <w14:ligatures w14:val="standardContextual"/>
              </w:rPr>
            </w:pPr>
          </w:p>
        </w:tc>
        <w:tc>
          <w:tcPr>
            <w:tcW w:w="1113" w:type="pct"/>
            <w:tcBorders>
              <w:top w:val="single" w:sz="4" w:space="0" w:color="auto"/>
              <w:left w:val="single" w:sz="4" w:space="0" w:color="auto"/>
              <w:bottom w:val="single" w:sz="4" w:space="0" w:color="auto"/>
              <w:right w:val="single" w:sz="4" w:space="0" w:color="auto"/>
            </w:tcBorders>
          </w:tcPr>
          <w:p w14:paraId="48C67C82" w14:textId="77777777" w:rsidR="001E38D1" w:rsidRPr="00481BAA" w:rsidRDefault="001E38D1" w:rsidP="001E38D1">
            <w:pPr>
              <w:rPr>
                <w:rFonts w:ascii="Arial" w:hAnsi="Arial" w:cs="Arial"/>
              </w:rPr>
            </w:pPr>
          </w:p>
        </w:tc>
      </w:tr>
      <w:tr w:rsidR="000F2303" w:rsidRPr="00481BAA" w14:paraId="4AC32BF3" w14:textId="77777777" w:rsidTr="008534E4">
        <w:tc>
          <w:tcPr>
            <w:tcW w:w="335" w:type="pct"/>
            <w:tcBorders>
              <w:top w:val="single" w:sz="4" w:space="0" w:color="auto"/>
              <w:left w:val="single" w:sz="4" w:space="0" w:color="auto"/>
              <w:bottom w:val="single" w:sz="4" w:space="0" w:color="auto"/>
              <w:right w:val="single" w:sz="4" w:space="0" w:color="auto"/>
            </w:tcBorders>
          </w:tcPr>
          <w:p w14:paraId="0A928E25" w14:textId="11A6646C" w:rsidR="000F2303" w:rsidRPr="00481BAA" w:rsidRDefault="000F2303" w:rsidP="000F2303">
            <w:pPr>
              <w:jc w:val="center"/>
              <w:rPr>
                <w:rFonts w:ascii="Arial" w:hAnsi="Arial" w:cs="Arial"/>
              </w:rPr>
            </w:pPr>
            <w:r w:rsidRPr="00481BAA">
              <w:rPr>
                <w:rFonts w:ascii="Arial" w:hAnsi="Arial" w:cs="Arial"/>
              </w:rPr>
              <w:t>24.</w:t>
            </w:r>
          </w:p>
        </w:tc>
        <w:tc>
          <w:tcPr>
            <w:tcW w:w="1745" w:type="pct"/>
            <w:tcBorders>
              <w:top w:val="single" w:sz="4" w:space="0" w:color="auto"/>
              <w:left w:val="single" w:sz="4" w:space="0" w:color="auto"/>
              <w:bottom w:val="single" w:sz="4" w:space="0" w:color="auto"/>
              <w:right w:val="single" w:sz="4" w:space="0" w:color="auto"/>
            </w:tcBorders>
          </w:tcPr>
          <w:p w14:paraId="6AB26C1F" w14:textId="77777777" w:rsidR="000F2303" w:rsidRPr="00481BAA" w:rsidRDefault="000F2303" w:rsidP="000F2303">
            <w:pPr>
              <w:rPr>
                <w:rFonts w:ascii="Arial" w:eastAsia="Calibri" w:hAnsi="Arial" w:cs="Arial"/>
                <w:noProof/>
                <w:kern w:val="2"/>
                <w:lang w:val="en-US" w:eastAsia="lt-LT"/>
                <w14:ligatures w14:val="standardContextual"/>
              </w:rPr>
            </w:pPr>
            <w:r w:rsidRPr="00481BAA">
              <w:rPr>
                <w:rFonts w:ascii="Arial" w:eastAsia="Calibri" w:hAnsi="Arial" w:cs="Arial"/>
                <w:noProof/>
                <w:kern w:val="2"/>
                <w:lang w:val="en-US" w:eastAsia="lt-LT"/>
                <w14:ligatures w14:val="standardContextual"/>
              </w:rPr>
              <w:t>Stiklo kietumas</w:t>
            </w:r>
          </w:p>
          <w:p w14:paraId="3363C901" w14:textId="77777777" w:rsidR="000F2303" w:rsidRPr="00481BAA" w:rsidRDefault="000F2303" w:rsidP="000F2303">
            <w:pPr>
              <w:jc w:val="center"/>
              <w:rPr>
                <w:rFonts w:ascii="Arial" w:hAnsi="Arial" w:cs="Arial"/>
                <w:noProof/>
                <w:kern w:val="2"/>
                <w:lang w:val="en-US"/>
                <w14:ligatures w14:val="standardContextual"/>
              </w:rPr>
            </w:pPr>
          </w:p>
        </w:tc>
        <w:tc>
          <w:tcPr>
            <w:tcW w:w="1807" w:type="pct"/>
            <w:tcBorders>
              <w:top w:val="single" w:sz="4" w:space="0" w:color="auto"/>
              <w:left w:val="single" w:sz="4" w:space="0" w:color="auto"/>
              <w:bottom w:val="single" w:sz="4" w:space="0" w:color="auto"/>
              <w:right w:val="single" w:sz="4" w:space="0" w:color="auto"/>
            </w:tcBorders>
          </w:tcPr>
          <w:p w14:paraId="6245A60F" w14:textId="77777777" w:rsidR="000F2303" w:rsidRPr="00481BAA" w:rsidRDefault="000F2303" w:rsidP="00EB0D76">
            <w:pPr>
              <w:suppressAutoHyphens/>
              <w:jc w:val="both"/>
              <w:rPr>
                <w:rFonts w:ascii="Arial" w:eastAsia="Times New Roman" w:hAnsi="Arial" w:cs="Arial"/>
                <w:kern w:val="2"/>
                <w:lang w:val="en-US" w:eastAsia="lt-LT"/>
                <w14:ligatures w14:val="standardContextual"/>
              </w:rPr>
            </w:pPr>
            <w:proofErr w:type="spellStart"/>
            <w:r w:rsidRPr="00481BAA">
              <w:rPr>
                <w:rFonts w:ascii="Arial" w:eastAsia="Times New Roman" w:hAnsi="Arial" w:cs="Arial"/>
                <w:kern w:val="2"/>
                <w:lang w:val="en-US" w:eastAsia="lt-LT"/>
                <w14:ligatures w14:val="standardContextual"/>
              </w:rPr>
              <w:t>Turi</w:t>
            </w:r>
            <w:proofErr w:type="spellEnd"/>
            <w:r w:rsidRPr="00481BAA">
              <w:rPr>
                <w:rFonts w:ascii="Arial" w:eastAsia="Times New Roman" w:hAnsi="Arial" w:cs="Arial"/>
                <w:kern w:val="2"/>
                <w:lang w:val="en-US" w:eastAsia="lt-LT"/>
                <w14:ligatures w14:val="standardContextual"/>
              </w:rPr>
              <w:t xml:space="preserve"> </w:t>
            </w:r>
            <w:proofErr w:type="spellStart"/>
            <w:r w:rsidRPr="00481BAA">
              <w:rPr>
                <w:rFonts w:ascii="Arial" w:eastAsia="Times New Roman" w:hAnsi="Arial" w:cs="Arial"/>
                <w:kern w:val="2"/>
                <w:lang w:val="en-US" w:eastAsia="lt-LT"/>
                <w14:ligatures w14:val="standardContextual"/>
              </w:rPr>
              <w:t>būti</w:t>
            </w:r>
            <w:proofErr w:type="spellEnd"/>
            <w:r w:rsidRPr="00481BAA">
              <w:rPr>
                <w:rFonts w:ascii="Arial" w:eastAsia="Times New Roman" w:hAnsi="Arial" w:cs="Arial"/>
                <w:kern w:val="2"/>
                <w:lang w:val="en-US" w:eastAsia="lt-LT"/>
                <w14:ligatures w14:val="standardContextual"/>
              </w:rPr>
              <w:t xml:space="preserve"> ne </w:t>
            </w:r>
            <w:proofErr w:type="spellStart"/>
            <w:r w:rsidRPr="00481BAA">
              <w:rPr>
                <w:rFonts w:ascii="Arial" w:eastAsia="Times New Roman" w:hAnsi="Arial" w:cs="Arial"/>
                <w:kern w:val="2"/>
                <w:lang w:val="en-US" w:eastAsia="lt-LT"/>
                <w14:ligatures w14:val="standardContextual"/>
              </w:rPr>
              <w:t>mažiau</w:t>
            </w:r>
            <w:proofErr w:type="spellEnd"/>
            <w:r w:rsidRPr="00481BAA">
              <w:rPr>
                <w:rFonts w:ascii="Arial" w:eastAsia="Times New Roman" w:hAnsi="Arial" w:cs="Arial"/>
                <w:kern w:val="2"/>
                <w:lang w:val="en-US" w:eastAsia="lt-LT"/>
                <w14:ligatures w14:val="standardContextual"/>
              </w:rPr>
              <w:t xml:space="preserve"> </w:t>
            </w:r>
            <w:proofErr w:type="spellStart"/>
            <w:r w:rsidRPr="00481BAA">
              <w:rPr>
                <w:rFonts w:ascii="Arial" w:eastAsia="Times New Roman" w:hAnsi="Arial" w:cs="Arial"/>
                <w:kern w:val="2"/>
                <w:lang w:val="en-US" w:eastAsia="lt-LT"/>
                <w14:ligatures w14:val="standardContextual"/>
              </w:rPr>
              <w:t>nei</w:t>
            </w:r>
            <w:proofErr w:type="spellEnd"/>
            <w:r w:rsidRPr="00481BAA">
              <w:rPr>
                <w:rFonts w:ascii="Arial" w:eastAsia="Times New Roman" w:hAnsi="Arial" w:cs="Arial"/>
                <w:kern w:val="2"/>
                <w:lang w:val="en-US" w:eastAsia="lt-LT"/>
                <w14:ligatures w14:val="standardContextual"/>
              </w:rPr>
              <w:t xml:space="preserve"> 3H</w:t>
            </w:r>
          </w:p>
          <w:p w14:paraId="1623019C" w14:textId="77777777" w:rsidR="000F2303" w:rsidRPr="00481BAA" w:rsidRDefault="000F2303" w:rsidP="00EB0D76">
            <w:pPr>
              <w:suppressAutoHyphens/>
              <w:jc w:val="both"/>
              <w:rPr>
                <w:rFonts w:ascii="Arial" w:hAnsi="Arial" w:cs="Arial"/>
                <w:noProof/>
                <w:kern w:val="2"/>
                <w:lang w:val="en-US"/>
                <w14:ligatures w14:val="standardContextual"/>
              </w:rPr>
            </w:pPr>
          </w:p>
        </w:tc>
        <w:tc>
          <w:tcPr>
            <w:tcW w:w="1113" w:type="pct"/>
            <w:tcBorders>
              <w:top w:val="single" w:sz="4" w:space="0" w:color="auto"/>
              <w:left w:val="single" w:sz="4" w:space="0" w:color="auto"/>
              <w:bottom w:val="single" w:sz="4" w:space="0" w:color="auto"/>
              <w:right w:val="single" w:sz="4" w:space="0" w:color="auto"/>
            </w:tcBorders>
          </w:tcPr>
          <w:p w14:paraId="580173C5" w14:textId="77777777" w:rsidR="000F2303" w:rsidRPr="00481BAA" w:rsidRDefault="000F2303" w:rsidP="000F2303">
            <w:pPr>
              <w:rPr>
                <w:rFonts w:ascii="Arial" w:hAnsi="Arial" w:cs="Arial"/>
              </w:rPr>
            </w:pPr>
          </w:p>
        </w:tc>
      </w:tr>
      <w:tr w:rsidR="00276E20" w:rsidRPr="00481BAA" w14:paraId="7F96C823" w14:textId="77777777" w:rsidTr="008534E4">
        <w:tc>
          <w:tcPr>
            <w:tcW w:w="335" w:type="pct"/>
            <w:tcBorders>
              <w:top w:val="single" w:sz="4" w:space="0" w:color="auto"/>
              <w:left w:val="single" w:sz="4" w:space="0" w:color="auto"/>
              <w:bottom w:val="single" w:sz="4" w:space="0" w:color="auto"/>
              <w:right w:val="single" w:sz="4" w:space="0" w:color="auto"/>
            </w:tcBorders>
          </w:tcPr>
          <w:p w14:paraId="11354500" w14:textId="1A5885D4" w:rsidR="00276E20" w:rsidRPr="00481BAA" w:rsidRDefault="00276E20" w:rsidP="00276E20">
            <w:pPr>
              <w:jc w:val="center"/>
              <w:rPr>
                <w:rFonts w:ascii="Arial" w:hAnsi="Arial" w:cs="Arial"/>
              </w:rPr>
            </w:pPr>
            <w:r w:rsidRPr="00481BAA">
              <w:rPr>
                <w:rFonts w:ascii="Arial" w:hAnsi="Arial" w:cs="Arial"/>
              </w:rPr>
              <w:t>2</w:t>
            </w:r>
            <w:r w:rsidR="006A49A9">
              <w:rPr>
                <w:rFonts w:ascii="Arial" w:hAnsi="Arial" w:cs="Arial"/>
              </w:rPr>
              <w:t>5</w:t>
            </w:r>
            <w:r w:rsidRPr="00481BAA">
              <w:rPr>
                <w:rFonts w:ascii="Arial" w:hAnsi="Arial" w:cs="Arial"/>
              </w:rPr>
              <w:t>.</w:t>
            </w:r>
          </w:p>
        </w:tc>
        <w:tc>
          <w:tcPr>
            <w:tcW w:w="1745" w:type="pct"/>
            <w:tcBorders>
              <w:top w:val="single" w:sz="4" w:space="0" w:color="auto"/>
              <w:left w:val="single" w:sz="4" w:space="0" w:color="auto"/>
              <w:bottom w:val="single" w:sz="4" w:space="0" w:color="auto"/>
              <w:right w:val="single" w:sz="4" w:space="0" w:color="auto"/>
            </w:tcBorders>
          </w:tcPr>
          <w:p w14:paraId="4AA9A5F0" w14:textId="77777777" w:rsidR="00276E20" w:rsidRPr="00481BAA" w:rsidRDefault="00276E20" w:rsidP="00276E20">
            <w:pPr>
              <w:rPr>
                <w:rFonts w:ascii="Arial" w:eastAsia="Calibri" w:hAnsi="Arial" w:cs="Arial"/>
                <w:noProof/>
                <w:color w:val="FF0000"/>
                <w:kern w:val="2"/>
                <w:lang w:val="en-US" w:eastAsia="lt-LT"/>
                <w14:ligatures w14:val="standardContextual"/>
              </w:rPr>
            </w:pPr>
            <w:r w:rsidRPr="00481BAA">
              <w:rPr>
                <w:rFonts w:ascii="Arial" w:eastAsia="Calibri" w:hAnsi="Arial" w:cs="Arial"/>
                <w:noProof/>
                <w:kern w:val="2"/>
                <w:lang w:val="en-US" w:eastAsia="lt-LT"/>
                <w14:ligatures w14:val="standardContextual"/>
              </w:rPr>
              <w:t>Suderinamumas</w:t>
            </w:r>
          </w:p>
          <w:p w14:paraId="43A4DE67" w14:textId="77777777" w:rsidR="00276E20" w:rsidRPr="00481BAA" w:rsidRDefault="00276E20" w:rsidP="00276E20">
            <w:pPr>
              <w:rPr>
                <w:rFonts w:ascii="Arial" w:hAnsi="Arial" w:cs="Arial"/>
                <w:noProof/>
                <w:kern w:val="2"/>
                <w:lang w:val="en-US"/>
                <w14:ligatures w14:val="standardContextual"/>
              </w:rPr>
            </w:pPr>
          </w:p>
        </w:tc>
        <w:tc>
          <w:tcPr>
            <w:tcW w:w="1807" w:type="pct"/>
            <w:tcBorders>
              <w:top w:val="single" w:sz="4" w:space="0" w:color="auto"/>
              <w:left w:val="single" w:sz="4" w:space="0" w:color="auto"/>
              <w:bottom w:val="single" w:sz="4" w:space="0" w:color="auto"/>
              <w:right w:val="single" w:sz="4" w:space="0" w:color="auto"/>
            </w:tcBorders>
          </w:tcPr>
          <w:p w14:paraId="237E36A9" w14:textId="77777777" w:rsidR="00276E20" w:rsidRPr="00481BAA" w:rsidRDefault="00276E20" w:rsidP="00EB0D76">
            <w:pPr>
              <w:suppressAutoHyphens/>
              <w:jc w:val="both"/>
              <w:rPr>
                <w:rFonts w:ascii="Arial" w:eastAsia="Times New Roman" w:hAnsi="Arial" w:cs="Arial"/>
                <w:color w:val="FF0000"/>
                <w:kern w:val="2"/>
                <w:lang w:val="en-US" w:eastAsia="lt-LT"/>
                <w14:ligatures w14:val="standardContextual"/>
              </w:rPr>
            </w:pPr>
            <w:proofErr w:type="spellStart"/>
            <w:r w:rsidRPr="00481BAA">
              <w:rPr>
                <w:rFonts w:ascii="Arial" w:eastAsia="Times New Roman" w:hAnsi="Arial" w:cs="Arial"/>
                <w:kern w:val="2"/>
                <w:lang w:val="en-US" w:eastAsia="lt-LT"/>
                <w14:ligatures w14:val="standardContextual"/>
              </w:rPr>
              <w:t>Monitorius</w:t>
            </w:r>
            <w:proofErr w:type="spellEnd"/>
            <w:r w:rsidRPr="00481BAA">
              <w:rPr>
                <w:rFonts w:ascii="Arial" w:eastAsia="Times New Roman" w:hAnsi="Arial" w:cs="Arial"/>
                <w:kern w:val="2"/>
                <w:lang w:val="en-US" w:eastAsia="lt-LT"/>
                <w14:ligatures w14:val="standardContextual"/>
              </w:rPr>
              <w:t xml:space="preserve"> </w:t>
            </w:r>
            <w:proofErr w:type="spellStart"/>
            <w:r w:rsidRPr="00481BAA">
              <w:rPr>
                <w:rFonts w:ascii="Arial" w:eastAsia="Times New Roman" w:hAnsi="Arial" w:cs="Arial"/>
                <w:kern w:val="2"/>
                <w:lang w:val="en-US" w:eastAsia="lt-LT"/>
                <w14:ligatures w14:val="standardContextual"/>
              </w:rPr>
              <w:t>turi</w:t>
            </w:r>
            <w:proofErr w:type="spellEnd"/>
            <w:r w:rsidRPr="00481BAA">
              <w:rPr>
                <w:rFonts w:ascii="Arial" w:eastAsia="Times New Roman" w:hAnsi="Arial" w:cs="Arial"/>
                <w:kern w:val="2"/>
                <w:lang w:val="en-US" w:eastAsia="lt-LT"/>
                <w14:ligatures w14:val="standardContextual"/>
              </w:rPr>
              <w:t xml:space="preserve"> </w:t>
            </w:r>
            <w:proofErr w:type="spellStart"/>
            <w:r w:rsidRPr="00481BAA">
              <w:rPr>
                <w:rFonts w:ascii="Arial" w:eastAsia="Times New Roman" w:hAnsi="Arial" w:cs="Arial"/>
                <w:kern w:val="2"/>
                <w:lang w:val="en-US" w:eastAsia="lt-LT"/>
                <w14:ligatures w14:val="standardContextual"/>
              </w:rPr>
              <w:t>būti</w:t>
            </w:r>
            <w:proofErr w:type="spellEnd"/>
            <w:r w:rsidRPr="00481BAA">
              <w:rPr>
                <w:rFonts w:ascii="Arial" w:eastAsia="Times New Roman" w:hAnsi="Arial" w:cs="Arial"/>
                <w:kern w:val="2"/>
                <w:lang w:val="en-US" w:eastAsia="lt-LT"/>
                <w14:ligatures w14:val="standardContextual"/>
              </w:rPr>
              <w:t xml:space="preserve"> to </w:t>
            </w:r>
            <w:proofErr w:type="spellStart"/>
            <w:r w:rsidRPr="00481BAA">
              <w:rPr>
                <w:rFonts w:ascii="Arial" w:eastAsia="Times New Roman" w:hAnsi="Arial" w:cs="Arial"/>
                <w:kern w:val="2"/>
                <w:lang w:val="en-US" w:eastAsia="lt-LT"/>
                <w14:ligatures w14:val="standardContextual"/>
              </w:rPr>
              <w:t>pačio</w:t>
            </w:r>
            <w:proofErr w:type="spellEnd"/>
            <w:r w:rsidRPr="00481BAA">
              <w:rPr>
                <w:rFonts w:ascii="Arial" w:eastAsia="Times New Roman" w:hAnsi="Arial" w:cs="Arial"/>
                <w:kern w:val="2"/>
                <w:lang w:val="en-US" w:eastAsia="lt-LT"/>
                <w14:ligatures w14:val="standardContextual"/>
              </w:rPr>
              <w:t xml:space="preserve"> </w:t>
            </w:r>
            <w:proofErr w:type="spellStart"/>
            <w:r w:rsidRPr="00481BAA">
              <w:rPr>
                <w:rFonts w:ascii="Arial" w:eastAsia="Times New Roman" w:hAnsi="Arial" w:cs="Arial"/>
                <w:kern w:val="2"/>
                <w:lang w:val="en-US" w:eastAsia="lt-LT"/>
                <w14:ligatures w14:val="standardContextual"/>
              </w:rPr>
              <w:t>gamintojo</w:t>
            </w:r>
            <w:proofErr w:type="spellEnd"/>
            <w:r w:rsidRPr="00481BAA">
              <w:rPr>
                <w:rFonts w:ascii="Arial" w:eastAsia="Times New Roman" w:hAnsi="Arial" w:cs="Arial"/>
                <w:kern w:val="2"/>
                <w:lang w:val="en-US" w:eastAsia="lt-LT"/>
                <w14:ligatures w14:val="standardContextual"/>
              </w:rPr>
              <w:t xml:space="preserve"> </w:t>
            </w:r>
            <w:proofErr w:type="spellStart"/>
            <w:r w:rsidRPr="00481BAA">
              <w:rPr>
                <w:rFonts w:ascii="Arial" w:eastAsia="Times New Roman" w:hAnsi="Arial" w:cs="Arial"/>
                <w:kern w:val="2"/>
                <w:lang w:val="en-US" w:eastAsia="lt-LT"/>
                <w14:ligatures w14:val="standardContextual"/>
              </w:rPr>
              <w:t>kaip</w:t>
            </w:r>
            <w:proofErr w:type="spellEnd"/>
            <w:r w:rsidRPr="00481BAA">
              <w:rPr>
                <w:rFonts w:ascii="Arial" w:eastAsia="Times New Roman" w:hAnsi="Arial" w:cs="Arial"/>
                <w:kern w:val="2"/>
                <w:lang w:val="en-US" w:eastAsia="lt-LT"/>
                <w14:ligatures w14:val="standardContextual"/>
              </w:rPr>
              <w:t xml:space="preserve"> </w:t>
            </w:r>
            <w:proofErr w:type="spellStart"/>
            <w:r w:rsidRPr="00481BAA">
              <w:rPr>
                <w:rFonts w:ascii="Arial" w:eastAsia="Times New Roman" w:hAnsi="Arial" w:cs="Arial"/>
                <w:kern w:val="2"/>
                <w:lang w:val="en-US" w:eastAsia="lt-LT"/>
                <w14:ligatures w14:val="standardContextual"/>
              </w:rPr>
              <w:t>ir</w:t>
            </w:r>
            <w:proofErr w:type="spellEnd"/>
            <w:r w:rsidRPr="00481BAA">
              <w:rPr>
                <w:rFonts w:ascii="Arial" w:eastAsia="Times New Roman" w:hAnsi="Arial" w:cs="Arial"/>
                <w:kern w:val="2"/>
                <w:lang w:val="en-US" w:eastAsia="lt-LT"/>
                <w14:ligatures w14:val="standardContextual"/>
              </w:rPr>
              <w:t xml:space="preserve"> </w:t>
            </w:r>
            <w:proofErr w:type="spellStart"/>
            <w:r w:rsidRPr="00481BAA">
              <w:rPr>
                <w:rFonts w:ascii="Arial" w:eastAsia="Times New Roman" w:hAnsi="Arial" w:cs="Arial"/>
                <w:kern w:val="2"/>
                <w:lang w:val="en-US" w:eastAsia="lt-LT"/>
                <w14:ligatures w14:val="standardContextual"/>
              </w:rPr>
              <w:t>staliniai</w:t>
            </w:r>
            <w:proofErr w:type="spellEnd"/>
            <w:r w:rsidRPr="00481BAA">
              <w:rPr>
                <w:rFonts w:ascii="Arial" w:eastAsia="Times New Roman" w:hAnsi="Arial" w:cs="Arial"/>
                <w:kern w:val="2"/>
                <w:lang w:val="en-US" w:eastAsia="lt-LT"/>
                <w14:ligatures w14:val="standardContextual"/>
              </w:rPr>
              <w:t xml:space="preserve"> </w:t>
            </w:r>
            <w:proofErr w:type="spellStart"/>
            <w:r w:rsidRPr="00481BAA">
              <w:rPr>
                <w:rFonts w:ascii="Arial" w:eastAsia="Times New Roman" w:hAnsi="Arial" w:cs="Arial"/>
                <w:kern w:val="2"/>
                <w:lang w:val="en-US" w:eastAsia="lt-LT"/>
                <w14:ligatures w14:val="standardContextual"/>
              </w:rPr>
              <w:t>kompiuteriai</w:t>
            </w:r>
            <w:proofErr w:type="spellEnd"/>
          </w:p>
          <w:p w14:paraId="26F4E13F" w14:textId="77777777" w:rsidR="00276E20" w:rsidRPr="00481BAA" w:rsidRDefault="00276E20" w:rsidP="00EB0D76">
            <w:pPr>
              <w:suppressAutoHyphens/>
              <w:jc w:val="both"/>
              <w:rPr>
                <w:rFonts w:ascii="Arial" w:hAnsi="Arial" w:cs="Arial"/>
                <w:noProof/>
                <w:kern w:val="2"/>
                <w:lang w:val="en-US"/>
                <w14:ligatures w14:val="standardContextual"/>
              </w:rPr>
            </w:pPr>
          </w:p>
        </w:tc>
        <w:tc>
          <w:tcPr>
            <w:tcW w:w="1113" w:type="pct"/>
            <w:tcBorders>
              <w:top w:val="single" w:sz="4" w:space="0" w:color="auto"/>
              <w:left w:val="single" w:sz="4" w:space="0" w:color="auto"/>
              <w:bottom w:val="single" w:sz="4" w:space="0" w:color="auto"/>
              <w:right w:val="single" w:sz="4" w:space="0" w:color="auto"/>
            </w:tcBorders>
          </w:tcPr>
          <w:p w14:paraId="1B7200D6" w14:textId="77777777" w:rsidR="00276E20" w:rsidRPr="00481BAA" w:rsidRDefault="00276E20" w:rsidP="00276E20">
            <w:pPr>
              <w:rPr>
                <w:rFonts w:ascii="Arial" w:hAnsi="Arial" w:cs="Arial"/>
              </w:rPr>
            </w:pPr>
          </w:p>
        </w:tc>
      </w:tr>
      <w:tr w:rsidR="005F0B9E" w:rsidRPr="00481BAA" w14:paraId="215C14A1" w14:textId="77777777" w:rsidTr="008534E4">
        <w:tc>
          <w:tcPr>
            <w:tcW w:w="335" w:type="pct"/>
            <w:tcBorders>
              <w:top w:val="single" w:sz="4" w:space="0" w:color="auto"/>
              <w:left w:val="single" w:sz="4" w:space="0" w:color="auto"/>
              <w:bottom w:val="single" w:sz="4" w:space="0" w:color="auto"/>
              <w:right w:val="single" w:sz="4" w:space="0" w:color="auto"/>
            </w:tcBorders>
          </w:tcPr>
          <w:p w14:paraId="6F5F0B1F" w14:textId="5112CE36" w:rsidR="005F0B9E" w:rsidRPr="00481BAA" w:rsidRDefault="005F0B9E" w:rsidP="005F0B9E">
            <w:pPr>
              <w:jc w:val="center"/>
              <w:rPr>
                <w:rFonts w:ascii="Arial" w:hAnsi="Arial" w:cs="Arial"/>
              </w:rPr>
            </w:pPr>
            <w:r w:rsidRPr="00481BAA">
              <w:rPr>
                <w:rFonts w:ascii="Arial" w:hAnsi="Arial" w:cs="Arial"/>
              </w:rPr>
              <w:t>2</w:t>
            </w:r>
            <w:r w:rsidR="006A49A9">
              <w:rPr>
                <w:rFonts w:ascii="Arial" w:hAnsi="Arial" w:cs="Arial"/>
              </w:rPr>
              <w:t>6</w:t>
            </w:r>
            <w:r w:rsidRPr="00481BAA">
              <w:rPr>
                <w:rFonts w:ascii="Arial" w:hAnsi="Arial" w:cs="Arial"/>
              </w:rPr>
              <w:t>.</w:t>
            </w:r>
          </w:p>
        </w:tc>
        <w:tc>
          <w:tcPr>
            <w:tcW w:w="1745" w:type="pct"/>
            <w:tcBorders>
              <w:top w:val="single" w:sz="4" w:space="0" w:color="auto"/>
              <w:left w:val="single" w:sz="4" w:space="0" w:color="auto"/>
              <w:bottom w:val="single" w:sz="4" w:space="0" w:color="auto"/>
              <w:right w:val="single" w:sz="4" w:space="0" w:color="auto"/>
            </w:tcBorders>
          </w:tcPr>
          <w:p w14:paraId="56F1FA56" w14:textId="78740D3A" w:rsidR="005F0B9E" w:rsidRPr="00481BAA" w:rsidRDefault="005F0B9E" w:rsidP="005F0B9E">
            <w:pPr>
              <w:rPr>
                <w:rFonts w:ascii="Arial" w:eastAsia="Calibri" w:hAnsi="Arial" w:cs="Arial"/>
                <w:noProof/>
                <w:color w:val="FF0000"/>
                <w:kern w:val="2"/>
                <w:lang w:val="en-US" w:eastAsia="lt-LT"/>
                <w14:ligatures w14:val="standardContextual"/>
              </w:rPr>
            </w:pPr>
            <w:r w:rsidRPr="00481BAA">
              <w:rPr>
                <w:rFonts w:ascii="Arial" w:eastAsia="Calibri" w:hAnsi="Arial" w:cs="Arial"/>
                <w:noProof/>
                <w:kern w:val="2"/>
                <w:lang w:val="en-US" w:eastAsia="lt-LT"/>
                <w14:ligatures w14:val="standardContextual"/>
              </w:rPr>
              <w:t>Garantija</w:t>
            </w:r>
            <w:r w:rsidR="00481BAA" w:rsidRPr="00481BAA">
              <w:rPr>
                <w:rFonts w:ascii="Arial" w:eastAsia="Calibri" w:hAnsi="Arial" w:cs="Arial"/>
                <w:noProof/>
                <w:kern w:val="2"/>
                <w:lang w:val="en-US" w:eastAsia="lt-LT"/>
                <w14:ligatures w14:val="standardContextual"/>
              </w:rPr>
              <w:t>*</w:t>
            </w:r>
          </w:p>
          <w:p w14:paraId="2C3AA4C4" w14:textId="77777777" w:rsidR="005F0B9E" w:rsidRPr="00481BAA" w:rsidRDefault="005F0B9E" w:rsidP="005F0B9E">
            <w:pPr>
              <w:rPr>
                <w:rFonts w:ascii="Arial" w:hAnsi="Arial" w:cs="Arial"/>
                <w:noProof/>
                <w:kern w:val="2"/>
                <w:lang w:val="en-US"/>
                <w14:ligatures w14:val="standardContextual"/>
              </w:rPr>
            </w:pPr>
          </w:p>
        </w:tc>
        <w:tc>
          <w:tcPr>
            <w:tcW w:w="1807" w:type="pct"/>
            <w:tcBorders>
              <w:top w:val="single" w:sz="4" w:space="0" w:color="auto"/>
              <w:left w:val="single" w:sz="4" w:space="0" w:color="auto"/>
              <w:bottom w:val="single" w:sz="4" w:space="0" w:color="auto"/>
              <w:right w:val="single" w:sz="4" w:space="0" w:color="auto"/>
            </w:tcBorders>
          </w:tcPr>
          <w:p w14:paraId="5FC5839C" w14:textId="77777777" w:rsidR="005F0B9E" w:rsidRPr="00481BAA" w:rsidRDefault="005F0B9E" w:rsidP="00EB0D76">
            <w:pPr>
              <w:suppressAutoHyphens/>
              <w:jc w:val="both"/>
              <w:rPr>
                <w:rFonts w:ascii="Arial" w:eastAsia="Times New Roman" w:hAnsi="Arial" w:cs="Arial"/>
                <w:color w:val="FF0000"/>
                <w:kern w:val="2"/>
                <w:lang w:val="en-US" w:eastAsia="lt-LT"/>
                <w14:ligatures w14:val="standardContextual"/>
              </w:rPr>
            </w:pPr>
            <w:r w:rsidRPr="00481BAA">
              <w:rPr>
                <w:rFonts w:ascii="Arial" w:eastAsia="Times New Roman" w:hAnsi="Arial" w:cs="Arial"/>
                <w:kern w:val="2"/>
                <w:lang w:val="en-US" w:eastAsia="lt-LT"/>
                <w14:ligatures w14:val="standardContextual"/>
              </w:rPr>
              <w:t xml:space="preserve">Ne </w:t>
            </w:r>
            <w:proofErr w:type="spellStart"/>
            <w:r w:rsidRPr="00481BAA">
              <w:rPr>
                <w:rFonts w:ascii="Arial" w:eastAsia="Times New Roman" w:hAnsi="Arial" w:cs="Arial"/>
                <w:kern w:val="2"/>
                <w:lang w:val="en-US" w:eastAsia="lt-LT"/>
                <w14:ligatures w14:val="standardContextual"/>
              </w:rPr>
              <w:t>mažiau</w:t>
            </w:r>
            <w:proofErr w:type="spellEnd"/>
            <w:r w:rsidRPr="00481BAA">
              <w:rPr>
                <w:rFonts w:ascii="Arial" w:eastAsia="Times New Roman" w:hAnsi="Arial" w:cs="Arial"/>
                <w:kern w:val="2"/>
                <w:lang w:val="en-US" w:eastAsia="lt-LT"/>
                <w14:ligatures w14:val="standardContextual"/>
              </w:rPr>
              <w:t xml:space="preserve"> </w:t>
            </w:r>
            <w:proofErr w:type="spellStart"/>
            <w:r w:rsidRPr="00481BAA">
              <w:rPr>
                <w:rFonts w:ascii="Arial" w:eastAsia="Times New Roman" w:hAnsi="Arial" w:cs="Arial"/>
                <w:kern w:val="2"/>
                <w:lang w:val="en-US" w:eastAsia="lt-LT"/>
                <w14:ligatures w14:val="standardContextual"/>
              </w:rPr>
              <w:t>nei</w:t>
            </w:r>
            <w:proofErr w:type="spellEnd"/>
            <w:r w:rsidRPr="00481BAA">
              <w:rPr>
                <w:rFonts w:ascii="Arial" w:eastAsia="Times New Roman" w:hAnsi="Arial" w:cs="Arial"/>
                <w:kern w:val="2"/>
                <w:lang w:val="en-US" w:eastAsia="lt-LT"/>
                <w14:ligatures w14:val="standardContextual"/>
              </w:rPr>
              <w:t xml:space="preserve"> 36 </w:t>
            </w:r>
            <w:proofErr w:type="spellStart"/>
            <w:r w:rsidRPr="00481BAA">
              <w:rPr>
                <w:rFonts w:ascii="Arial" w:eastAsia="Times New Roman" w:hAnsi="Arial" w:cs="Arial"/>
                <w:kern w:val="2"/>
                <w:lang w:val="en-US" w:eastAsia="lt-LT"/>
                <w14:ligatures w14:val="standardContextual"/>
              </w:rPr>
              <w:t>mėnesiai</w:t>
            </w:r>
            <w:proofErr w:type="spellEnd"/>
          </w:p>
          <w:p w14:paraId="60CFBA75" w14:textId="77777777" w:rsidR="005F0B9E" w:rsidRPr="00481BAA" w:rsidRDefault="005F0B9E" w:rsidP="00EB0D76">
            <w:pPr>
              <w:suppressAutoHyphens/>
              <w:jc w:val="both"/>
              <w:rPr>
                <w:rFonts w:ascii="Arial" w:hAnsi="Arial" w:cs="Arial"/>
                <w:noProof/>
                <w:kern w:val="2"/>
                <w:lang w:val="en-US"/>
                <w14:ligatures w14:val="standardContextual"/>
              </w:rPr>
            </w:pPr>
          </w:p>
        </w:tc>
        <w:tc>
          <w:tcPr>
            <w:tcW w:w="1113" w:type="pct"/>
            <w:tcBorders>
              <w:top w:val="single" w:sz="4" w:space="0" w:color="auto"/>
              <w:left w:val="single" w:sz="4" w:space="0" w:color="auto"/>
              <w:bottom w:val="single" w:sz="4" w:space="0" w:color="auto"/>
              <w:right w:val="single" w:sz="4" w:space="0" w:color="auto"/>
            </w:tcBorders>
          </w:tcPr>
          <w:p w14:paraId="1C3110BE" w14:textId="77777777" w:rsidR="005F0B9E" w:rsidRPr="00481BAA" w:rsidRDefault="005F0B9E" w:rsidP="005F0B9E">
            <w:pPr>
              <w:rPr>
                <w:rFonts w:ascii="Arial" w:hAnsi="Arial" w:cs="Arial"/>
              </w:rPr>
            </w:pPr>
          </w:p>
        </w:tc>
      </w:tr>
      <w:tr w:rsidR="005F0B9E" w:rsidRPr="00481BAA" w14:paraId="0B144FEC" w14:textId="77777777" w:rsidTr="00C94C5F">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5000" w:type="pct"/>
            <w:gridSpan w:val="4"/>
            <w:tcBorders>
              <w:left w:val="single" w:sz="4" w:space="0" w:color="auto"/>
              <w:bottom w:val="single" w:sz="4" w:space="0" w:color="auto"/>
              <w:right w:val="single" w:sz="4" w:space="0" w:color="auto"/>
            </w:tcBorders>
          </w:tcPr>
          <w:p w14:paraId="0A054765" w14:textId="49D51CB5" w:rsidR="005F0B9E" w:rsidRPr="00481BAA" w:rsidRDefault="005F0B9E" w:rsidP="005F0B9E">
            <w:pPr>
              <w:spacing w:after="0"/>
              <w:jc w:val="center"/>
              <w:rPr>
                <w:rFonts w:ascii="Arial" w:hAnsi="Arial" w:cs="Arial"/>
                <w:b/>
                <w:bCs/>
              </w:rPr>
            </w:pPr>
            <w:r w:rsidRPr="00481BAA">
              <w:rPr>
                <w:rFonts w:ascii="Arial" w:hAnsi="Arial" w:cs="Arial"/>
                <w:b/>
                <w:bCs/>
              </w:rPr>
              <w:t>Staliniai kompiuteriai su monitoriais Nr. 2 (34 vnt.)</w:t>
            </w:r>
          </w:p>
          <w:p w14:paraId="756A538D" w14:textId="4A9D279B" w:rsidR="005F0B9E" w:rsidRPr="00481BAA" w:rsidRDefault="005F0B9E" w:rsidP="005F0B9E">
            <w:pPr>
              <w:spacing w:after="0"/>
              <w:jc w:val="center"/>
              <w:rPr>
                <w:rFonts w:ascii="Arial" w:hAnsi="Arial" w:cs="Arial"/>
                <w:b/>
                <w:snapToGrid w:val="0"/>
              </w:rPr>
            </w:pPr>
          </w:p>
        </w:tc>
      </w:tr>
      <w:tr w:rsidR="005F0B9E" w:rsidRPr="00481BAA" w14:paraId="60B99DA5" w14:textId="592EE919" w:rsidTr="008534E4">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335" w:type="pct"/>
            <w:tcBorders>
              <w:left w:val="single" w:sz="4" w:space="0" w:color="auto"/>
              <w:bottom w:val="single" w:sz="4" w:space="0" w:color="auto"/>
              <w:right w:val="single" w:sz="4" w:space="0" w:color="auto"/>
            </w:tcBorders>
          </w:tcPr>
          <w:p w14:paraId="512DAFAF" w14:textId="66B8C931" w:rsidR="005F0B9E" w:rsidRPr="00481BAA" w:rsidRDefault="005F0B9E" w:rsidP="005F0B9E">
            <w:pPr>
              <w:spacing w:after="0"/>
              <w:jc w:val="center"/>
              <w:rPr>
                <w:rFonts w:ascii="Arial" w:hAnsi="Arial" w:cs="Arial"/>
              </w:rPr>
            </w:pPr>
            <w:r w:rsidRPr="00481BAA">
              <w:rPr>
                <w:rFonts w:ascii="Arial" w:hAnsi="Arial" w:cs="Arial"/>
              </w:rPr>
              <w:t>1.</w:t>
            </w:r>
          </w:p>
        </w:tc>
        <w:tc>
          <w:tcPr>
            <w:tcW w:w="1745" w:type="pct"/>
            <w:tcBorders>
              <w:left w:val="single" w:sz="4" w:space="0" w:color="auto"/>
              <w:bottom w:val="single" w:sz="4" w:space="0" w:color="auto"/>
              <w:right w:val="single" w:sz="4" w:space="0" w:color="auto"/>
            </w:tcBorders>
          </w:tcPr>
          <w:p w14:paraId="11BB7E95" w14:textId="77777777" w:rsidR="005F0B9E" w:rsidRPr="00481BAA" w:rsidRDefault="005F0B9E" w:rsidP="005F0B9E">
            <w:pPr>
              <w:spacing w:after="0"/>
              <w:rPr>
                <w:rFonts w:ascii="Arial" w:eastAsia="Batang" w:hAnsi="Arial" w:cs="Arial"/>
                <w:noProof/>
                <w:lang w:eastAsia="ar-SA"/>
              </w:rPr>
            </w:pPr>
            <w:r w:rsidRPr="00481BAA">
              <w:rPr>
                <w:rFonts w:ascii="Arial" w:eastAsia="Batang" w:hAnsi="Arial" w:cs="Arial"/>
                <w:noProof/>
                <w:lang w:eastAsia="ar-SA"/>
              </w:rPr>
              <w:t>Gamintojas, modelis</w:t>
            </w:r>
          </w:p>
          <w:p w14:paraId="51EF544B" w14:textId="77777777" w:rsidR="00641D6C" w:rsidRPr="00481BAA" w:rsidRDefault="00641D6C" w:rsidP="005F0B9E">
            <w:pPr>
              <w:spacing w:after="0"/>
              <w:rPr>
                <w:rFonts w:ascii="Arial" w:eastAsia="Batang" w:hAnsi="Arial" w:cs="Arial"/>
                <w:lang w:eastAsia="ar-SA"/>
              </w:rPr>
            </w:pPr>
          </w:p>
          <w:p w14:paraId="759AD6BD" w14:textId="719667EB" w:rsidR="00641D6C" w:rsidRPr="00481BAA" w:rsidRDefault="00641D6C" w:rsidP="005F0B9E">
            <w:pPr>
              <w:spacing w:after="0"/>
              <w:rPr>
                <w:rFonts w:ascii="Arial" w:hAnsi="Arial" w:cs="Arial"/>
              </w:rPr>
            </w:pPr>
            <w:r w:rsidRPr="00481BAA">
              <w:rPr>
                <w:rFonts w:ascii="Arial" w:eastAsia="Batang" w:hAnsi="Arial" w:cs="Arial"/>
                <w:lang w:eastAsia="ar-SA"/>
              </w:rPr>
              <w:t>Kompiuteriai</w:t>
            </w:r>
            <w:r w:rsidR="008F2044" w:rsidRPr="00481BAA">
              <w:rPr>
                <w:rFonts w:ascii="Arial" w:eastAsia="Batang" w:hAnsi="Arial" w:cs="Arial"/>
                <w:lang w:eastAsia="ar-SA"/>
              </w:rPr>
              <w:t xml:space="preserve"> 17 vnt</w:t>
            </w:r>
            <w:r w:rsidR="00763005" w:rsidRPr="00481BAA">
              <w:rPr>
                <w:rFonts w:ascii="Arial" w:eastAsia="Batang" w:hAnsi="Arial" w:cs="Arial"/>
                <w:lang w:eastAsia="ar-SA"/>
              </w:rPr>
              <w:t>.</w:t>
            </w:r>
          </w:p>
        </w:tc>
        <w:tc>
          <w:tcPr>
            <w:tcW w:w="1807" w:type="pct"/>
            <w:tcBorders>
              <w:left w:val="single" w:sz="4" w:space="0" w:color="auto"/>
              <w:bottom w:val="single" w:sz="4" w:space="0" w:color="auto"/>
              <w:right w:val="single" w:sz="4" w:space="0" w:color="auto"/>
            </w:tcBorders>
          </w:tcPr>
          <w:p w14:paraId="1B92BF0F" w14:textId="77777777" w:rsidR="005F0B9E" w:rsidRPr="00481BAA" w:rsidRDefault="005F0B9E" w:rsidP="00EB0D76">
            <w:pPr>
              <w:jc w:val="both"/>
              <w:rPr>
                <w:rFonts w:ascii="Arial" w:eastAsia="Times New Roman" w:hAnsi="Arial" w:cs="Arial"/>
                <w:i/>
                <w:iCs/>
                <w:color w:val="0070C0"/>
              </w:rPr>
            </w:pPr>
            <w:r w:rsidRPr="00481BAA">
              <w:rPr>
                <w:rFonts w:ascii="Arial" w:eastAsia="Times New Roman" w:hAnsi="Arial" w:cs="Arial"/>
                <w:i/>
                <w:iCs/>
                <w:color w:val="0070C0"/>
              </w:rPr>
              <w:t>Nurodyti</w:t>
            </w:r>
          </w:p>
          <w:p w14:paraId="6AFF47D3" w14:textId="67B86BA7" w:rsidR="005F0B9E" w:rsidRPr="00481BAA" w:rsidRDefault="005F0B9E" w:rsidP="00EB0D76">
            <w:pPr>
              <w:spacing w:after="0"/>
              <w:jc w:val="both"/>
              <w:rPr>
                <w:rFonts w:ascii="Arial" w:hAnsi="Arial" w:cs="Arial"/>
              </w:rPr>
            </w:pPr>
            <w:r w:rsidRPr="00481BAA">
              <w:rPr>
                <w:rFonts w:ascii="Arial" w:eastAsia="Times New Roman" w:hAnsi="Arial" w:cs="Arial"/>
                <w:i/>
                <w:iCs/>
                <w:color w:val="0070C0"/>
              </w:rPr>
              <w:t>Būtina pateikti gamintojo ar lygiaverčio tinklalapio nuorodą arba techninės dokumentacijos kopiją, kurioje pateikiama informacija apie siūlomos prekės charakteristikas.</w:t>
            </w:r>
          </w:p>
        </w:tc>
        <w:tc>
          <w:tcPr>
            <w:tcW w:w="1113" w:type="pct"/>
            <w:tcBorders>
              <w:left w:val="single" w:sz="4" w:space="0" w:color="auto"/>
              <w:bottom w:val="single" w:sz="4" w:space="0" w:color="auto"/>
              <w:right w:val="single" w:sz="4" w:space="0" w:color="auto"/>
            </w:tcBorders>
          </w:tcPr>
          <w:p w14:paraId="77B14D0E" w14:textId="77777777" w:rsidR="005F0B9E" w:rsidRPr="00481BAA" w:rsidRDefault="005F0B9E" w:rsidP="005F0B9E">
            <w:pPr>
              <w:spacing w:after="0"/>
              <w:jc w:val="center"/>
              <w:rPr>
                <w:rFonts w:ascii="Arial" w:hAnsi="Arial" w:cs="Arial"/>
              </w:rPr>
            </w:pPr>
          </w:p>
        </w:tc>
      </w:tr>
      <w:tr w:rsidR="005F0B9E" w:rsidRPr="00481BAA" w14:paraId="2835FB0E" w14:textId="77777777" w:rsidTr="008534E4">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335" w:type="pct"/>
            <w:tcBorders>
              <w:left w:val="single" w:sz="4" w:space="0" w:color="auto"/>
              <w:bottom w:val="single" w:sz="4" w:space="0" w:color="auto"/>
              <w:right w:val="single" w:sz="4" w:space="0" w:color="auto"/>
            </w:tcBorders>
          </w:tcPr>
          <w:p w14:paraId="62CC6F24" w14:textId="56C5CF17" w:rsidR="005F0B9E" w:rsidRPr="00481BAA" w:rsidRDefault="005F0B9E" w:rsidP="005F0B9E">
            <w:pPr>
              <w:spacing w:after="0"/>
              <w:jc w:val="center"/>
              <w:rPr>
                <w:rFonts w:ascii="Arial" w:hAnsi="Arial" w:cs="Arial"/>
              </w:rPr>
            </w:pPr>
            <w:r w:rsidRPr="00481BAA">
              <w:rPr>
                <w:rFonts w:ascii="Arial" w:hAnsi="Arial" w:cs="Arial"/>
              </w:rPr>
              <w:t>2.</w:t>
            </w:r>
          </w:p>
        </w:tc>
        <w:tc>
          <w:tcPr>
            <w:tcW w:w="1745" w:type="pct"/>
            <w:tcBorders>
              <w:left w:val="single" w:sz="4" w:space="0" w:color="auto"/>
              <w:bottom w:val="single" w:sz="4" w:space="0" w:color="auto"/>
              <w:right w:val="single" w:sz="4" w:space="0" w:color="auto"/>
            </w:tcBorders>
          </w:tcPr>
          <w:p w14:paraId="47D35BDF" w14:textId="77777777" w:rsidR="005F0B9E" w:rsidRPr="00481BAA" w:rsidRDefault="005F0B9E" w:rsidP="005F0B9E">
            <w:pPr>
              <w:rPr>
                <w:rFonts w:ascii="Arial" w:eastAsia="Calibri" w:hAnsi="Arial" w:cs="Arial"/>
                <w:noProof/>
                <w:color w:val="FF0000"/>
                <w:kern w:val="2"/>
                <w:lang w:val="en-US" w:eastAsia="lt-LT"/>
                <w14:ligatures w14:val="standardContextual"/>
              </w:rPr>
            </w:pPr>
            <w:proofErr w:type="spellStart"/>
            <w:r w:rsidRPr="00481BAA">
              <w:rPr>
                <w:rFonts w:ascii="Arial" w:hAnsi="Arial" w:cs="Arial"/>
                <w:kern w:val="2"/>
                <w:lang w:val="en-US" w:eastAsia="ar-SA"/>
                <w14:ligatures w14:val="standardContextual"/>
              </w:rPr>
              <w:t>Procesorius</w:t>
            </w:r>
            <w:proofErr w:type="spellEnd"/>
          </w:p>
          <w:p w14:paraId="57D09703" w14:textId="09EB1F35" w:rsidR="005F0B9E" w:rsidRPr="00481BAA" w:rsidRDefault="005F0B9E" w:rsidP="005F0B9E">
            <w:pPr>
              <w:spacing w:after="0"/>
              <w:rPr>
                <w:rFonts w:ascii="Arial" w:eastAsia="Batang" w:hAnsi="Arial" w:cs="Arial"/>
                <w:noProof/>
                <w:lang w:val="en-US" w:eastAsia="ar-SA"/>
              </w:rPr>
            </w:pPr>
          </w:p>
        </w:tc>
        <w:tc>
          <w:tcPr>
            <w:tcW w:w="1807" w:type="pct"/>
            <w:tcBorders>
              <w:left w:val="single" w:sz="4" w:space="0" w:color="auto"/>
              <w:bottom w:val="single" w:sz="4" w:space="0" w:color="auto"/>
              <w:right w:val="single" w:sz="4" w:space="0" w:color="auto"/>
            </w:tcBorders>
          </w:tcPr>
          <w:p w14:paraId="26D7AE90" w14:textId="77777777" w:rsidR="005F0B9E" w:rsidRPr="00481BAA" w:rsidRDefault="005F0B9E" w:rsidP="00EB0D76">
            <w:pPr>
              <w:spacing w:after="200" w:line="276" w:lineRule="auto"/>
              <w:jc w:val="both"/>
              <w:rPr>
                <w:rFonts w:ascii="Arial" w:eastAsia="Calibri" w:hAnsi="Arial" w:cs="Arial"/>
                <w:kern w:val="2"/>
                <w:lang w:val="en-US"/>
                <w14:ligatures w14:val="standardContextual"/>
              </w:rPr>
            </w:pPr>
            <w:r w:rsidRPr="00481BAA">
              <w:rPr>
                <w:rFonts w:ascii="Arial" w:eastAsia="Calibri" w:hAnsi="Arial" w:cs="Arial"/>
                <w:kern w:val="2"/>
                <w:lang w:val="en-US"/>
                <w14:ligatures w14:val="standardContextual"/>
              </w:rPr>
              <w:t xml:space="preserve">1. x86-64 </w:t>
            </w:r>
            <w:proofErr w:type="spellStart"/>
            <w:r w:rsidRPr="00481BAA">
              <w:rPr>
                <w:rFonts w:ascii="Arial" w:eastAsia="Calibri" w:hAnsi="Arial" w:cs="Arial"/>
                <w:kern w:val="2"/>
                <w:lang w:val="en-US"/>
                <w14:ligatures w14:val="standardContextual"/>
              </w:rPr>
              <w:t>bitų</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architektūros</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arba</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lygiavertės</w:t>
            </w:r>
            <w:proofErr w:type="spellEnd"/>
            <w:r w:rsidRPr="00481BAA">
              <w:rPr>
                <w:rFonts w:ascii="Arial" w:eastAsia="Calibri" w:hAnsi="Arial" w:cs="Arial"/>
                <w:kern w:val="2"/>
                <w:lang w:val="en-US"/>
                <w14:ligatures w14:val="standardContextual"/>
              </w:rPr>
              <w:t>.</w:t>
            </w:r>
          </w:p>
          <w:p w14:paraId="3B5082CF" w14:textId="77777777" w:rsidR="005F0B9E" w:rsidRPr="00481BAA" w:rsidRDefault="005F0B9E" w:rsidP="00EB0D76">
            <w:pPr>
              <w:spacing w:after="200" w:line="276" w:lineRule="auto"/>
              <w:jc w:val="both"/>
              <w:rPr>
                <w:rFonts w:ascii="Arial" w:eastAsia="Calibri" w:hAnsi="Arial" w:cs="Arial"/>
                <w:kern w:val="2"/>
                <w:lang w:val="en-US"/>
                <w14:ligatures w14:val="standardContextual"/>
              </w:rPr>
            </w:pPr>
            <w:r w:rsidRPr="00481BAA">
              <w:rPr>
                <w:rFonts w:ascii="Arial" w:eastAsia="Calibri" w:hAnsi="Arial" w:cs="Arial"/>
                <w:kern w:val="2"/>
                <w:lang w:val="en-US"/>
                <w14:ligatures w14:val="standardContextual"/>
              </w:rPr>
              <w:t xml:space="preserve">2. </w:t>
            </w:r>
            <w:proofErr w:type="spellStart"/>
            <w:r w:rsidRPr="00481BAA">
              <w:rPr>
                <w:rFonts w:ascii="Arial" w:eastAsia="Calibri" w:hAnsi="Arial" w:cs="Arial"/>
                <w:kern w:val="2"/>
                <w:lang w:val="en-US"/>
                <w14:ligatures w14:val="standardContextual"/>
              </w:rPr>
              <w:t>Procesoriaus</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išleidimo</w:t>
            </w:r>
            <w:proofErr w:type="spellEnd"/>
            <w:r w:rsidRPr="00481BAA">
              <w:rPr>
                <w:rFonts w:ascii="Arial" w:eastAsia="Calibri" w:hAnsi="Arial" w:cs="Arial"/>
                <w:kern w:val="2"/>
                <w:lang w:val="en-US"/>
                <w14:ligatures w14:val="standardContextual"/>
              </w:rPr>
              <w:t xml:space="preserve"> į </w:t>
            </w:r>
            <w:proofErr w:type="spellStart"/>
            <w:r w:rsidRPr="00481BAA">
              <w:rPr>
                <w:rFonts w:ascii="Arial" w:eastAsia="Calibri" w:hAnsi="Arial" w:cs="Arial"/>
                <w:kern w:val="2"/>
                <w:lang w:val="en-US"/>
                <w14:ligatures w14:val="standardContextual"/>
              </w:rPr>
              <w:t>rinką</w:t>
            </w:r>
            <w:proofErr w:type="spellEnd"/>
            <w:r w:rsidRPr="00481BAA">
              <w:rPr>
                <w:rFonts w:ascii="Arial" w:eastAsia="Calibri" w:hAnsi="Arial" w:cs="Arial"/>
                <w:kern w:val="2"/>
                <w:lang w:val="en-US"/>
                <w14:ligatures w14:val="standardContextual"/>
              </w:rPr>
              <w:t xml:space="preserve"> data </w:t>
            </w:r>
            <w:proofErr w:type="spellStart"/>
            <w:r w:rsidRPr="00481BAA">
              <w:rPr>
                <w:rFonts w:ascii="Arial" w:eastAsia="Calibri" w:hAnsi="Arial" w:cs="Arial"/>
                <w:kern w:val="2"/>
                <w:lang w:val="en-US"/>
                <w14:ligatures w14:val="standardContextual"/>
              </w:rPr>
              <w:t>turi</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būti</w:t>
            </w:r>
            <w:proofErr w:type="spellEnd"/>
            <w:r w:rsidRPr="00481BAA">
              <w:rPr>
                <w:rFonts w:ascii="Arial" w:eastAsia="Calibri" w:hAnsi="Arial" w:cs="Arial"/>
                <w:kern w:val="2"/>
                <w:lang w:val="en-US"/>
                <w14:ligatures w14:val="standardContextual"/>
              </w:rPr>
              <w:t xml:space="preserve"> ne </w:t>
            </w:r>
            <w:proofErr w:type="spellStart"/>
            <w:r w:rsidRPr="00481BAA">
              <w:rPr>
                <w:rFonts w:ascii="Arial" w:eastAsia="Calibri" w:hAnsi="Arial" w:cs="Arial"/>
                <w:kern w:val="2"/>
                <w:lang w:val="en-US"/>
                <w14:ligatures w14:val="standardContextual"/>
              </w:rPr>
              <w:t>senesnė</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nei</w:t>
            </w:r>
            <w:proofErr w:type="spellEnd"/>
            <w:r w:rsidRPr="00481BAA">
              <w:rPr>
                <w:rFonts w:ascii="Arial" w:eastAsia="Calibri" w:hAnsi="Arial" w:cs="Arial"/>
                <w:kern w:val="2"/>
                <w:lang w:val="en-US"/>
                <w14:ligatures w14:val="standardContextual"/>
              </w:rPr>
              <w:t xml:space="preserve"> 2024 </w:t>
            </w:r>
            <w:proofErr w:type="spellStart"/>
            <w:r w:rsidRPr="00481BAA">
              <w:rPr>
                <w:rFonts w:ascii="Arial" w:eastAsia="Calibri" w:hAnsi="Arial" w:cs="Arial"/>
                <w:kern w:val="2"/>
                <w:lang w:val="en-US"/>
                <w14:ligatures w14:val="standardContextual"/>
              </w:rPr>
              <w:t>metų</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pirmas</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ketvirtis</w:t>
            </w:r>
            <w:proofErr w:type="spellEnd"/>
            <w:r w:rsidRPr="00481BAA">
              <w:rPr>
                <w:rFonts w:ascii="Arial" w:eastAsia="Calibri" w:hAnsi="Arial" w:cs="Arial"/>
                <w:kern w:val="2"/>
                <w:lang w:val="en-US"/>
                <w14:ligatures w14:val="standardContextual"/>
              </w:rPr>
              <w:t xml:space="preserve"> (Q1) </w:t>
            </w:r>
            <w:r w:rsidRPr="00481BAA">
              <w:rPr>
                <w:rFonts w:ascii="Arial" w:eastAsia="Calibri" w:hAnsi="Arial" w:cs="Arial"/>
                <w:i/>
                <w:kern w:val="2"/>
                <w:lang w:val="en-US"/>
                <w14:ligatures w14:val="standardContextual"/>
              </w:rPr>
              <w:t>(</w:t>
            </w:r>
            <w:proofErr w:type="spellStart"/>
            <w:r w:rsidRPr="00481BAA">
              <w:rPr>
                <w:rFonts w:ascii="Arial" w:eastAsia="Calibri" w:hAnsi="Arial" w:cs="Arial"/>
                <w:i/>
                <w:kern w:val="2"/>
                <w:u w:val="single"/>
                <w:lang w:val="en-US"/>
                <w14:ligatures w14:val="standardContextual"/>
              </w:rPr>
              <w:t>pateikti</w:t>
            </w:r>
            <w:proofErr w:type="spellEnd"/>
            <w:r w:rsidRPr="00481BAA">
              <w:rPr>
                <w:rFonts w:ascii="Arial" w:eastAsia="Calibri" w:hAnsi="Arial" w:cs="Arial"/>
                <w:i/>
                <w:kern w:val="2"/>
                <w:u w:val="single"/>
                <w:lang w:val="en-US"/>
                <w14:ligatures w14:val="standardContextual"/>
              </w:rPr>
              <w:t xml:space="preserve"> </w:t>
            </w:r>
            <w:proofErr w:type="spellStart"/>
            <w:r w:rsidRPr="00481BAA">
              <w:rPr>
                <w:rFonts w:ascii="Arial" w:eastAsia="Calibri" w:hAnsi="Arial" w:cs="Arial"/>
                <w:i/>
                <w:kern w:val="2"/>
                <w:u w:val="single"/>
                <w:lang w:val="en-US"/>
                <w14:ligatures w14:val="standardContextual"/>
              </w:rPr>
              <w:t>Tiekėjo</w:t>
            </w:r>
            <w:proofErr w:type="spellEnd"/>
            <w:r w:rsidRPr="00481BAA">
              <w:rPr>
                <w:rFonts w:ascii="Arial" w:eastAsia="Calibri" w:hAnsi="Arial" w:cs="Arial"/>
                <w:i/>
                <w:kern w:val="2"/>
                <w:u w:val="single"/>
                <w:lang w:val="en-US"/>
                <w14:ligatures w14:val="standardContextual"/>
              </w:rPr>
              <w:t xml:space="preserve"> </w:t>
            </w:r>
            <w:proofErr w:type="spellStart"/>
            <w:r w:rsidRPr="00481BAA">
              <w:rPr>
                <w:rFonts w:ascii="Arial" w:eastAsia="Calibri" w:hAnsi="Arial" w:cs="Arial"/>
                <w:i/>
                <w:kern w:val="2"/>
                <w:u w:val="single"/>
                <w:lang w:val="en-US"/>
                <w14:ligatures w14:val="standardContextual"/>
              </w:rPr>
              <w:t>patvirtinimą</w:t>
            </w:r>
            <w:proofErr w:type="spellEnd"/>
            <w:r w:rsidRPr="00481BAA">
              <w:rPr>
                <w:rFonts w:ascii="Arial" w:eastAsia="Calibri" w:hAnsi="Arial" w:cs="Arial"/>
                <w:i/>
                <w:kern w:val="2"/>
                <w:lang w:val="en-US"/>
                <w14:ligatures w14:val="standardContextual"/>
              </w:rPr>
              <w:t>)</w:t>
            </w:r>
            <w:r w:rsidRPr="00481BAA">
              <w:rPr>
                <w:rFonts w:ascii="Arial" w:eastAsia="Calibri" w:hAnsi="Arial" w:cs="Arial"/>
                <w:kern w:val="2"/>
                <w:lang w:val="en-US"/>
                <w14:ligatures w14:val="standardContextual"/>
              </w:rPr>
              <w:t>.</w:t>
            </w:r>
          </w:p>
          <w:p w14:paraId="1AB71764" w14:textId="77777777" w:rsidR="005F0B9E" w:rsidRPr="00481BAA" w:rsidRDefault="005F0B9E" w:rsidP="00EB0D76">
            <w:pPr>
              <w:spacing w:after="200" w:line="276" w:lineRule="auto"/>
              <w:jc w:val="both"/>
              <w:rPr>
                <w:rFonts w:ascii="Arial" w:eastAsia="Calibri" w:hAnsi="Arial" w:cs="Arial"/>
                <w:kern w:val="2"/>
                <w:lang w:val="en-US"/>
                <w14:ligatures w14:val="standardContextual"/>
              </w:rPr>
            </w:pPr>
            <w:r w:rsidRPr="00481BAA">
              <w:rPr>
                <w:rFonts w:ascii="Arial" w:eastAsia="Calibri" w:hAnsi="Arial" w:cs="Arial"/>
                <w:kern w:val="2"/>
                <w:lang w:val="en-US"/>
                <w14:ligatures w14:val="standardContextual"/>
              </w:rPr>
              <w:t xml:space="preserve">3. </w:t>
            </w:r>
            <w:proofErr w:type="spellStart"/>
            <w:r w:rsidRPr="00481BAA">
              <w:rPr>
                <w:rFonts w:ascii="Arial" w:eastAsia="Calibri" w:hAnsi="Arial" w:cs="Arial"/>
                <w:kern w:val="2"/>
                <w:lang w:val="en-US"/>
                <w14:ligatures w14:val="standardContextual"/>
              </w:rPr>
              <w:t>Procesorius</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turi</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turėti</w:t>
            </w:r>
            <w:proofErr w:type="spellEnd"/>
            <w:r w:rsidRPr="00481BAA">
              <w:rPr>
                <w:rFonts w:ascii="Arial" w:eastAsia="Calibri" w:hAnsi="Arial" w:cs="Arial"/>
                <w:kern w:val="2"/>
                <w:lang w:val="en-US"/>
                <w14:ligatures w14:val="standardContextual"/>
              </w:rPr>
              <w:t xml:space="preserve"> ne </w:t>
            </w:r>
            <w:proofErr w:type="spellStart"/>
            <w:r w:rsidRPr="00481BAA">
              <w:rPr>
                <w:rFonts w:ascii="Arial" w:eastAsia="Calibri" w:hAnsi="Arial" w:cs="Arial"/>
                <w:kern w:val="2"/>
                <w:lang w:val="en-US"/>
                <w14:ligatures w14:val="standardContextual"/>
              </w:rPr>
              <w:t>mažiau</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nei</w:t>
            </w:r>
            <w:proofErr w:type="spellEnd"/>
            <w:r w:rsidRPr="00481BAA">
              <w:rPr>
                <w:rFonts w:ascii="Arial" w:eastAsia="Calibri" w:hAnsi="Arial" w:cs="Arial"/>
                <w:kern w:val="2"/>
                <w:lang w:val="en-US"/>
                <w14:ligatures w14:val="standardContextual"/>
              </w:rPr>
              <w:t xml:space="preserve"> 14 </w:t>
            </w:r>
            <w:proofErr w:type="spellStart"/>
            <w:r w:rsidRPr="00481BAA">
              <w:rPr>
                <w:rFonts w:ascii="Arial" w:eastAsia="Calibri" w:hAnsi="Arial" w:cs="Arial"/>
                <w:kern w:val="2"/>
                <w:lang w:val="en-US"/>
                <w14:ligatures w14:val="standardContextual"/>
              </w:rPr>
              <w:t>branduolių</w:t>
            </w:r>
            <w:proofErr w:type="spellEnd"/>
            <w:r w:rsidRPr="00481BAA">
              <w:rPr>
                <w:rFonts w:ascii="Arial" w:eastAsia="Calibri" w:hAnsi="Arial" w:cs="Arial"/>
                <w:kern w:val="2"/>
                <w:lang w:val="en-US"/>
                <w14:ligatures w14:val="standardContextual"/>
              </w:rPr>
              <w:t xml:space="preserve"> (cores).</w:t>
            </w:r>
          </w:p>
          <w:p w14:paraId="7D092925" w14:textId="128859EF" w:rsidR="005F0B9E" w:rsidRPr="00481BAA" w:rsidRDefault="005F0B9E" w:rsidP="00EB0D76">
            <w:pPr>
              <w:suppressAutoHyphens/>
              <w:jc w:val="both"/>
              <w:rPr>
                <w:rFonts w:ascii="Arial" w:eastAsia="Calibri" w:hAnsi="Arial" w:cs="Arial"/>
                <w:kern w:val="2"/>
                <w:lang w:val="en-US"/>
                <w14:ligatures w14:val="standardContextual"/>
              </w:rPr>
            </w:pPr>
            <w:r w:rsidRPr="00481BAA">
              <w:rPr>
                <w:rFonts w:ascii="Arial" w:eastAsia="Calibri" w:hAnsi="Arial" w:cs="Arial"/>
                <w:kern w:val="2"/>
                <w:lang w:val="en-US"/>
                <w14:ligatures w14:val="standardContextual"/>
              </w:rPr>
              <w:t xml:space="preserve">4. </w:t>
            </w:r>
            <w:proofErr w:type="spellStart"/>
            <w:r w:rsidRPr="00481BAA">
              <w:rPr>
                <w:rFonts w:ascii="Arial" w:eastAsia="Calibri" w:hAnsi="Arial" w:cs="Arial"/>
                <w:kern w:val="2"/>
                <w:lang w:val="en-US"/>
                <w14:ligatures w14:val="standardContextual"/>
              </w:rPr>
              <w:t>Procesoriaus</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našumas</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turi</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būti</w:t>
            </w:r>
            <w:proofErr w:type="spellEnd"/>
            <w:r w:rsidRPr="00481BAA">
              <w:rPr>
                <w:rFonts w:ascii="Arial" w:eastAsia="Calibri" w:hAnsi="Arial" w:cs="Arial"/>
                <w:kern w:val="2"/>
                <w:lang w:val="en-US"/>
                <w14:ligatures w14:val="standardContextual"/>
              </w:rPr>
              <w:t xml:space="preserve"> ne </w:t>
            </w:r>
            <w:proofErr w:type="spellStart"/>
            <w:r w:rsidRPr="00481BAA">
              <w:rPr>
                <w:rFonts w:ascii="Arial" w:eastAsia="Calibri" w:hAnsi="Arial" w:cs="Arial"/>
                <w:kern w:val="2"/>
                <w:lang w:val="en-US"/>
                <w14:ligatures w14:val="standardContextual"/>
              </w:rPr>
              <w:t>mažesnis</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kaip</w:t>
            </w:r>
            <w:proofErr w:type="spellEnd"/>
            <w:r w:rsidRPr="00481BAA">
              <w:rPr>
                <w:rFonts w:ascii="Arial" w:eastAsia="Calibri" w:hAnsi="Arial" w:cs="Arial"/>
                <w:kern w:val="2"/>
                <w:lang w:val="en-US"/>
                <w14:ligatures w14:val="standardContextual"/>
              </w:rPr>
              <w:t xml:space="preserve"> 30500 (</w:t>
            </w:r>
            <w:proofErr w:type="spellStart"/>
            <w:r w:rsidRPr="00481BAA">
              <w:rPr>
                <w:rFonts w:ascii="Arial" w:eastAsia="Calibri" w:hAnsi="Arial" w:cs="Arial"/>
                <w:kern w:val="2"/>
                <w:lang w:val="en-US"/>
                <w14:ligatures w14:val="standardContextual"/>
              </w:rPr>
              <w:t>daugiagijis</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pagal</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Passmark</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testų</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rezultatus</w:t>
            </w:r>
            <w:proofErr w:type="spellEnd"/>
            <w:r w:rsidRPr="00481BAA">
              <w:rPr>
                <w:rFonts w:ascii="Arial" w:eastAsia="Calibri" w:hAnsi="Arial" w:cs="Arial"/>
                <w:kern w:val="2"/>
                <w:lang w:val="en-US"/>
                <w14:ligatures w14:val="standardContextual"/>
              </w:rPr>
              <w:t xml:space="preserve"> (Average CPU Mark“).</w:t>
            </w:r>
            <w:proofErr w:type="spellStart"/>
            <w:r w:rsidR="00CD011A" w:rsidRPr="00481BAA">
              <w:rPr>
                <w:rFonts w:ascii="Arial" w:eastAsia="Calibri" w:hAnsi="Arial" w:cs="Arial"/>
                <w:kern w:val="2"/>
                <w:lang w:val="en-US"/>
                <w14:ligatures w14:val="standardContextual"/>
              </w:rPr>
              <w:t>Šie</w:t>
            </w:r>
            <w:proofErr w:type="spellEnd"/>
            <w:r w:rsidR="00CD011A" w:rsidRPr="00481BAA">
              <w:rPr>
                <w:rFonts w:ascii="Arial" w:eastAsia="Calibri" w:hAnsi="Arial" w:cs="Arial"/>
                <w:kern w:val="2"/>
                <w:lang w:val="en-US"/>
                <w14:ligatures w14:val="standardContextual"/>
              </w:rPr>
              <w:t xml:space="preserve"> </w:t>
            </w:r>
            <w:proofErr w:type="spellStart"/>
            <w:r w:rsidR="00CD011A" w:rsidRPr="00481BAA">
              <w:rPr>
                <w:rFonts w:ascii="Arial" w:eastAsia="Calibri" w:hAnsi="Arial" w:cs="Arial"/>
                <w:kern w:val="2"/>
                <w:lang w:val="en-US"/>
                <w14:ligatures w14:val="standardContextual"/>
              </w:rPr>
              <w:t>matavimų</w:t>
            </w:r>
            <w:proofErr w:type="spellEnd"/>
            <w:r w:rsidR="00CD011A" w:rsidRPr="00481BAA">
              <w:rPr>
                <w:rFonts w:ascii="Arial" w:eastAsia="Calibri" w:hAnsi="Arial" w:cs="Arial"/>
                <w:kern w:val="2"/>
                <w:lang w:val="en-US"/>
                <w14:ligatures w14:val="standardContextual"/>
              </w:rPr>
              <w:t xml:space="preserve"> </w:t>
            </w:r>
            <w:proofErr w:type="spellStart"/>
            <w:r w:rsidR="00CD011A" w:rsidRPr="00481BAA">
              <w:rPr>
                <w:rFonts w:ascii="Arial" w:eastAsia="Calibri" w:hAnsi="Arial" w:cs="Arial"/>
                <w:kern w:val="2"/>
                <w:lang w:val="en-US"/>
                <w14:ligatures w14:val="standardContextual"/>
              </w:rPr>
              <w:t>rezultatai</w:t>
            </w:r>
            <w:proofErr w:type="spellEnd"/>
            <w:r w:rsidR="00CD011A" w:rsidRPr="00481BAA">
              <w:rPr>
                <w:rFonts w:ascii="Arial" w:eastAsia="Calibri" w:hAnsi="Arial" w:cs="Arial"/>
                <w:kern w:val="2"/>
                <w:lang w:val="en-US"/>
                <w14:ligatures w14:val="standardContextual"/>
              </w:rPr>
              <w:t xml:space="preserve"> </w:t>
            </w:r>
            <w:proofErr w:type="spellStart"/>
            <w:r w:rsidR="00CD011A" w:rsidRPr="00481BAA">
              <w:rPr>
                <w:rFonts w:ascii="Arial" w:eastAsia="Calibri" w:hAnsi="Arial" w:cs="Arial"/>
                <w:kern w:val="2"/>
                <w:lang w:val="en-US"/>
                <w14:ligatures w14:val="standardContextual"/>
              </w:rPr>
              <w:t>turi</w:t>
            </w:r>
            <w:proofErr w:type="spellEnd"/>
            <w:r w:rsidR="00CD011A" w:rsidRPr="00481BAA">
              <w:rPr>
                <w:rFonts w:ascii="Arial" w:eastAsia="Calibri" w:hAnsi="Arial" w:cs="Arial"/>
                <w:kern w:val="2"/>
                <w:lang w:val="en-US"/>
                <w14:ligatures w14:val="standardContextual"/>
              </w:rPr>
              <w:t xml:space="preserve"> </w:t>
            </w:r>
            <w:proofErr w:type="spellStart"/>
            <w:r w:rsidR="00CD011A" w:rsidRPr="00481BAA">
              <w:rPr>
                <w:rFonts w:ascii="Arial" w:eastAsia="Calibri" w:hAnsi="Arial" w:cs="Arial"/>
                <w:kern w:val="2"/>
                <w:lang w:val="en-US"/>
                <w14:ligatures w14:val="standardContextual"/>
              </w:rPr>
              <w:t>būti</w:t>
            </w:r>
            <w:proofErr w:type="spellEnd"/>
            <w:r w:rsidR="00CD011A" w:rsidRPr="00481BAA">
              <w:rPr>
                <w:rFonts w:ascii="Arial" w:eastAsia="Calibri" w:hAnsi="Arial" w:cs="Arial"/>
                <w:kern w:val="2"/>
                <w:lang w:val="en-US"/>
                <w14:ligatures w14:val="standardContextual"/>
              </w:rPr>
              <w:t xml:space="preserve"> </w:t>
            </w:r>
            <w:proofErr w:type="spellStart"/>
            <w:r w:rsidR="00CD011A" w:rsidRPr="00481BAA">
              <w:rPr>
                <w:rFonts w:ascii="Arial" w:eastAsia="Calibri" w:hAnsi="Arial" w:cs="Arial"/>
                <w:kern w:val="2"/>
                <w:lang w:val="en-US"/>
                <w14:ligatures w14:val="standardContextual"/>
              </w:rPr>
              <w:t>publikuoti</w:t>
            </w:r>
            <w:proofErr w:type="spellEnd"/>
            <w:r w:rsidR="00CD011A" w:rsidRPr="00481BAA">
              <w:rPr>
                <w:rFonts w:ascii="Arial" w:eastAsia="Calibri" w:hAnsi="Arial" w:cs="Arial"/>
                <w:kern w:val="2"/>
                <w:lang w:val="en-US"/>
                <w14:ligatures w14:val="standardContextual"/>
              </w:rPr>
              <w:t xml:space="preserve"> www.cpubenchmark.net </w:t>
            </w:r>
            <w:proofErr w:type="spellStart"/>
            <w:r w:rsidR="00CD011A" w:rsidRPr="00481BAA">
              <w:rPr>
                <w:rFonts w:ascii="Arial" w:eastAsia="Calibri" w:hAnsi="Arial" w:cs="Arial"/>
                <w:kern w:val="2"/>
                <w:lang w:val="en-US"/>
                <w14:ligatures w14:val="standardContextual"/>
              </w:rPr>
              <w:t>laikotarpyje</w:t>
            </w:r>
            <w:proofErr w:type="spellEnd"/>
            <w:r w:rsidR="00CD011A" w:rsidRPr="00481BAA">
              <w:rPr>
                <w:rFonts w:ascii="Arial" w:eastAsia="Calibri" w:hAnsi="Arial" w:cs="Arial"/>
                <w:kern w:val="2"/>
                <w:lang w:val="en-US"/>
                <w14:ligatures w14:val="standardContextual"/>
              </w:rPr>
              <w:t xml:space="preserve"> </w:t>
            </w:r>
            <w:proofErr w:type="spellStart"/>
            <w:r w:rsidR="00CD011A" w:rsidRPr="00481BAA">
              <w:rPr>
                <w:rFonts w:ascii="Arial" w:eastAsia="Calibri" w:hAnsi="Arial" w:cs="Arial"/>
                <w:kern w:val="2"/>
                <w:lang w:val="en-US"/>
                <w14:ligatures w14:val="standardContextual"/>
              </w:rPr>
              <w:t>nuo</w:t>
            </w:r>
            <w:proofErr w:type="spellEnd"/>
            <w:r w:rsidR="00CD011A" w:rsidRPr="00481BAA">
              <w:rPr>
                <w:rFonts w:ascii="Arial" w:eastAsia="Calibri" w:hAnsi="Arial" w:cs="Arial"/>
                <w:kern w:val="2"/>
                <w:lang w:val="en-US"/>
                <w14:ligatures w14:val="standardContextual"/>
              </w:rPr>
              <w:t xml:space="preserve"> </w:t>
            </w:r>
            <w:proofErr w:type="spellStart"/>
            <w:r w:rsidR="00CD011A" w:rsidRPr="00481BAA">
              <w:rPr>
                <w:rFonts w:ascii="Arial" w:eastAsia="Calibri" w:hAnsi="Arial" w:cs="Arial"/>
                <w:kern w:val="2"/>
                <w:lang w:val="en-US"/>
                <w14:ligatures w14:val="standardContextual"/>
              </w:rPr>
              <w:t>kvietimo</w:t>
            </w:r>
            <w:proofErr w:type="spellEnd"/>
            <w:r w:rsidR="00CD011A" w:rsidRPr="00481BAA">
              <w:rPr>
                <w:rFonts w:ascii="Arial" w:eastAsia="Calibri" w:hAnsi="Arial" w:cs="Arial"/>
                <w:kern w:val="2"/>
                <w:lang w:val="en-US"/>
                <w14:ligatures w14:val="standardContextual"/>
              </w:rPr>
              <w:t xml:space="preserve"> </w:t>
            </w:r>
            <w:proofErr w:type="spellStart"/>
            <w:r w:rsidR="00CD011A" w:rsidRPr="00481BAA">
              <w:rPr>
                <w:rFonts w:ascii="Arial" w:eastAsia="Calibri" w:hAnsi="Arial" w:cs="Arial"/>
                <w:kern w:val="2"/>
                <w:lang w:val="en-US"/>
                <w14:ligatures w14:val="standardContextual"/>
              </w:rPr>
              <w:t>tiekėjams</w:t>
            </w:r>
            <w:proofErr w:type="spellEnd"/>
            <w:r w:rsidR="00CD011A" w:rsidRPr="00481BAA">
              <w:rPr>
                <w:rFonts w:ascii="Arial" w:eastAsia="Calibri" w:hAnsi="Arial" w:cs="Arial"/>
                <w:kern w:val="2"/>
                <w:lang w:val="en-US"/>
                <w14:ligatures w14:val="standardContextual"/>
              </w:rPr>
              <w:t xml:space="preserve"> </w:t>
            </w:r>
            <w:proofErr w:type="spellStart"/>
            <w:r w:rsidR="00CD011A" w:rsidRPr="00481BAA">
              <w:rPr>
                <w:rFonts w:ascii="Arial" w:eastAsia="Calibri" w:hAnsi="Arial" w:cs="Arial"/>
                <w:kern w:val="2"/>
                <w:lang w:val="en-US"/>
                <w14:ligatures w14:val="standardContextual"/>
              </w:rPr>
              <w:t>dalyvauti</w:t>
            </w:r>
            <w:proofErr w:type="spellEnd"/>
            <w:r w:rsidR="00CD011A" w:rsidRPr="00481BAA">
              <w:rPr>
                <w:rFonts w:ascii="Arial" w:eastAsia="Calibri" w:hAnsi="Arial" w:cs="Arial"/>
                <w:kern w:val="2"/>
                <w:lang w:val="en-US"/>
                <w14:ligatures w14:val="standardContextual"/>
              </w:rPr>
              <w:t xml:space="preserve"> </w:t>
            </w:r>
            <w:proofErr w:type="spellStart"/>
            <w:r w:rsidR="00CD011A" w:rsidRPr="00481BAA">
              <w:rPr>
                <w:rFonts w:ascii="Arial" w:eastAsia="Calibri" w:hAnsi="Arial" w:cs="Arial"/>
                <w:kern w:val="2"/>
                <w:lang w:val="en-US"/>
                <w14:ligatures w14:val="standardContextual"/>
              </w:rPr>
              <w:t>konkrečiame</w:t>
            </w:r>
            <w:proofErr w:type="spellEnd"/>
            <w:r w:rsidR="00CD011A" w:rsidRPr="00481BAA">
              <w:rPr>
                <w:rFonts w:ascii="Arial" w:eastAsia="Calibri" w:hAnsi="Arial" w:cs="Arial"/>
                <w:kern w:val="2"/>
                <w:lang w:val="en-US"/>
                <w14:ligatures w14:val="standardContextual"/>
              </w:rPr>
              <w:t xml:space="preserve"> </w:t>
            </w:r>
            <w:proofErr w:type="spellStart"/>
            <w:r w:rsidR="00CD011A" w:rsidRPr="00481BAA">
              <w:rPr>
                <w:rFonts w:ascii="Arial" w:eastAsia="Calibri" w:hAnsi="Arial" w:cs="Arial"/>
                <w:kern w:val="2"/>
                <w:lang w:val="en-US"/>
                <w14:ligatures w14:val="standardContextual"/>
              </w:rPr>
              <w:t>pirkime</w:t>
            </w:r>
            <w:proofErr w:type="spellEnd"/>
            <w:r w:rsidR="00CD011A" w:rsidRPr="00481BAA">
              <w:rPr>
                <w:rFonts w:ascii="Arial" w:eastAsia="Calibri" w:hAnsi="Arial" w:cs="Arial"/>
                <w:kern w:val="2"/>
                <w:lang w:val="en-US"/>
                <w14:ligatures w14:val="standardContextual"/>
              </w:rPr>
              <w:t xml:space="preserve"> </w:t>
            </w:r>
            <w:proofErr w:type="spellStart"/>
            <w:r w:rsidR="00CD011A" w:rsidRPr="00481BAA">
              <w:rPr>
                <w:rFonts w:ascii="Arial" w:eastAsia="Calibri" w:hAnsi="Arial" w:cs="Arial"/>
                <w:kern w:val="2"/>
                <w:lang w:val="en-US"/>
                <w14:ligatures w14:val="standardContextual"/>
              </w:rPr>
              <w:t>išsiuntimo</w:t>
            </w:r>
            <w:proofErr w:type="spellEnd"/>
            <w:r w:rsidR="00CD011A" w:rsidRPr="00481BAA">
              <w:rPr>
                <w:rFonts w:ascii="Arial" w:eastAsia="Calibri" w:hAnsi="Arial" w:cs="Arial"/>
                <w:kern w:val="2"/>
                <w:lang w:val="en-US"/>
                <w14:ligatures w14:val="standardContextual"/>
              </w:rPr>
              <w:t xml:space="preserve"> CVP IS </w:t>
            </w:r>
            <w:proofErr w:type="spellStart"/>
            <w:r w:rsidR="00CD011A" w:rsidRPr="00481BAA">
              <w:rPr>
                <w:rFonts w:ascii="Arial" w:eastAsia="Calibri" w:hAnsi="Arial" w:cs="Arial"/>
                <w:kern w:val="2"/>
                <w:lang w:val="en-US"/>
                <w14:ligatures w14:val="standardContextual"/>
              </w:rPr>
              <w:t>dienos</w:t>
            </w:r>
            <w:proofErr w:type="spellEnd"/>
            <w:r w:rsidR="00CD011A" w:rsidRPr="00481BAA">
              <w:rPr>
                <w:rFonts w:ascii="Arial" w:eastAsia="Calibri" w:hAnsi="Arial" w:cs="Arial"/>
                <w:kern w:val="2"/>
                <w:lang w:val="en-US"/>
                <w14:ligatures w14:val="standardContextual"/>
              </w:rPr>
              <w:t xml:space="preserve"> </w:t>
            </w:r>
            <w:proofErr w:type="spellStart"/>
            <w:r w:rsidR="00CD011A" w:rsidRPr="00481BAA">
              <w:rPr>
                <w:rFonts w:ascii="Arial" w:eastAsia="Calibri" w:hAnsi="Arial" w:cs="Arial"/>
                <w:kern w:val="2"/>
                <w:lang w:val="en-US"/>
                <w14:ligatures w14:val="standardContextual"/>
              </w:rPr>
              <w:t>iki</w:t>
            </w:r>
            <w:proofErr w:type="spellEnd"/>
            <w:r w:rsidR="00CD011A" w:rsidRPr="00481BAA">
              <w:rPr>
                <w:rFonts w:ascii="Arial" w:eastAsia="Calibri" w:hAnsi="Arial" w:cs="Arial"/>
                <w:kern w:val="2"/>
                <w:lang w:val="en-US"/>
                <w14:ligatures w14:val="standardContextual"/>
              </w:rPr>
              <w:t xml:space="preserve"> </w:t>
            </w:r>
            <w:proofErr w:type="spellStart"/>
            <w:r w:rsidR="00CD011A" w:rsidRPr="00481BAA">
              <w:rPr>
                <w:rFonts w:ascii="Arial" w:eastAsia="Calibri" w:hAnsi="Arial" w:cs="Arial"/>
                <w:kern w:val="2"/>
                <w:lang w:val="en-US"/>
                <w14:ligatures w14:val="standardContextual"/>
              </w:rPr>
              <w:t>pasiūlymų</w:t>
            </w:r>
            <w:proofErr w:type="spellEnd"/>
            <w:r w:rsidR="00CD011A" w:rsidRPr="00481BAA">
              <w:rPr>
                <w:rFonts w:ascii="Arial" w:eastAsia="Calibri" w:hAnsi="Arial" w:cs="Arial"/>
                <w:kern w:val="2"/>
                <w:lang w:val="en-US"/>
                <w14:ligatures w14:val="standardContextual"/>
              </w:rPr>
              <w:t xml:space="preserve"> </w:t>
            </w:r>
            <w:proofErr w:type="spellStart"/>
            <w:r w:rsidR="00CD011A" w:rsidRPr="00481BAA">
              <w:rPr>
                <w:rFonts w:ascii="Arial" w:eastAsia="Calibri" w:hAnsi="Arial" w:cs="Arial"/>
                <w:kern w:val="2"/>
                <w:lang w:val="en-US"/>
                <w14:ligatures w14:val="standardContextual"/>
              </w:rPr>
              <w:t>pateikimo</w:t>
            </w:r>
            <w:proofErr w:type="spellEnd"/>
            <w:r w:rsidR="00CD011A" w:rsidRPr="00481BAA">
              <w:rPr>
                <w:rFonts w:ascii="Arial" w:eastAsia="Calibri" w:hAnsi="Arial" w:cs="Arial"/>
                <w:kern w:val="2"/>
                <w:lang w:val="en-US"/>
                <w14:ligatures w14:val="standardContextual"/>
              </w:rPr>
              <w:t xml:space="preserve"> </w:t>
            </w:r>
            <w:proofErr w:type="spellStart"/>
            <w:r w:rsidR="00CD011A" w:rsidRPr="00481BAA">
              <w:rPr>
                <w:rFonts w:ascii="Arial" w:eastAsia="Calibri" w:hAnsi="Arial" w:cs="Arial"/>
                <w:kern w:val="2"/>
                <w:lang w:val="en-US"/>
                <w14:ligatures w14:val="standardContextual"/>
              </w:rPr>
              <w:t>termino</w:t>
            </w:r>
            <w:proofErr w:type="spellEnd"/>
            <w:r w:rsidR="00CD011A" w:rsidRPr="00481BAA">
              <w:rPr>
                <w:rFonts w:ascii="Arial" w:eastAsia="Calibri" w:hAnsi="Arial" w:cs="Arial"/>
                <w:kern w:val="2"/>
                <w:lang w:val="en-US"/>
                <w14:ligatures w14:val="standardContextual"/>
              </w:rPr>
              <w:t xml:space="preserve"> </w:t>
            </w:r>
            <w:proofErr w:type="spellStart"/>
            <w:r w:rsidR="00CD011A" w:rsidRPr="00481BAA">
              <w:rPr>
                <w:rFonts w:ascii="Arial" w:eastAsia="Calibri" w:hAnsi="Arial" w:cs="Arial"/>
                <w:kern w:val="2"/>
                <w:lang w:val="en-US"/>
                <w14:ligatures w14:val="standardContextual"/>
              </w:rPr>
              <w:t>pabaigos</w:t>
            </w:r>
            <w:proofErr w:type="spellEnd"/>
            <w:r w:rsidR="00CD011A" w:rsidRPr="00481BAA">
              <w:rPr>
                <w:rFonts w:ascii="Arial" w:eastAsia="Calibri" w:hAnsi="Arial" w:cs="Arial"/>
                <w:kern w:val="2"/>
                <w:lang w:val="en-US"/>
                <w14:ligatures w14:val="standardContextual"/>
              </w:rPr>
              <w:t xml:space="preserve"> (</w:t>
            </w:r>
            <w:proofErr w:type="spellStart"/>
            <w:r w:rsidR="00CD011A" w:rsidRPr="00481BAA">
              <w:rPr>
                <w:rFonts w:ascii="Arial" w:eastAsia="Calibri" w:hAnsi="Arial" w:cs="Arial"/>
                <w:kern w:val="2"/>
                <w:lang w:val="en-US"/>
                <w14:ligatures w14:val="standardContextual"/>
              </w:rPr>
              <w:t>imtinai</w:t>
            </w:r>
            <w:proofErr w:type="spellEnd"/>
            <w:r w:rsidR="00CD011A" w:rsidRPr="00481BAA">
              <w:rPr>
                <w:rFonts w:ascii="Arial" w:eastAsia="Calibri" w:hAnsi="Arial" w:cs="Arial"/>
                <w:kern w:val="2"/>
                <w:lang w:val="en-US"/>
                <w14:ligatures w14:val="standardContextual"/>
              </w:rPr>
              <w:t>)  (</w:t>
            </w:r>
            <w:proofErr w:type="spellStart"/>
            <w:r w:rsidR="00CD011A" w:rsidRPr="00481BAA">
              <w:rPr>
                <w:rFonts w:ascii="Arial" w:eastAsia="Calibri" w:hAnsi="Arial" w:cs="Arial"/>
                <w:kern w:val="2"/>
                <w:lang w:val="en-US"/>
                <w14:ligatures w14:val="standardContextual"/>
              </w:rPr>
              <w:t>įvertinimui</w:t>
            </w:r>
            <w:proofErr w:type="spellEnd"/>
            <w:r w:rsidR="00CD011A" w:rsidRPr="00481BAA">
              <w:rPr>
                <w:rFonts w:ascii="Arial" w:eastAsia="Calibri" w:hAnsi="Arial" w:cs="Arial"/>
                <w:kern w:val="2"/>
                <w:lang w:val="en-US"/>
                <w14:ligatures w14:val="standardContextual"/>
              </w:rPr>
              <w:t xml:space="preserve"> </w:t>
            </w:r>
            <w:proofErr w:type="spellStart"/>
            <w:r w:rsidR="00CD011A" w:rsidRPr="00481BAA">
              <w:rPr>
                <w:rFonts w:ascii="Arial" w:eastAsia="Calibri" w:hAnsi="Arial" w:cs="Arial"/>
                <w:kern w:val="2"/>
                <w:lang w:val="en-US"/>
                <w14:ligatures w14:val="standardContextual"/>
              </w:rPr>
              <w:t>galima</w:t>
            </w:r>
            <w:proofErr w:type="spellEnd"/>
            <w:r w:rsidR="00CD011A" w:rsidRPr="00481BAA">
              <w:rPr>
                <w:rFonts w:ascii="Arial" w:eastAsia="Calibri" w:hAnsi="Arial" w:cs="Arial"/>
                <w:kern w:val="2"/>
                <w:lang w:val="en-US"/>
                <w14:ligatures w14:val="standardContextual"/>
              </w:rPr>
              <w:t xml:space="preserve"> </w:t>
            </w:r>
            <w:proofErr w:type="spellStart"/>
            <w:r w:rsidR="00CD011A" w:rsidRPr="00481BAA">
              <w:rPr>
                <w:rFonts w:ascii="Arial" w:eastAsia="Calibri" w:hAnsi="Arial" w:cs="Arial"/>
                <w:kern w:val="2"/>
                <w:lang w:val="en-US"/>
                <w14:ligatures w14:val="standardContextual"/>
              </w:rPr>
              <w:t>naudoti</w:t>
            </w:r>
            <w:proofErr w:type="spellEnd"/>
            <w:r w:rsidR="00CD011A" w:rsidRPr="00481BAA">
              <w:rPr>
                <w:rFonts w:ascii="Arial" w:eastAsia="Calibri" w:hAnsi="Arial" w:cs="Arial"/>
                <w:kern w:val="2"/>
                <w:lang w:val="en-US"/>
                <w14:ligatures w14:val="standardContextual"/>
              </w:rPr>
              <w:t xml:space="preserve"> </w:t>
            </w:r>
            <w:proofErr w:type="spellStart"/>
            <w:r w:rsidR="00CD011A" w:rsidRPr="00481BAA">
              <w:rPr>
                <w:rFonts w:ascii="Arial" w:eastAsia="Calibri" w:hAnsi="Arial" w:cs="Arial"/>
                <w:kern w:val="2"/>
                <w:lang w:val="en-US"/>
                <w14:ligatures w14:val="standardContextual"/>
              </w:rPr>
              <w:t>interneto</w:t>
            </w:r>
            <w:proofErr w:type="spellEnd"/>
            <w:r w:rsidR="00CD011A" w:rsidRPr="00481BAA">
              <w:rPr>
                <w:rFonts w:ascii="Arial" w:eastAsia="Calibri" w:hAnsi="Arial" w:cs="Arial"/>
                <w:kern w:val="2"/>
                <w:lang w:val="en-US"/>
                <w14:ligatures w14:val="standardContextual"/>
              </w:rPr>
              <w:t xml:space="preserve"> </w:t>
            </w:r>
            <w:proofErr w:type="spellStart"/>
            <w:r w:rsidR="00CD011A" w:rsidRPr="00481BAA">
              <w:rPr>
                <w:rFonts w:ascii="Arial" w:eastAsia="Calibri" w:hAnsi="Arial" w:cs="Arial"/>
                <w:kern w:val="2"/>
                <w:lang w:val="en-US"/>
                <w14:ligatures w14:val="standardContextual"/>
              </w:rPr>
              <w:t>archyvo</w:t>
            </w:r>
            <w:proofErr w:type="spellEnd"/>
            <w:r w:rsidR="00CD011A" w:rsidRPr="00481BAA">
              <w:rPr>
                <w:rFonts w:ascii="Arial" w:eastAsia="Calibri" w:hAnsi="Arial" w:cs="Arial"/>
                <w:kern w:val="2"/>
                <w:lang w:val="en-US"/>
                <w14:ligatures w14:val="standardContextual"/>
              </w:rPr>
              <w:t xml:space="preserve"> </w:t>
            </w:r>
            <w:proofErr w:type="spellStart"/>
            <w:r w:rsidR="00CD011A" w:rsidRPr="00481BAA">
              <w:rPr>
                <w:rFonts w:ascii="Arial" w:eastAsia="Calibri" w:hAnsi="Arial" w:cs="Arial"/>
                <w:kern w:val="2"/>
                <w:lang w:val="en-US"/>
                <w14:ligatures w14:val="standardContextual"/>
              </w:rPr>
              <w:t>atitinkamų</w:t>
            </w:r>
            <w:proofErr w:type="spellEnd"/>
            <w:r w:rsidR="00CD011A" w:rsidRPr="00481BAA">
              <w:rPr>
                <w:rFonts w:ascii="Arial" w:eastAsia="Calibri" w:hAnsi="Arial" w:cs="Arial"/>
                <w:kern w:val="2"/>
                <w:lang w:val="en-US"/>
                <w14:ligatures w14:val="standardContextual"/>
              </w:rPr>
              <w:t xml:space="preserve"> </w:t>
            </w:r>
            <w:proofErr w:type="spellStart"/>
            <w:r w:rsidR="00CD011A" w:rsidRPr="00481BAA">
              <w:rPr>
                <w:rFonts w:ascii="Arial" w:eastAsia="Calibri" w:hAnsi="Arial" w:cs="Arial"/>
                <w:kern w:val="2"/>
                <w:lang w:val="en-US"/>
                <w14:ligatures w14:val="standardContextual"/>
              </w:rPr>
              <w:t>dienų</w:t>
            </w:r>
            <w:proofErr w:type="spellEnd"/>
            <w:r w:rsidR="00CD011A" w:rsidRPr="00481BAA">
              <w:rPr>
                <w:rFonts w:ascii="Arial" w:eastAsia="Calibri" w:hAnsi="Arial" w:cs="Arial"/>
                <w:kern w:val="2"/>
                <w:lang w:val="en-US"/>
                <w14:ligatures w14:val="standardContextual"/>
              </w:rPr>
              <w:t xml:space="preserve"> </w:t>
            </w:r>
            <w:proofErr w:type="spellStart"/>
            <w:r w:rsidR="00CD011A" w:rsidRPr="00481BAA">
              <w:rPr>
                <w:rFonts w:ascii="Arial" w:eastAsia="Calibri" w:hAnsi="Arial" w:cs="Arial"/>
                <w:kern w:val="2"/>
                <w:lang w:val="en-US"/>
                <w14:ligatures w14:val="standardContextual"/>
              </w:rPr>
              <w:t>kopijas</w:t>
            </w:r>
            <w:proofErr w:type="spellEnd"/>
            <w:r w:rsidR="00CD011A" w:rsidRPr="00481BAA">
              <w:rPr>
                <w:rFonts w:ascii="Arial" w:eastAsia="Calibri" w:hAnsi="Arial" w:cs="Arial"/>
                <w:kern w:val="2"/>
                <w:lang w:val="en-US"/>
                <w14:ligatures w14:val="standardContextual"/>
              </w:rPr>
              <w:t xml:space="preserve">), </w:t>
            </w:r>
            <w:proofErr w:type="spellStart"/>
            <w:r w:rsidR="00CD011A" w:rsidRPr="00481BAA">
              <w:rPr>
                <w:rFonts w:ascii="Arial" w:eastAsia="Calibri" w:hAnsi="Arial" w:cs="Arial"/>
                <w:kern w:val="2"/>
                <w:lang w:val="en-US"/>
                <w14:ligatures w14:val="standardContextual"/>
              </w:rPr>
              <w:t>arba</w:t>
            </w:r>
            <w:proofErr w:type="spellEnd"/>
            <w:r w:rsidR="00CD011A" w:rsidRPr="00481BAA">
              <w:rPr>
                <w:rFonts w:ascii="Arial" w:eastAsia="Calibri" w:hAnsi="Arial" w:cs="Arial"/>
                <w:kern w:val="2"/>
                <w:lang w:val="en-US"/>
                <w14:ligatures w14:val="standardContextual"/>
              </w:rPr>
              <w:t xml:space="preserve"> </w:t>
            </w:r>
            <w:proofErr w:type="spellStart"/>
            <w:r w:rsidR="00CD011A" w:rsidRPr="00481BAA">
              <w:rPr>
                <w:rFonts w:ascii="Arial" w:eastAsia="Calibri" w:hAnsi="Arial" w:cs="Arial"/>
                <w:kern w:val="2"/>
                <w:lang w:val="en-US"/>
                <w14:ligatures w14:val="standardContextual"/>
              </w:rPr>
              <w:t>lygiavertėje</w:t>
            </w:r>
            <w:proofErr w:type="spellEnd"/>
            <w:r w:rsidR="00CD011A" w:rsidRPr="00481BAA">
              <w:rPr>
                <w:rFonts w:ascii="Arial" w:eastAsia="Calibri" w:hAnsi="Arial" w:cs="Arial"/>
                <w:kern w:val="2"/>
                <w:lang w:val="en-US"/>
                <w14:ligatures w14:val="standardContextual"/>
              </w:rPr>
              <w:t xml:space="preserve"> </w:t>
            </w:r>
            <w:proofErr w:type="spellStart"/>
            <w:r w:rsidR="00CD011A" w:rsidRPr="00481BAA">
              <w:rPr>
                <w:rFonts w:ascii="Arial" w:eastAsia="Calibri" w:hAnsi="Arial" w:cs="Arial"/>
                <w:kern w:val="2"/>
                <w:lang w:val="en-US"/>
                <w14:ligatures w14:val="standardContextual"/>
              </w:rPr>
              <w:t>svetainėje</w:t>
            </w:r>
            <w:proofErr w:type="spellEnd"/>
            <w:r w:rsidR="00CD011A" w:rsidRPr="00481BAA">
              <w:rPr>
                <w:rFonts w:ascii="Arial" w:eastAsia="Calibri" w:hAnsi="Arial" w:cs="Arial"/>
                <w:kern w:val="2"/>
                <w:lang w:val="en-US"/>
                <w14:ligatures w14:val="standardContextual"/>
              </w:rPr>
              <w:t xml:space="preserve"> (</w:t>
            </w:r>
            <w:proofErr w:type="spellStart"/>
            <w:r w:rsidR="00CD011A" w:rsidRPr="00481BAA">
              <w:rPr>
                <w:rFonts w:ascii="Arial" w:eastAsia="Calibri" w:hAnsi="Arial" w:cs="Arial"/>
                <w:kern w:val="2"/>
                <w:lang w:val="en-US"/>
                <w14:ligatures w14:val="standardContextual"/>
              </w:rPr>
              <w:t>pateikti</w:t>
            </w:r>
            <w:proofErr w:type="spellEnd"/>
            <w:r w:rsidR="00CD011A" w:rsidRPr="00481BAA">
              <w:rPr>
                <w:rFonts w:ascii="Arial" w:eastAsia="Calibri" w:hAnsi="Arial" w:cs="Arial"/>
                <w:kern w:val="2"/>
                <w:lang w:val="en-US"/>
                <w14:ligatures w14:val="standardContextual"/>
              </w:rPr>
              <w:t xml:space="preserve"> </w:t>
            </w:r>
            <w:proofErr w:type="spellStart"/>
            <w:r w:rsidR="00CD011A" w:rsidRPr="00481BAA">
              <w:rPr>
                <w:rFonts w:ascii="Arial" w:eastAsia="Calibri" w:hAnsi="Arial" w:cs="Arial"/>
                <w:kern w:val="2"/>
                <w:lang w:val="en-US"/>
                <w14:ligatures w14:val="standardContextual"/>
              </w:rPr>
              <w:t>nuorodą</w:t>
            </w:r>
            <w:proofErr w:type="spellEnd"/>
            <w:r w:rsidR="00CD011A" w:rsidRPr="00481BAA">
              <w:rPr>
                <w:rFonts w:ascii="Arial" w:eastAsia="Calibri" w:hAnsi="Arial" w:cs="Arial"/>
                <w:kern w:val="2"/>
                <w:lang w:val="en-US"/>
                <w14:ligatures w14:val="standardContextual"/>
              </w:rPr>
              <w:t>).</w:t>
            </w:r>
          </w:p>
          <w:p w14:paraId="637C7E21" w14:textId="77777777" w:rsidR="005F0B9E" w:rsidRPr="00481BAA" w:rsidRDefault="005F0B9E" w:rsidP="00EB0D76">
            <w:pPr>
              <w:suppressAutoHyphens/>
              <w:jc w:val="both"/>
              <w:rPr>
                <w:rFonts w:ascii="Arial" w:hAnsi="Arial" w:cs="Arial"/>
                <w:kern w:val="2"/>
                <w:lang w:val="en-US" w:eastAsia="ar-SA"/>
                <w14:ligatures w14:val="standardContextual"/>
              </w:rPr>
            </w:pPr>
          </w:p>
          <w:p w14:paraId="39FFA469" w14:textId="77777777" w:rsidR="005F0B9E" w:rsidRPr="00481BAA" w:rsidRDefault="005F0B9E" w:rsidP="00EB0D76">
            <w:pPr>
              <w:spacing w:after="200" w:line="276" w:lineRule="auto"/>
              <w:jc w:val="both"/>
              <w:rPr>
                <w:rFonts w:ascii="Arial" w:eastAsia="Calibri" w:hAnsi="Arial" w:cs="Arial"/>
                <w:kern w:val="2"/>
                <w:lang w:val="en-US"/>
                <w14:ligatures w14:val="standardContextual"/>
              </w:rPr>
            </w:pPr>
            <w:proofErr w:type="spellStart"/>
            <w:r w:rsidRPr="00481BAA">
              <w:rPr>
                <w:rFonts w:ascii="Arial" w:eastAsia="Calibri" w:hAnsi="Arial" w:cs="Arial"/>
                <w:i/>
                <w:kern w:val="2"/>
                <w:u w:val="single"/>
                <w:lang w:val="en-US"/>
                <w14:ligatures w14:val="standardContextual"/>
              </w:rPr>
              <w:t>Būtina</w:t>
            </w:r>
            <w:proofErr w:type="spellEnd"/>
            <w:r w:rsidRPr="00481BAA">
              <w:rPr>
                <w:rFonts w:ascii="Arial" w:eastAsia="Calibri" w:hAnsi="Arial" w:cs="Arial"/>
                <w:i/>
                <w:kern w:val="2"/>
                <w:u w:val="single"/>
                <w:lang w:val="en-US"/>
                <w14:ligatures w14:val="standardContextual"/>
              </w:rPr>
              <w:t xml:space="preserve"> </w:t>
            </w:r>
            <w:proofErr w:type="spellStart"/>
            <w:r w:rsidRPr="00481BAA">
              <w:rPr>
                <w:rFonts w:ascii="Arial" w:eastAsia="Calibri" w:hAnsi="Arial" w:cs="Arial"/>
                <w:i/>
                <w:kern w:val="2"/>
                <w:u w:val="single"/>
                <w:lang w:val="en-US"/>
                <w14:ligatures w14:val="standardContextual"/>
              </w:rPr>
              <w:t>nurodyti</w:t>
            </w:r>
            <w:proofErr w:type="spellEnd"/>
            <w:r w:rsidRPr="00481BAA">
              <w:rPr>
                <w:rFonts w:ascii="Arial" w:eastAsia="Calibri" w:hAnsi="Arial" w:cs="Arial"/>
                <w:i/>
                <w:kern w:val="2"/>
                <w:u w:val="single"/>
                <w:lang w:val="en-US"/>
                <w14:ligatures w14:val="standardContextual"/>
              </w:rPr>
              <w:t xml:space="preserve"> </w:t>
            </w:r>
            <w:proofErr w:type="spellStart"/>
            <w:r w:rsidRPr="00481BAA">
              <w:rPr>
                <w:rFonts w:ascii="Arial" w:eastAsia="Calibri" w:hAnsi="Arial" w:cs="Arial"/>
                <w:i/>
                <w:kern w:val="2"/>
                <w:u w:val="single"/>
                <w:lang w:val="en-US"/>
                <w14:ligatures w14:val="standardContextual"/>
              </w:rPr>
              <w:t>procesoriaus</w:t>
            </w:r>
            <w:proofErr w:type="spellEnd"/>
            <w:r w:rsidRPr="00481BAA">
              <w:rPr>
                <w:rFonts w:ascii="Arial" w:eastAsia="Calibri" w:hAnsi="Arial" w:cs="Arial"/>
                <w:i/>
                <w:kern w:val="2"/>
                <w:u w:val="single"/>
                <w:lang w:val="en-US"/>
                <w14:ligatures w14:val="standardContextual"/>
              </w:rPr>
              <w:t xml:space="preserve"> </w:t>
            </w:r>
            <w:proofErr w:type="spellStart"/>
            <w:r w:rsidRPr="00481BAA">
              <w:rPr>
                <w:rFonts w:ascii="Arial" w:eastAsia="Calibri" w:hAnsi="Arial" w:cs="Arial"/>
                <w:i/>
                <w:kern w:val="2"/>
                <w:u w:val="single"/>
                <w:lang w:val="en-US"/>
                <w14:ligatures w14:val="standardContextual"/>
              </w:rPr>
              <w:t>modelį</w:t>
            </w:r>
            <w:proofErr w:type="spellEnd"/>
            <w:r w:rsidRPr="00481BAA">
              <w:rPr>
                <w:rFonts w:ascii="Arial" w:eastAsia="Calibri" w:hAnsi="Arial" w:cs="Arial"/>
                <w:bCs/>
                <w:kern w:val="2"/>
                <w:u w:val="single"/>
                <w:lang w:val="en-US"/>
                <w14:ligatures w14:val="standardContextual"/>
              </w:rPr>
              <w:t>.</w:t>
            </w:r>
          </w:p>
          <w:p w14:paraId="1F53239E" w14:textId="77777777" w:rsidR="005F0B9E" w:rsidRPr="00481BAA" w:rsidRDefault="005F0B9E" w:rsidP="00EB0D76">
            <w:pPr>
              <w:spacing w:after="200" w:line="276" w:lineRule="auto"/>
              <w:jc w:val="both"/>
              <w:rPr>
                <w:rFonts w:ascii="Arial" w:eastAsia="Calibri" w:hAnsi="Arial" w:cs="Arial"/>
                <w:kern w:val="2"/>
                <w:lang w:val="en-US"/>
                <w14:ligatures w14:val="standardContextual"/>
              </w:rPr>
            </w:pPr>
            <w:r w:rsidRPr="00481BAA">
              <w:rPr>
                <w:rFonts w:ascii="Arial" w:eastAsia="Calibri" w:hAnsi="Arial" w:cs="Arial"/>
                <w:kern w:val="2"/>
                <w:lang w:val="en-US" w:eastAsia="ar-SA"/>
                <w14:ligatures w14:val="standardContextual"/>
              </w:rPr>
              <w:t xml:space="preserve">5. </w:t>
            </w:r>
            <w:proofErr w:type="spellStart"/>
            <w:r w:rsidRPr="00481BAA">
              <w:rPr>
                <w:rFonts w:ascii="Arial" w:eastAsia="Calibri" w:hAnsi="Arial" w:cs="Arial"/>
                <w:kern w:val="2"/>
                <w:lang w:val="en-US" w:eastAsia="ar-SA"/>
                <w14:ligatures w14:val="standardContextual"/>
              </w:rPr>
              <w:t>Procesorius</w:t>
            </w:r>
            <w:proofErr w:type="spellEnd"/>
            <w:r w:rsidRPr="00481BAA">
              <w:rPr>
                <w:rFonts w:ascii="Arial" w:eastAsia="Calibri" w:hAnsi="Arial" w:cs="Arial"/>
                <w:kern w:val="2"/>
                <w:lang w:val="en-US" w:eastAsia="ar-SA"/>
                <w14:ligatures w14:val="standardContextual"/>
              </w:rPr>
              <w:t xml:space="preserve"> </w:t>
            </w:r>
            <w:proofErr w:type="spellStart"/>
            <w:r w:rsidRPr="00481BAA">
              <w:rPr>
                <w:rFonts w:ascii="Arial" w:eastAsia="Calibri" w:hAnsi="Arial" w:cs="Arial"/>
                <w:kern w:val="2"/>
                <w:lang w:val="en-US" w:eastAsia="ar-SA"/>
                <w14:ligatures w14:val="standardContextual"/>
              </w:rPr>
              <w:t>turi</w:t>
            </w:r>
            <w:proofErr w:type="spellEnd"/>
            <w:r w:rsidRPr="00481BAA">
              <w:rPr>
                <w:rFonts w:ascii="Arial" w:eastAsia="Calibri" w:hAnsi="Arial" w:cs="Arial"/>
                <w:kern w:val="2"/>
                <w:lang w:val="en-US" w:eastAsia="ar-SA"/>
                <w14:ligatures w14:val="standardContextual"/>
              </w:rPr>
              <w:t xml:space="preserve"> </w:t>
            </w:r>
            <w:proofErr w:type="spellStart"/>
            <w:r w:rsidRPr="00481BAA">
              <w:rPr>
                <w:rFonts w:ascii="Arial" w:eastAsia="Calibri" w:hAnsi="Arial" w:cs="Arial"/>
                <w:kern w:val="2"/>
                <w:lang w:val="en-US" w:eastAsia="ar-SA"/>
                <w14:ligatures w14:val="standardContextual"/>
              </w:rPr>
              <w:t>palaikyti</w:t>
            </w:r>
            <w:proofErr w:type="spellEnd"/>
            <w:r w:rsidRPr="00481BAA">
              <w:rPr>
                <w:rFonts w:ascii="Arial" w:eastAsia="Calibri" w:hAnsi="Arial" w:cs="Arial"/>
                <w:kern w:val="2"/>
                <w:lang w:val="en-US" w:eastAsia="ar-SA"/>
                <w14:ligatures w14:val="standardContextual"/>
              </w:rPr>
              <w:t xml:space="preserve"> </w:t>
            </w:r>
            <w:proofErr w:type="spellStart"/>
            <w:r w:rsidRPr="00481BAA">
              <w:rPr>
                <w:rFonts w:ascii="Arial" w:eastAsia="Calibri" w:hAnsi="Arial" w:cs="Arial"/>
                <w:kern w:val="2"/>
                <w:lang w:val="en-US" w:eastAsia="ar-SA"/>
                <w14:ligatures w14:val="standardContextual"/>
              </w:rPr>
              <w:t>vPro</w:t>
            </w:r>
            <w:proofErr w:type="spellEnd"/>
            <w:r w:rsidRPr="00481BAA">
              <w:rPr>
                <w:rFonts w:ascii="Arial" w:eastAsia="Calibri" w:hAnsi="Arial" w:cs="Arial"/>
                <w:kern w:val="2"/>
                <w:lang w:val="en-US" w:eastAsia="ar-SA"/>
                <w14:ligatures w14:val="standardContextual"/>
              </w:rPr>
              <w:t xml:space="preserve"> </w:t>
            </w:r>
            <w:proofErr w:type="spellStart"/>
            <w:r w:rsidRPr="00481BAA">
              <w:rPr>
                <w:rFonts w:ascii="Arial" w:eastAsia="Calibri" w:hAnsi="Arial" w:cs="Arial"/>
                <w:kern w:val="2"/>
                <w:lang w:val="en-US" w:eastAsia="ar-SA"/>
                <w14:ligatures w14:val="standardContextual"/>
              </w:rPr>
              <w:t>arba</w:t>
            </w:r>
            <w:proofErr w:type="spellEnd"/>
            <w:r w:rsidRPr="00481BAA">
              <w:rPr>
                <w:rFonts w:ascii="Arial" w:eastAsia="Calibri" w:hAnsi="Arial" w:cs="Arial"/>
                <w:kern w:val="2"/>
                <w:lang w:val="en-US" w:eastAsia="ar-SA"/>
                <w14:ligatures w14:val="standardContextual"/>
              </w:rPr>
              <w:t xml:space="preserve"> </w:t>
            </w:r>
            <w:proofErr w:type="spellStart"/>
            <w:r w:rsidRPr="00481BAA">
              <w:rPr>
                <w:rFonts w:ascii="Arial" w:eastAsia="Calibri" w:hAnsi="Arial" w:cs="Arial"/>
                <w:kern w:val="2"/>
                <w:lang w:val="en-US" w:eastAsia="ar-SA"/>
                <w14:ligatures w14:val="standardContextual"/>
              </w:rPr>
              <w:t>lygiavertę</w:t>
            </w:r>
            <w:proofErr w:type="spellEnd"/>
            <w:r w:rsidRPr="00481BAA">
              <w:rPr>
                <w:rFonts w:ascii="Arial" w:eastAsia="Calibri" w:hAnsi="Arial" w:cs="Arial"/>
                <w:kern w:val="2"/>
                <w:lang w:val="en-US" w:eastAsia="ar-SA"/>
                <w14:ligatures w14:val="standardContextual"/>
              </w:rPr>
              <w:t xml:space="preserve"> </w:t>
            </w:r>
            <w:proofErr w:type="spellStart"/>
            <w:r w:rsidRPr="00481BAA">
              <w:rPr>
                <w:rFonts w:ascii="Arial" w:eastAsia="Calibri" w:hAnsi="Arial" w:cs="Arial"/>
                <w:kern w:val="2"/>
                <w:lang w:val="en-US" w:eastAsia="ar-SA"/>
                <w14:ligatures w14:val="standardContextual"/>
              </w:rPr>
              <w:t>technologiją</w:t>
            </w:r>
            <w:proofErr w:type="spellEnd"/>
            <w:r w:rsidRPr="00481BAA">
              <w:rPr>
                <w:rFonts w:ascii="Arial" w:eastAsia="Calibri" w:hAnsi="Arial" w:cs="Arial"/>
                <w:kern w:val="2"/>
                <w:lang w:val="en-US" w:eastAsia="ar-SA"/>
                <w14:ligatures w14:val="standardContextual"/>
              </w:rPr>
              <w:t>.</w:t>
            </w:r>
          </w:p>
          <w:p w14:paraId="538A2536" w14:textId="77777777" w:rsidR="005F0B9E" w:rsidRPr="00481BAA" w:rsidRDefault="005F0B9E" w:rsidP="00EB0D76">
            <w:pPr>
              <w:spacing w:after="200" w:line="276" w:lineRule="auto"/>
              <w:jc w:val="both"/>
              <w:rPr>
                <w:rFonts w:ascii="Arial" w:eastAsia="Calibri" w:hAnsi="Arial" w:cs="Arial"/>
                <w:kern w:val="2"/>
                <w:lang w:val="en-US"/>
                <w14:ligatures w14:val="standardContextual"/>
              </w:rPr>
            </w:pPr>
            <w:r w:rsidRPr="00481BAA">
              <w:rPr>
                <w:rFonts w:ascii="Arial" w:eastAsia="Calibri" w:hAnsi="Arial" w:cs="Arial"/>
                <w:kern w:val="2"/>
                <w:lang w:val="en-US" w:eastAsia="ar-SA"/>
                <w14:ligatures w14:val="standardContextual"/>
              </w:rPr>
              <w:t xml:space="preserve">6. </w:t>
            </w:r>
            <w:proofErr w:type="spellStart"/>
            <w:r w:rsidRPr="00481BAA">
              <w:rPr>
                <w:rFonts w:ascii="Arial" w:eastAsia="Calibri" w:hAnsi="Arial" w:cs="Arial"/>
                <w:kern w:val="2"/>
                <w:lang w:val="en-US" w:eastAsia="ar-SA"/>
                <w14:ligatures w14:val="standardContextual"/>
              </w:rPr>
              <w:t>Procesoriaus</w:t>
            </w:r>
            <w:proofErr w:type="spellEnd"/>
            <w:r w:rsidRPr="00481BAA">
              <w:rPr>
                <w:rFonts w:ascii="Arial" w:eastAsia="Calibri" w:hAnsi="Arial" w:cs="Arial"/>
                <w:kern w:val="2"/>
                <w:lang w:val="en-US" w:eastAsia="ar-SA"/>
                <w14:ligatures w14:val="standardContextual"/>
              </w:rPr>
              <w:t xml:space="preserve"> </w:t>
            </w:r>
            <w:proofErr w:type="spellStart"/>
            <w:r w:rsidRPr="00481BAA">
              <w:rPr>
                <w:rFonts w:ascii="Arial" w:eastAsia="Calibri" w:hAnsi="Arial" w:cs="Arial"/>
                <w:kern w:val="2"/>
                <w:lang w:val="en-US" w:eastAsia="ar-SA"/>
                <w14:ligatures w14:val="standardContextual"/>
              </w:rPr>
              <w:t>našumo</w:t>
            </w:r>
            <w:proofErr w:type="spellEnd"/>
            <w:r w:rsidRPr="00481BAA">
              <w:rPr>
                <w:rFonts w:ascii="Arial" w:eastAsia="Calibri" w:hAnsi="Arial" w:cs="Arial"/>
                <w:kern w:val="2"/>
                <w:lang w:val="en-US" w:eastAsia="ar-SA"/>
                <w14:ligatures w14:val="standardContextual"/>
              </w:rPr>
              <w:t xml:space="preserve"> </w:t>
            </w:r>
            <w:proofErr w:type="spellStart"/>
            <w:r w:rsidRPr="00481BAA">
              <w:rPr>
                <w:rFonts w:ascii="Arial" w:eastAsia="Calibri" w:hAnsi="Arial" w:cs="Arial"/>
                <w:kern w:val="2"/>
                <w:lang w:val="en-US" w:eastAsia="ar-SA"/>
                <w14:ligatures w14:val="standardContextual"/>
              </w:rPr>
              <w:t>branduolių</w:t>
            </w:r>
            <w:proofErr w:type="spellEnd"/>
            <w:r w:rsidRPr="00481BAA">
              <w:rPr>
                <w:rFonts w:ascii="Arial" w:eastAsia="Calibri" w:hAnsi="Arial" w:cs="Arial"/>
                <w:kern w:val="2"/>
                <w:lang w:val="en-US" w:eastAsia="ar-SA"/>
                <w14:ligatures w14:val="standardContextual"/>
              </w:rPr>
              <w:t xml:space="preserve"> </w:t>
            </w:r>
            <w:proofErr w:type="spellStart"/>
            <w:r w:rsidRPr="00481BAA">
              <w:rPr>
                <w:rFonts w:ascii="Arial" w:eastAsia="Calibri" w:hAnsi="Arial" w:cs="Arial"/>
                <w:kern w:val="2"/>
                <w:lang w:val="en-US" w:eastAsia="ar-SA"/>
                <w14:ligatures w14:val="standardContextual"/>
              </w:rPr>
              <w:t>dažnis</w:t>
            </w:r>
            <w:proofErr w:type="spellEnd"/>
            <w:r w:rsidRPr="00481BAA">
              <w:rPr>
                <w:rFonts w:ascii="Arial" w:eastAsia="Calibri" w:hAnsi="Arial" w:cs="Arial"/>
                <w:kern w:val="2"/>
                <w:lang w:val="en-US" w:eastAsia="ar-SA"/>
                <w14:ligatures w14:val="standardContextual"/>
              </w:rPr>
              <w:t xml:space="preserve"> ne </w:t>
            </w:r>
            <w:proofErr w:type="spellStart"/>
            <w:r w:rsidRPr="00481BAA">
              <w:rPr>
                <w:rFonts w:ascii="Arial" w:eastAsia="Calibri" w:hAnsi="Arial" w:cs="Arial"/>
                <w:kern w:val="2"/>
                <w:lang w:val="en-US" w:eastAsia="ar-SA"/>
                <w14:ligatures w14:val="standardContextual"/>
              </w:rPr>
              <w:t>mažiau</w:t>
            </w:r>
            <w:proofErr w:type="spellEnd"/>
            <w:r w:rsidRPr="00481BAA">
              <w:rPr>
                <w:rFonts w:ascii="Arial" w:eastAsia="Calibri" w:hAnsi="Arial" w:cs="Arial"/>
                <w:kern w:val="2"/>
                <w:lang w:val="en-US" w:eastAsia="ar-SA"/>
                <w14:ligatures w14:val="standardContextual"/>
              </w:rPr>
              <w:t xml:space="preserve"> </w:t>
            </w:r>
            <w:proofErr w:type="spellStart"/>
            <w:r w:rsidRPr="00481BAA">
              <w:rPr>
                <w:rFonts w:ascii="Arial" w:eastAsia="Calibri" w:hAnsi="Arial" w:cs="Arial"/>
                <w:kern w:val="2"/>
                <w:lang w:val="en-US" w:eastAsia="ar-SA"/>
                <w14:ligatures w14:val="standardContextual"/>
              </w:rPr>
              <w:t>nei</w:t>
            </w:r>
            <w:proofErr w:type="spellEnd"/>
            <w:r w:rsidRPr="00481BAA">
              <w:rPr>
                <w:rFonts w:ascii="Arial" w:eastAsia="Calibri" w:hAnsi="Arial" w:cs="Arial"/>
                <w:kern w:val="2"/>
                <w:lang w:val="en-US" w:eastAsia="ar-SA"/>
                <w14:ligatures w14:val="standardContextual"/>
              </w:rPr>
              <w:t xml:space="preserve"> 2.6 </w:t>
            </w:r>
            <w:proofErr w:type="spellStart"/>
            <w:r w:rsidRPr="00481BAA">
              <w:rPr>
                <w:rFonts w:ascii="Arial" w:eastAsia="Calibri" w:hAnsi="Arial" w:cs="Arial"/>
                <w:kern w:val="2"/>
                <w:lang w:val="en-US" w:eastAsia="ar-SA"/>
                <w14:ligatures w14:val="standardContextual"/>
              </w:rPr>
              <w:t>ir</w:t>
            </w:r>
            <w:proofErr w:type="spellEnd"/>
            <w:r w:rsidRPr="00481BAA">
              <w:rPr>
                <w:rFonts w:ascii="Arial" w:eastAsia="Calibri" w:hAnsi="Arial" w:cs="Arial"/>
                <w:kern w:val="2"/>
                <w:lang w:val="en-US" w:eastAsia="ar-SA"/>
                <w14:ligatures w14:val="standardContextual"/>
              </w:rPr>
              <w:t xml:space="preserve"> ne </w:t>
            </w:r>
            <w:proofErr w:type="spellStart"/>
            <w:r w:rsidRPr="00481BAA">
              <w:rPr>
                <w:rFonts w:ascii="Arial" w:eastAsia="Calibri" w:hAnsi="Arial" w:cs="Arial"/>
                <w:kern w:val="2"/>
                <w:lang w:val="en-US" w:eastAsia="ar-SA"/>
                <w14:ligatures w14:val="standardContextual"/>
              </w:rPr>
              <w:t>mažiau</w:t>
            </w:r>
            <w:proofErr w:type="spellEnd"/>
            <w:r w:rsidRPr="00481BAA">
              <w:rPr>
                <w:rFonts w:ascii="Arial" w:eastAsia="Calibri" w:hAnsi="Arial" w:cs="Arial"/>
                <w:kern w:val="2"/>
                <w:lang w:val="en-US" w:eastAsia="ar-SA"/>
                <w14:ligatures w14:val="standardContextual"/>
              </w:rPr>
              <w:t xml:space="preserve"> </w:t>
            </w:r>
            <w:proofErr w:type="spellStart"/>
            <w:r w:rsidRPr="00481BAA">
              <w:rPr>
                <w:rFonts w:ascii="Arial" w:eastAsia="Calibri" w:hAnsi="Arial" w:cs="Arial"/>
                <w:kern w:val="2"/>
                <w:lang w:val="en-US" w:eastAsia="ar-SA"/>
                <w14:ligatures w14:val="standardContextual"/>
              </w:rPr>
              <w:t>nei</w:t>
            </w:r>
            <w:proofErr w:type="spellEnd"/>
            <w:r w:rsidRPr="00481BAA">
              <w:rPr>
                <w:rFonts w:ascii="Arial" w:eastAsia="Calibri" w:hAnsi="Arial" w:cs="Arial"/>
                <w:kern w:val="2"/>
                <w:lang w:val="en-US" w:eastAsia="ar-SA"/>
                <w14:ligatures w14:val="standardContextual"/>
              </w:rPr>
              <w:t xml:space="preserve"> 5.0 GHz </w:t>
            </w:r>
            <w:proofErr w:type="spellStart"/>
            <w:r w:rsidRPr="00481BAA">
              <w:rPr>
                <w:rFonts w:ascii="Arial" w:eastAsia="Calibri" w:hAnsi="Arial" w:cs="Arial"/>
                <w:kern w:val="2"/>
                <w:lang w:val="en-US" w:eastAsia="ar-SA"/>
                <w14:ligatures w14:val="standardContextual"/>
              </w:rPr>
              <w:t>standartiniu</w:t>
            </w:r>
            <w:proofErr w:type="spellEnd"/>
            <w:r w:rsidRPr="00481BAA">
              <w:rPr>
                <w:rFonts w:ascii="Arial" w:eastAsia="Calibri" w:hAnsi="Arial" w:cs="Arial"/>
                <w:kern w:val="2"/>
                <w:lang w:val="en-US" w:eastAsia="ar-SA"/>
                <w14:ligatures w14:val="standardContextual"/>
              </w:rPr>
              <w:t xml:space="preserve"> </w:t>
            </w:r>
            <w:proofErr w:type="spellStart"/>
            <w:r w:rsidRPr="00481BAA">
              <w:rPr>
                <w:rFonts w:ascii="Arial" w:eastAsia="Calibri" w:hAnsi="Arial" w:cs="Arial"/>
                <w:kern w:val="2"/>
                <w:lang w:val="en-US" w:eastAsia="ar-SA"/>
                <w14:ligatures w14:val="standardContextual"/>
              </w:rPr>
              <w:t>ir</w:t>
            </w:r>
            <w:proofErr w:type="spellEnd"/>
            <w:r w:rsidRPr="00481BAA">
              <w:rPr>
                <w:rFonts w:ascii="Arial" w:eastAsia="Calibri" w:hAnsi="Arial" w:cs="Arial"/>
                <w:kern w:val="2"/>
                <w:lang w:val="en-US" w:eastAsia="ar-SA"/>
                <w14:ligatures w14:val="standardContextual"/>
              </w:rPr>
              <w:t xml:space="preserve"> turbo </w:t>
            </w:r>
            <w:proofErr w:type="spellStart"/>
            <w:r w:rsidRPr="00481BAA">
              <w:rPr>
                <w:rFonts w:ascii="Arial" w:eastAsia="Calibri" w:hAnsi="Arial" w:cs="Arial"/>
                <w:kern w:val="2"/>
                <w:lang w:val="en-US" w:eastAsia="ar-SA"/>
                <w14:ligatures w14:val="standardContextual"/>
              </w:rPr>
              <w:t>režimais</w:t>
            </w:r>
            <w:proofErr w:type="spellEnd"/>
            <w:r w:rsidRPr="00481BAA">
              <w:rPr>
                <w:rFonts w:ascii="Arial" w:eastAsia="Calibri" w:hAnsi="Arial" w:cs="Arial"/>
                <w:kern w:val="2"/>
                <w:lang w:val="en-US" w:eastAsia="ar-SA"/>
                <w14:ligatures w14:val="standardContextual"/>
              </w:rPr>
              <w:t xml:space="preserve"> </w:t>
            </w:r>
            <w:proofErr w:type="spellStart"/>
            <w:r w:rsidRPr="00481BAA">
              <w:rPr>
                <w:rFonts w:ascii="Arial" w:eastAsia="Calibri" w:hAnsi="Arial" w:cs="Arial"/>
                <w:kern w:val="2"/>
                <w:lang w:val="en-US" w:eastAsia="ar-SA"/>
                <w14:ligatures w14:val="standardContextual"/>
              </w:rPr>
              <w:t>atitinkamai</w:t>
            </w:r>
            <w:proofErr w:type="spellEnd"/>
            <w:r w:rsidRPr="00481BAA">
              <w:rPr>
                <w:rFonts w:ascii="Arial" w:eastAsia="Calibri" w:hAnsi="Arial" w:cs="Arial"/>
                <w:kern w:val="2"/>
                <w:lang w:val="en-US" w:eastAsia="ar-SA"/>
                <w14:ligatures w14:val="standardContextual"/>
              </w:rPr>
              <w:t>.</w:t>
            </w:r>
          </w:p>
          <w:p w14:paraId="783E2D3F" w14:textId="3DF74C4A" w:rsidR="005F0B9E" w:rsidRPr="00481BAA" w:rsidRDefault="005F0B9E" w:rsidP="00EB0D76">
            <w:pPr>
              <w:jc w:val="both"/>
              <w:rPr>
                <w:rFonts w:ascii="Arial" w:eastAsia="Times New Roman" w:hAnsi="Arial" w:cs="Arial"/>
                <w:color w:val="0070C0"/>
              </w:rPr>
            </w:pPr>
            <w:r w:rsidRPr="00481BAA">
              <w:rPr>
                <w:rFonts w:ascii="Arial" w:eastAsia="Calibri" w:hAnsi="Arial" w:cs="Arial"/>
                <w:kern w:val="2"/>
                <w:lang w:val="en-US" w:eastAsia="ar-SA"/>
                <w14:ligatures w14:val="standardContextual"/>
              </w:rPr>
              <w:t xml:space="preserve">7. </w:t>
            </w:r>
            <w:proofErr w:type="spellStart"/>
            <w:r w:rsidRPr="00481BAA">
              <w:rPr>
                <w:rFonts w:ascii="Arial" w:eastAsia="Calibri" w:hAnsi="Arial" w:cs="Arial"/>
                <w:kern w:val="2"/>
                <w:lang w:val="en-US" w:eastAsia="ar-SA"/>
                <w14:ligatures w14:val="standardContextual"/>
              </w:rPr>
              <w:t>Spartinančioji</w:t>
            </w:r>
            <w:proofErr w:type="spellEnd"/>
            <w:r w:rsidRPr="00481BAA">
              <w:rPr>
                <w:rFonts w:ascii="Arial" w:eastAsia="Calibri" w:hAnsi="Arial" w:cs="Arial"/>
                <w:kern w:val="2"/>
                <w:lang w:val="en-US" w:eastAsia="ar-SA"/>
                <w14:ligatures w14:val="standardContextual"/>
              </w:rPr>
              <w:t xml:space="preserve"> </w:t>
            </w:r>
            <w:proofErr w:type="spellStart"/>
            <w:r w:rsidRPr="00481BAA">
              <w:rPr>
                <w:rFonts w:ascii="Arial" w:eastAsia="Calibri" w:hAnsi="Arial" w:cs="Arial"/>
                <w:kern w:val="2"/>
                <w:lang w:val="en-US" w:eastAsia="ar-SA"/>
                <w14:ligatures w14:val="standardContextual"/>
              </w:rPr>
              <w:t>procesoriaus</w:t>
            </w:r>
            <w:proofErr w:type="spellEnd"/>
            <w:r w:rsidRPr="00481BAA">
              <w:rPr>
                <w:rFonts w:ascii="Arial" w:eastAsia="Calibri" w:hAnsi="Arial" w:cs="Arial"/>
                <w:kern w:val="2"/>
                <w:lang w:val="en-US" w:eastAsia="ar-SA"/>
                <w14:ligatures w14:val="standardContextual"/>
              </w:rPr>
              <w:t xml:space="preserve"> </w:t>
            </w:r>
            <w:proofErr w:type="spellStart"/>
            <w:r w:rsidRPr="00481BAA">
              <w:rPr>
                <w:rFonts w:ascii="Arial" w:eastAsia="Calibri" w:hAnsi="Arial" w:cs="Arial"/>
                <w:kern w:val="2"/>
                <w:lang w:val="en-US" w:eastAsia="ar-SA"/>
                <w14:ligatures w14:val="standardContextual"/>
              </w:rPr>
              <w:t>atmintis</w:t>
            </w:r>
            <w:proofErr w:type="spellEnd"/>
            <w:r w:rsidRPr="00481BAA">
              <w:rPr>
                <w:rFonts w:ascii="Arial" w:eastAsia="Calibri" w:hAnsi="Arial" w:cs="Arial"/>
                <w:kern w:val="2"/>
                <w:lang w:val="en-US" w:eastAsia="ar-SA"/>
                <w14:ligatures w14:val="standardContextual"/>
              </w:rPr>
              <w:t xml:space="preserve"> ne </w:t>
            </w:r>
            <w:proofErr w:type="spellStart"/>
            <w:r w:rsidRPr="00481BAA">
              <w:rPr>
                <w:rFonts w:ascii="Arial" w:eastAsia="Calibri" w:hAnsi="Arial" w:cs="Arial"/>
                <w:kern w:val="2"/>
                <w:lang w:val="en-US" w:eastAsia="ar-SA"/>
                <w14:ligatures w14:val="standardContextual"/>
              </w:rPr>
              <w:t>mažiau</w:t>
            </w:r>
            <w:proofErr w:type="spellEnd"/>
            <w:r w:rsidRPr="00481BAA">
              <w:rPr>
                <w:rFonts w:ascii="Arial" w:eastAsia="Calibri" w:hAnsi="Arial" w:cs="Arial"/>
                <w:kern w:val="2"/>
                <w:lang w:val="en-US" w:eastAsia="ar-SA"/>
                <w14:ligatures w14:val="standardContextual"/>
              </w:rPr>
              <w:t xml:space="preserve"> </w:t>
            </w:r>
            <w:proofErr w:type="spellStart"/>
            <w:r w:rsidRPr="00481BAA">
              <w:rPr>
                <w:rFonts w:ascii="Arial" w:eastAsia="Calibri" w:hAnsi="Arial" w:cs="Arial"/>
                <w:kern w:val="2"/>
                <w:lang w:val="en-US" w:eastAsia="ar-SA"/>
                <w14:ligatures w14:val="standardContextual"/>
              </w:rPr>
              <w:t>kaip</w:t>
            </w:r>
            <w:proofErr w:type="spellEnd"/>
            <w:r w:rsidRPr="00481BAA">
              <w:rPr>
                <w:rFonts w:ascii="Arial" w:eastAsia="Calibri" w:hAnsi="Arial" w:cs="Arial"/>
                <w:kern w:val="2"/>
                <w:lang w:val="en-US" w:eastAsia="ar-SA"/>
                <w14:ligatures w14:val="standardContextual"/>
              </w:rPr>
              <w:t xml:space="preserve"> 24 MB.</w:t>
            </w:r>
          </w:p>
        </w:tc>
        <w:tc>
          <w:tcPr>
            <w:tcW w:w="1113" w:type="pct"/>
            <w:tcBorders>
              <w:left w:val="single" w:sz="4" w:space="0" w:color="auto"/>
              <w:bottom w:val="single" w:sz="4" w:space="0" w:color="auto"/>
              <w:right w:val="single" w:sz="4" w:space="0" w:color="auto"/>
            </w:tcBorders>
          </w:tcPr>
          <w:p w14:paraId="045ABDF4" w14:textId="77777777" w:rsidR="005F0B9E" w:rsidRPr="00481BAA" w:rsidRDefault="005F0B9E" w:rsidP="005F0B9E">
            <w:pPr>
              <w:spacing w:after="0"/>
              <w:jc w:val="center"/>
              <w:rPr>
                <w:rFonts w:ascii="Arial" w:hAnsi="Arial" w:cs="Arial"/>
              </w:rPr>
            </w:pPr>
          </w:p>
        </w:tc>
      </w:tr>
      <w:tr w:rsidR="005F0B9E" w:rsidRPr="00481BAA" w14:paraId="7D36E476" w14:textId="77777777" w:rsidTr="008534E4">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335" w:type="pct"/>
            <w:tcBorders>
              <w:left w:val="single" w:sz="4" w:space="0" w:color="auto"/>
              <w:bottom w:val="single" w:sz="4" w:space="0" w:color="auto"/>
              <w:right w:val="single" w:sz="4" w:space="0" w:color="auto"/>
            </w:tcBorders>
          </w:tcPr>
          <w:p w14:paraId="74DC0BF9" w14:textId="726E9FCF" w:rsidR="005F0B9E" w:rsidRPr="00481BAA" w:rsidRDefault="005F0B9E" w:rsidP="005F0B9E">
            <w:pPr>
              <w:spacing w:after="0"/>
              <w:jc w:val="center"/>
              <w:rPr>
                <w:rFonts w:ascii="Arial" w:hAnsi="Arial" w:cs="Arial"/>
              </w:rPr>
            </w:pPr>
            <w:r w:rsidRPr="00481BAA">
              <w:rPr>
                <w:rFonts w:ascii="Arial" w:hAnsi="Arial" w:cs="Arial"/>
              </w:rPr>
              <w:t>3.</w:t>
            </w:r>
          </w:p>
        </w:tc>
        <w:tc>
          <w:tcPr>
            <w:tcW w:w="1745" w:type="pct"/>
            <w:tcBorders>
              <w:left w:val="single" w:sz="4" w:space="0" w:color="auto"/>
              <w:bottom w:val="single" w:sz="4" w:space="0" w:color="auto"/>
              <w:right w:val="single" w:sz="4" w:space="0" w:color="auto"/>
            </w:tcBorders>
          </w:tcPr>
          <w:p w14:paraId="4401E47F" w14:textId="77777777" w:rsidR="005F0B9E" w:rsidRPr="00481BAA" w:rsidRDefault="005F0B9E" w:rsidP="005F0B9E">
            <w:pPr>
              <w:rPr>
                <w:rFonts w:ascii="Arial" w:eastAsia="Calibri" w:hAnsi="Arial" w:cs="Arial"/>
                <w:noProof/>
                <w:color w:val="FF0000"/>
                <w:kern w:val="2"/>
                <w:lang w:val="en-US" w:eastAsia="lt-LT"/>
                <w14:ligatures w14:val="standardContextual"/>
              </w:rPr>
            </w:pPr>
            <w:proofErr w:type="spellStart"/>
            <w:r w:rsidRPr="00481BAA">
              <w:rPr>
                <w:rFonts w:ascii="Arial" w:eastAsia="Calibri" w:hAnsi="Arial" w:cs="Arial"/>
                <w:iCs/>
                <w:kern w:val="2"/>
                <w:lang w:val="en-US"/>
                <w14:ligatures w14:val="standardContextual"/>
              </w:rPr>
              <w:t>Operatyvinė</w:t>
            </w:r>
            <w:proofErr w:type="spellEnd"/>
            <w:r w:rsidRPr="00481BAA">
              <w:rPr>
                <w:rFonts w:ascii="Arial" w:eastAsia="Calibri" w:hAnsi="Arial" w:cs="Arial"/>
                <w:iCs/>
                <w:kern w:val="2"/>
                <w:lang w:val="en-US"/>
                <w14:ligatures w14:val="standardContextual"/>
              </w:rPr>
              <w:t xml:space="preserve"> </w:t>
            </w:r>
            <w:proofErr w:type="spellStart"/>
            <w:r w:rsidRPr="00481BAA">
              <w:rPr>
                <w:rFonts w:ascii="Arial" w:eastAsia="Calibri" w:hAnsi="Arial" w:cs="Arial"/>
                <w:iCs/>
                <w:kern w:val="2"/>
                <w:lang w:val="en-US"/>
                <w14:ligatures w14:val="standardContextual"/>
              </w:rPr>
              <w:t>atmintis</w:t>
            </w:r>
            <w:proofErr w:type="spellEnd"/>
          </w:p>
          <w:p w14:paraId="38C438F5" w14:textId="002E9D40" w:rsidR="005F0B9E" w:rsidRPr="00481BAA" w:rsidRDefault="005F0B9E" w:rsidP="005F0B9E">
            <w:pPr>
              <w:spacing w:after="0"/>
              <w:rPr>
                <w:rFonts w:ascii="Arial" w:hAnsi="Arial" w:cs="Arial"/>
              </w:rPr>
            </w:pPr>
          </w:p>
        </w:tc>
        <w:tc>
          <w:tcPr>
            <w:tcW w:w="1807" w:type="pct"/>
            <w:tcBorders>
              <w:left w:val="single" w:sz="4" w:space="0" w:color="auto"/>
              <w:bottom w:val="single" w:sz="4" w:space="0" w:color="auto"/>
              <w:right w:val="single" w:sz="4" w:space="0" w:color="auto"/>
            </w:tcBorders>
          </w:tcPr>
          <w:p w14:paraId="38AE51AD" w14:textId="77777777" w:rsidR="005F0B9E" w:rsidRPr="00481BAA" w:rsidRDefault="005F0B9E" w:rsidP="00EB0D76">
            <w:pPr>
              <w:suppressAutoHyphens/>
              <w:jc w:val="both"/>
              <w:rPr>
                <w:rFonts w:ascii="Arial" w:eastAsia="Calibri" w:hAnsi="Arial" w:cs="Arial"/>
                <w:kern w:val="2"/>
                <w:lang w:val="en-US"/>
                <w14:ligatures w14:val="standardContextual"/>
              </w:rPr>
            </w:pPr>
            <w:proofErr w:type="spellStart"/>
            <w:r w:rsidRPr="00481BAA">
              <w:rPr>
                <w:rFonts w:ascii="Arial" w:eastAsia="Calibri" w:hAnsi="Arial" w:cs="Arial"/>
                <w:kern w:val="2"/>
                <w:lang w:val="en-US"/>
                <w14:ligatures w14:val="standardContextual"/>
              </w:rPr>
              <w:t>Palaikoma</w:t>
            </w:r>
            <w:proofErr w:type="spellEnd"/>
            <w:r w:rsidRPr="00481BAA">
              <w:rPr>
                <w:rFonts w:ascii="Arial" w:eastAsia="Calibri" w:hAnsi="Arial" w:cs="Arial"/>
                <w:kern w:val="2"/>
                <w:lang w:val="en-US"/>
                <w14:ligatures w14:val="standardContextual"/>
              </w:rPr>
              <w:t xml:space="preserve"> ne </w:t>
            </w:r>
            <w:proofErr w:type="spellStart"/>
            <w:r w:rsidRPr="00481BAA">
              <w:rPr>
                <w:rFonts w:ascii="Arial" w:eastAsia="Calibri" w:hAnsi="Arial" w:cs="Arial"/>
                <w:kern w:val="2"/>
                <w:lang w:val="en-US"/>
                <w14:ligatures w14:val="standardContextual"/>
              </w:rPr>
              <w:t>mažiau</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kaip</w:t>
            </w:r>
            <w:proofErr w:type="spellEnd"/>
            <w:r w:rsidRPr="00481BAA">
              <w:rPr>
                <w:rFonts w:ascii="Arial" w:eastAsia="Calibri" w:hAnsi="Arial" w:cs="Arial"/>
                <w:kern w:val="2"/>
                <w:lang w:val="en-US"/>
                <w14:ligatures w14:val="standardContextual"/>
              </w:rPr>
              <w:t xml:space="preserve"> 64 GB DDR5. </w:t>
            </w:r>
            <w:proofErr w:type="spellStart"/>
            <w:r w:rsidRPr="00481BAA">
              <w:rPr>
                <w:rFonts w:ascii="Arial" w:hAnsi="Arial" w:cs="Arial"/>
                <w:kern w:val="2"/>
                <w:lang w:val="en-US"/>
                <w14:ligatures w14:val="standardContextual"/>
              </w:rPr>
              <w:t>Komplektuojama</w:t>
            </w:r>
            <w:proofErr w:type="spellEnd"/>
            <w:r w:rsidRPr="00481BAA">
              <w:rPr>
                <w:rFonts w:ascii="Arial" w:hAnsi="Arial" w:cs="Arial"/>
                <w:kern w:val="2"/>
                <w:lang w:val="en-US"/>
                <w14:ligatures w14:val="standardContextual"/>
              </w:rPr>
              <w:t xml:space="preserve"> </w:t>
            </w:r>
            <w:proofErr w:type="spellStart"/>
            <w:r w:rsidRPr="00481BAA">
              <w:rPr>
                <w:rFonts w:ascii="Arial" w:hAnsi="Arial" w:cs="Arial"/>
                <w:kern w:val="2"/>
                <w:lang w:val="en-US"/>
                <w14:ligatures w14:val="standardContextual"/>
              </w:rPr>
              <w:t>su</w:t>
            </w:r>
            <w:proofErr w:type="spellEnd"/>
            <w:r w:rsidRPr="00481BAA">
              <w:rPr>
                <w:rFonts w:ascii="Arial" w:hAnsi="Arial" w:cs="Arial"/>
                <w:kern w:val="2"/>
                <w:lang w:val="en-US"/>
                <w14:ligatures w14:val="standardContextual"/>
              </w:rPr>
              <w:t xml:space="preserve"> 16 GB ne </w:t>
            </w:r>
            <w:proofErr w:type="spellStart"/>
            <w:r w:rsidRPr="00481BAA">
              <w:rPr>
                <w:rFonts w:ascii="Arial" w:hAnsi="Arial" w:cs="Arial"/>
                <w:kern w:val="2"/>
                <w:lang w:val="en-US"/>
                <w14:ligatures w14:val="standardContextual"/>
              </w:rPr>
              <w:t>blogiau</w:t>
            </w:r>
            <w:proofErr w:type="spellEnd"/>
            <w:r w:rsidRPr="00481BAA">
              <w:rPr>
                <w:rFonts w:ascii="Arial" w:hAnsi="Arial" w:cs="Arial"/>
                <w:kern w:val="2"/>
                <w:lang w:val="en-US"/>
                <w14:ligatures w14:val="standardContextual"/>
              </w:rPr>
              <w:t xml:space="preserve"> </w:t>
            </w:r>
            <w:proofErr w:type="spellStart"/>
            <w:r w:rsidRPr="00481BAA">
              <w:rPr>
                <w:rFonts w:ascii="Arial" w:hAnsi="Arial" w:cs="Arial"/>
                <w:kern w:val="2"/>
                <w:lang w:val="en-US"/>
                <w14:ligatures w14:val="standardContextual"/>
              </w:rPr>
              <w:t>kaip</w:t>
            </w:r>
            <w:proofErr w:type="spellEnd"/>
            <w:r w:rsidRPr="00481BAA">
              <w:rPr>
                <w:rFonts w:ascii="Arial" w:hAnsi="Arial" w:cs="Arial"/>
                <w:kern w:val="2"/>
                <w:lang w:val="en-US"/>
                <w14:ligatures w14:val="standardContextual"/>
              </w:rPr>
              <w:t xml:space="preserve"> DDR5 RAM </w:t>
            </w:r>
            <w:proofErr w:type="spellStart"/>
            <w:r w:rsidRPr="00481BAA">
              <w:rPr>
                <w:rFonts w:ascii="Arial" w:hAnsi="Arial" w:cs="Arial"/>
                <w:kern w:val="2"/>
                <w:lang w:val="en-US"/>
                <w14:ligatures w14:val="standardContextual"/>
              </w:rPr>
              <w:t>atminties</w:t>
            </w:r>
            <w:proofErr w:type="spellEnd"/>
            <w:r w:rsidRPr="00481BAA">
              <w:rPr>
                <w:rFonts w:ascii="Arial" w:hAnsi="Arial" w:cs="Arial"/>
                <w:kern w:val="2"/>
                <w:lang w:val="en-US"/>
                <w14:ligatures w14:val="standardContextual"/>
              </w:rPr>
              <w:t xml:space="preserve"> </w:t>
            </w:r>
          </w:p>
          <w:p w14:paraId="5AC9DF40" w14:textId="1C18D84C" w:rsidR="005F0B9E" w:rsidRPr="00481BAA" w:rsidRDefault="005F0B9E" w:rsidP="00EB0D76">
            <w:pPr>
              <w:jc w:val="both"/>
              <w:rPr>
                <w:rFonts w:ascii="Arial" w:hAnsi="Arial" w:cs="Arial"/>
              </w:rPr>
            </w:pPr>
          </w:p>
        </w:tc>
        <w:tc>
          <w:tcPr>
            <w:tcW w:w="1113" w:type="pct"/>
            <w:tcBorders>
              <w:left w:val="single" w:sz="4" w:space="0" w:color="auto"/>
              <w:bottom w:val="single" w:sz="4" w:space="0" w:color="auto"/>
              <w:right w:val="single" w:sz="4" w:space="0" w:color="auto"/>
            </w:tcBorders>
          </w:tcPr>
          <w:p w14:paraId="0D8688B3" w14:textId="77777777" w:rsidR="005F0B9E" w:rsidRPr="00481BAA" w:rsidRDefault="005F0B9E" w:rsidP="005F0B9E">
            <w:pPr>
              <w:spacing w:after="0"/>
              <w:jc w:val="center"/>
              <w:rPr>
                <w:rFonts w:ascii="Arial" w:hAnsi="Arial" w:cs="Arial"/>
              </w:rPr>
            </w:pPr>
          </w:p>
        </w:tc>
      </w:tr>
      <w:tr w:rsidR="005F0B9E" w:rsidRPr="00481BAA" w14:paraId="6963310B" w14:textId="77777777" w:rsidTr="008534E4">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335" w:type="pct"/>
            <w:tcBorders>
              <w:left w:val="single" w:sz="4" w:space="0" w:color="auto"/>
              <w:bottom w:val="single" w:sz="4" w:space="0" w:color="auto"/>
              <w:right w:val="single" w:sz="4" w:space="0" w:color="auto"/>
            </w:tcBorders>
          </w:tcPr>
          <w:p w14:paraId="6C66B98A" w14:textId="2355F181" w:rsidR="005F0B9E" w:rsidRPr="00481BAA" w:rsidRDefault="005F0B9E" w:rsidP="005F0B9E">
            <w:pPr>
              <w:spacing w:after="0"/>
              <w:jc w:val="center"/>
              <w:rPr>
                <w:rFonts w:ascii="Arial" w:hAnsi="Arial" w:cs="Arial"/>
              </w:rPr>
            </w:pPr>
            <w:r w:rsidRPr="00481BAA">
              <w:rPr>
                <w:rFonts w:ascii="Arial" w:hAnsi="Arial" w:cs="Arial"/>
              </w:rPr>
              <w:t>4.</w:t>
            </w:r>
          </w:p>
        </w:tc>
        <w:tc>
          <w:tcPr>
            <w:tcW w:w="1745" w:type="pct"/>
            <w:tcBorders>
              <w:left w:val="single" w:sz="4" w:space="0" w:color="auto"/>
              <w:bottom w:val="single" w:sz="4" w:space="0" w:color="auto"/>
              <w:right w:val="single" w:sz="4" w:space="0" w:color="auto"/>
            </w:tcBorders>
          </w:tcPr>
          <w:p w14:paraId="42689EAE" w14:textId="77777777" w:rsidR="005F0B9E" w:rsidRPr="00481BAA" w:rsidRDefault="005F0B9E" w:rsidP="005F0B9E">
            <w:pPr>
              <w:rPr>
                <w:rFonts w:ascii="Arial" w:eastAsia="Calibri" w:hAnsi="Arial" w:cs="Arial"/>
                <w:noProof/>
                <w:color w:val="FF0000"/>
                <w:kern w:val="2"/>
                <w:lang w:val="en-US" w:eastAsia="lt-LT"/>
                <w14:ligatures w14:val="standardContextual"/>
              </w:rPr>
            </w:pPr>
            <w:proofErr w:type="spellStart"/>
            <w:r w:rsidRPr="00481BAA">
              <w:rPr>
                <w:rFonts w:ascii="Arial" w:hAnsi="Arial" w:cs="Arial"/>
                <w:kern w:val="2"/>
                <w:lang w:val="en-US" w:eastAsia="ar-SA"/>
                <w14:ligatures w14:val="standardContextual"/>
              </w:rPr>
              <w:t>Vidinės</w:t>
            </w:r>
            <w:proofErr w:type="spellEnd"/>
            <w:r w:rsidRPr="00481BAA">
              <w:rPr>
                <w:rFonts w:ascii="Arial" w:hAnsi="Arial" w:cs="Arial"/>
                <w:kern w:val="2"/>
                <w:lang w:val="en-US" w:eastAsia="ar-SA"/>
                <w14:ligatures w14:val="standardContextual"/>
              </w:rPr>
              <w:t xml:space="preserve"> </w:t>
            </w:r>
            <w:proofErr w:type="spellStart"/>
            <w:r w:rsidRPr="00481BAA">
              <w:rPr>
                <w:rFonts w:ascii="Arial" w:hAnsi="Arial" w:cs="Arial"/>
                <w:kern w:val="2"/>
                <w:lang w:val="en-US" w:eastAsia="ar-SA"/>
                <w14:ligatures w14:val="standardContextual"/>
              </w:rPr>
              <w:t>jungtys</w:t>
            </w:r>
            <w:proofErr w:type="spellEnd"/>
          </w:p>
          <w:p w14:paraId="3BE8CFB4" w14:textId="736C507B" w:rsidR="005F0B9E" w:rsidRPr="00481BAA" w:rsidRDefault="005F0B9E" w:rsidP="005F0B9E">
            <w:pPr>
              <w:spacing w:after="0"/>
              <w:rPr>
                <w:rFonts w:ascii="Arial" w:hAnsi="Arial" w:cs="Arial"/>
              </w:rPr>
            </w:pPr>
          </w:p>
        </w:tc>
        <w:tc>
          <w:tcPr>
            <w:tcW w:w="1807" w:type="pct"/>
            <w:tcBorders>
              <w:left w:val="single" w:sz="4" w:space="0" w:color="auto"/>
              <w:bottom w:val="single" w:sz="4" w:space="0" w:color="auto"/>
              <w:right w:val="single" w:sz="4" w:space="0" w:color="auto"/>
            </w:tcBorders>
          </w:tcPr>
          <w:p w14:paraId="7ABB3658" w14:textId="77777777" w:rsidR="005F0B9E" w:rsidRPr="00481BAA" w:rsidRDefault="005F0B9E" w:rsidP="00EB0D76">
            <w:pPr>
              <w:suppressAutoHyphens/>
              <w:jc w:val="both"/>
              <w:rPr>
                <w:rFonts w:ascii="Arial" w:eastAsia="Calibri" w:hAnsi="Arial" w:cs="Arial"/>
                <w:kern w:val="2"/>
                <w:lang w:val="en-US"/>
                <w14:ligatures w14:val="standardContextual"/>
              </w:rPr>
            </w:pPr>
            <w:proofErr w:type="spellStart"/>
            <w:r w:rsidRPr="00481BAA">
              <w:rPr>
                <w:rFonts w:ascii="Arial" w:eastAsia="Calibri" w:hAnsi="Arial" w:cs="Arial"/>
                <w:kern w:val="2"/>
                <w:lang w:val="en-US"/>
                <w14:ligatures w14:val="standardContextual"/>
              </w:rPr>
              <w:t>Pagrindinėje</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plokštėje</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turi</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būti</w:t>
            </w:r>
            <w:proofErr w:type="spellEnd"/>
            <w:r w:rsidRPr="00481BAA">
              <w:rPr>
                <w:rFonts w:ascii="Arial" w:eastAsia="Calibri" w:hAnsi="Arial" w:cs="Arial"/>
                <w:kern w:val="2"/>
                <w:lang w:val="en-US"/>
                <w14:ligatures w14:val="standardContextual"/>
              </w:rPr>
              <w:t xml:space="preserve">: ne </w:t>
            </w:r>
            <w:proofErr w:type="spellStart"/>
            <w:r w:rsidRPr="00481BAA">
              <w:rPr>
                <w:rFonts w:ascii="Arial" w:eastAsia="Calibri" w:hAnsi="Arial" w:cs="Arial"/>
                <w:kern w:val="2"/>
                <w:lang w:val="en-US"/>
                <w14:ligatures w14:val="standardContextual"/>
              </w:rPr>
              <w:t>mažiau</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kaip</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viena</w:t>
            </w:r>
            <w:proofErr w:type="spellEnd"/>
            <w:r w:rsidRPr="00481BAA">
              <w:rPr>
                <w:rFonts w:ascii="Arial" w:eastAsia="Calibri" w:hAnsi="Arial" w:cs="Arial"/>
                <w:kern w:val="2"/>
                <w:lang w:val="en-US"/>
                <w14:ligatures w14:val="standardContextual"/>
              </w:rPr>
              <w:t xml:space="preserve"> M.2 </w:t>
            </w:r>
            <w:proofErr w:type="spellStart"/>
            <w:r w:rsidRPr="00481BAA">
              <w:rPr>
                <w:rFonts w:ascii="Arial" w:eastAsia="Calibri" w:hAnsi="Arial" w:cs="Arial"/>
                <w:kern w:val="2"/>
                <w:lang w:val="en-US"/>
                <w14:ligatures w14:val="standardContextual"/>
              </w:rPr>
              <w:t>jungtis</w:t>
            </w:r>
            <w:proofErr w:type="spellEnd"/>
            <w:r w:rsidRPr="00481BAA">
              <w:rPr>
                <w:rFonts w:ascii="Arial" w:eastAsia="Calibri" w:hAnsi="Arial" w:cs="Arial"/>
                <w:kern w:val="2"/>
                <w:lang w:val="en-US"/>
                <w14:ligatures w14:val="standardContextual"/>
              </w:rPr>
              <w:t xml:space="preserve"> Wi-Fi </w:t>
            </w:r>
            <w:proofErr w:type="spellStart"/>
            <w:r w:rsidRPr="00481BAA">
              <w:rPr>
                <w:rFonts w:ascii="Arial" w:eastAsia="Calibri" w:hAnsi="Arial" w:cs="Arial"/>
                <w:kern w:val="2"/>
                <w:lang w:val="en-US"/>
                <w14:ligatures w14:val="standardContextual"/>
              </w:rPr>
              <w:t>ir</w:t>
            </w:r>
            <w:proofErr w:type="spellEnd"/>
            <w:r w:rsidRPr="00481BAA">
              <w:rPr>
                <w:rFonts w:ascii="Arial" w:eastAsia="Calibri" w:hAnsi="Arial" w:cs="Arial"/>
                <w:kern w:val="2"/>
                <w:lang w:val="en-US"/>
                <w14:ligatures w14:val="standardContextual"/>
              </w:rPr>
              <w:t xml:space="preserve"> Bluetooth </w:t>
            </w:r>
            <w:proofErr w:type="spellStart"/>
            <w:r w:rsidRPr="00481BAA">
              <w:rPr>
                <w:rFonts w:ascii="Arial" w:eastAsia="Calibri" w:hAnsi="Arial" w:cs="Arial"/>
                <w:kern w:val="2"/>
                <w:lang w:val="en-US"/>
                <w14:ligatures w14:val="standardContextual"/>
              </w:rPr>
              <w:t>kombinuotai</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kortai</w:t>
            </w:r>
            <w:proofErr w:type="spellEnd"/>
            <w:r w:rsidRPr="00481BAA">
              <w:rPr>
                <w:rFonts w:ascii="Arial" w:eastAsia="Calibri" w:hAnsi="Arial" w:cs="Arial"/>
                <w:kern w:val="2"/>
                <w:lang w:val="en-US"/>
                <w14:ligatures w14:val="standardContextual"/>
              </w:rPr>
              <w:t xml:space="preserve">, ne </w:t>
            </w:r>
            <w:proofErr w:type="spellStart"/>
            <w:r w:rsidRPr="00481BAA">
              <w:rPr>
                <w:rFonts w:ascii="Arial" w:eastAsia="Calibri" w:hAnsi="Arial" w:cs="Arial"/>
                <w:kern w:val="2"/>
                <w:lang w:val="en-US"/>
                <w14:ligatures w14:val="standardContextual"/>
              </w:rPr>
              <w:t>mažiau</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kaip</w:t>
            </w:r>
            <w:proofErr w:type="spellEnd"/>
            <w:r w:rsidRPr="00481BAA">
              <w:rPr>
                <w:rFonts w:ascii="Arial" w:eastAsia="Calibri" w:hAnsi="Arial" w:cs="Arial"/>
                <w:kern w:val="2"/>
                <w:lang w:val="en-US"/>
                <w14:ligatures w14:val="standardContextual"/>
              </w:rPr>
              <w:t xml:space="preserve"> dvi M.2 </w:t>
            </w:r>
            <w:proofErr w:type="spellStart"/>
            <w:r w:rsidRPr="00481BAA">
              <w:rPr>
                <w:rFonts w:ascii="Arial" w:eastAsia="Calibri" w:hAnsi="Arial" w:cs="Arial"/>
                <w:kern w:val="2"/>
                <w:lang w:val="en-US"/>
                <w14:ligatures w14:val="standardContextual"/>
              </w:rPr>
              <w:t>jungtys</w:t>
            </w:r>
            <w:proofErr w:type="spellEnd"/>
            <w:r w:rsidRPr="00481BAA">
              <w:rPr>
                <w:rFonts w:ascii="Arial" w:eastAsia="Calibri" w:hAnsi="Arial" w:cs="Arial"/>
                <w:kern w:val="2"/>
                <w:lang w:val="en-US"/>
                <w14:ligatures w14:val="standardContextual"/>
              </w:rPr>
              <w:t xml:space="preserve"> SSD </w:t>
            </w:r>
            <w:proofErr w:type="spellStart"/>
            <w:r w:rsidRPr="00481BAA">
              <w:rPr>
                <w:rFonts w:ascii="Arial" w:eastAsia="Calibri" w:hAnsi="Arial" w:cs="Arial"/>
                <w:kern w:val="2"/>
                <w:lang w:val="en-US"/>
                <w14:ligatures w14:val="standardContextual"/>
              </w:rPr>
              <w:t>diskams</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Diskų</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jungtys</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turi</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palaikyti</w:t>
            </w:r>
            <w:proofErr w:type="spellEnd"/>
            <w:r w:rsidRPr="00481BAA">
              <w:rPr>
                <w:rFonts w:ascii="Arial" w:eastAsia="Calibri" w:hAnsi="Arial" w:cs="Arial"/>
                <w:kern w:val="2"/>
                <w:lang w:val="en-US"/>
                <w14:ligatures w14:val="standardContextual"/>
              </w:rPr>
              <w:t xml:space="preserve"> Gen 4 PCIe </w:t>
            </w:r>
            <w:proofErr w:type="spellStart"/>
            <w:r w:rsidRPr="00481BAA">
              <w:rPr>
                <w:rFonts w:ascii="Arial" w:eastAsia="Calibri" w:hAnsi="Arial" w:cs="Arial"/>
                <w:kern w:val="2"/>
                <w:lang w:val="en-US"/>
                <w14:ligatures w14:val="standardContextual"/>
              </w:rPr>
              <w:t>NVMe</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sąsajos</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tipą</w:t>
            </w:r>
            <w:proofErr w:type="spellEnd"/>
            <w:r w:rsidRPr="00481BAA">
              <w:rPr>
                <w:rFonts w:ascii="Arial" w:eastAsia="Calibri" w:hAnsi="Arial" w:cs="Arial"/>
                <w:kern w:val="2"/>
                <w:lang w:val="en-US"/>
                <w14:ligatures w14:val="standardContextual"/>
              </w:rPr>
              <w:t xml:space="preserve">, </w:t>
            </w:r>
          </w:p>
          <w:p w14:paraId="6D750DDF" w14:textId="17535839" w:rsidR="005F0B9E" w:rsidRPr="00481BAA" w:rsidRDefault="005F0B9E" w:rsidP="00EB0D76">
            <w:pPr>
              <w:jc w:val="both"/>
              <w:rPr>
                <w:rFonts w:ascii="Arial" w:hAnsi="Arial" w:cs="Arial"/>
              </w:rPr>
            </w:pPr>
          </w:p>
        </w:tc>
        <w:tc>
          <w:tcPr>
            <w:tcW w:w="1113" w:type="pct"/>
            <w:tcBorders>
              <w:left w:val="single" w:sz="4" w:space="0" w:color="auto"/>
              <w:bottom w:val="single" w:sz="4" w:space="0" w:color="auto"/>
              <w:right w:val="single" w:sz="4" w:space="0" w:color="auto"/>
            </w:tcBorders>
          </w:tcPr>
          <w:p w14:paraId="3EA209EA" w14:textId="77777777" w:rsidR="005F0B9E" w:rsidRPr="00481BAA" w:rsidRDefault="005F0B9E" w:rsidP="005F0B9E">
            <w:pPr>
              <w:spacing w:after="0"/>
              <w:jc w:val="center"/>
              <w:rPr>
                <w:rFonts w:ascii="Arial" w:hAnsi="Arial" w:cs="Arial"/>
              </w:rPr>
            </w:pPr>
          </w:p>
        </w:tc>
      </w:tr>
      <w:tr w:rsidR="005F0B9E" w:rsidRPr="00481BAA" w14:paraId="7E62022C" w14:textId="77777777" w:rsidTr="008534E4">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335" w:type="pct"/>
            <w:tcBorders>
              <w:left w:val="single" w:sz="4" w:space="0" w:color="auto"/>
              <w:bottom w:val="single" w:sz="4" w:space="0" w:color="auto"/>
              <w:right w:val="single" w:sz="4" w:space="0" w:color="auto"/>
            </w:tcBorders>
          </w:tcPr>
          <w:p w14:paraId="68D20762" w14:textId="6ED685AE" w:rsidR="005F0B9E" w:rsidRPr="00481BAA" w:rsidRDefault="005F0B9E" w:rsidP="005F0B9E">
            <w:pPr>
              <w:spacing w:after="0"/>
              <w:jc w:val="center"/>
              <w:rPr>
                <w:rFonts w:ascii="Arial" w:hAnsi="Arial" w:cs="Arial"/>
              </w:rPr>
            </w:pPr>
            <w:r w:rsidRPr="00481BAA">
              <w:rPr>
                <w:rFonts w:ascii="Arial" w:hAnsi="Arial" w:cs="Arial"/>
              </w:rPr>
              <w:t>5.</w:t>
            </w:r>
          </w:p>
        </w:tc>
        <w:tc>
          <w:tcPr>
            <w:tcW w:w="1745" w:type="pct"/>
            <w:tcBorders>
              <w:left w:val="single" w:sz="4" w:space="0" w:color="auto"/>
              <w:bottom w:val="single" w:sz="4" w:space="0" w:color="auto"/>
              <w:right w:val="single" w:sz="4" w:space="0" w:color="auto"/>
            </w:tcBorders>
          </w:tcPr>
          <w:p w14:paraId="5C722945" w14:textId="730756D7" w:rsidR="005F0B9E" w:rsidRPr="00481BAA" w:rsidRDefault="005F0B9E" w:rsidP="005F0B9E">
            <w:pPr>
              <w:spacing w:after="0"/>
              <w:rPr>
                <w:rFonts w:ascii="Arial" w:hAnsi="Arial" w:cs="Arial"/>
              </w:rPr>
            </w:pPr>
            <w:r w:rsidRPr="00481BAA">
              <w:rPr>
                <w:rFonts w:ascii="Arial" w:hAnsi="Arial" w:cs="Arial"/>
              </w:rPr>
              <w:t>Kietasis diskas</w:t>
            </w:r>
          </w:p>
        </w:tc>
        <w:tc>
          <w:tcPr>
            <w:tcW w:w="1807" w:type="pct"/>
            <w:tcBorders>
              <w:left w:val="single" w:sz="4" w:space="0" w:color="auto"/>
              <w:bottom w:val="single" w:sz="4" w:space="0" w:color="auto"/>
              <w:right w:val="single" w:sz="4" w:space="0" w:color="auto"/>
            </w:tcBorders>
          </w:tcPr>
          <w:p w14:paraId="367CA1D9" w14:textId="0D8E4EC8" w:rsidR="005F0B9E" w:rsidRPr="00481BAA" w:rsidRDefault="005F0B9E" w:rsidP="00EB0D76">
            <w:pPr>
              <w:suppressAutoHyphens/>
              <w:spacing w:after="200" w:line="276" w:lineRule="auto"/>
              <w:jc w:val="both"/>
              <w:rPr>
                <w:rFonts w:ascii="Arial" w:eastAsia="Calibri" w:hAnsi="Arial" w:cs="Arial"/>
                <w:kern w:val="2"/>
                <w:lang w:val="en-US"/>
                <w14:ligatures w14:val="standardContextual"/>
              </w:rPr>
            </w:pPr>
            <w:r w:rsidRPr="00481BAA">
              <w:rPr>
                <w:rFonts w:ascii="Arial" w:eastAsia="Calibri" w:hAnsi="Arial" w:cs="Arial"/>
                <w:kern w:val="2"/>
                <w:lang w:val="en-US"/>
                <w14:ligatures w14:val="standardContextual"/>
              </w:rPr>
              <w:t xml:space="preserve">Ne </w:t>
            </w:r>
            <w:proofErr w:type="spellStart"/>
            <w:r w:rsidRPr="00481BAA">
              <w:rPr>
                <w:rFonts w:ascii="Arial" w:eastAsia="Calibri" w:hAnsi="Arial" w:cs="Arial"/>
                <w:kern w:val="2"/>
                <w:lang w:val="en-US"/>
                <w14:ligatures w14:val="standardContextual"/>
              </w:rPr>
              <w:t>mažiau</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kaip</w:t>
            </w:r>
            <w:proofErr w:type="spellEnd"/>
            <w:r w:rsidRPr="00481BAA">
              <w:rPr>
                <w:rFonts w:ascii="Arial" w:eastAsia="Calibri" w:hAnsi="Arial" w:cs="Arial"/>
                <w:kern w:val="2"/>
                <w:lang w:val="en-US"/>
                <w14:ligatures w14:val="standardContextual"/>
              </w:rPr>
              <w:t xml:space="preserve"> 512 GB </w:t>
            </w:r>
            <w:proofErr w:type="spellStart"/>
            <w:r w:rsidRPr="00481BAA">
              <w:rPr>
                <w:rFonts w:ascii="Arial" w:eastAsia="Calibri" w:hAnsi="Arial" w:cs="Arial"/>
                <w:kern w:val="2"/>
                <w:lang w:val="en-US"/>
                <w14:ligatures w14:val="standardContextual"/>
              </w:rPr>
              <w:t>talpos</w:t>
            </w:r>
            <w:proofErr w:type="spellEnd"/>
            <w:r w:rsidRPr="00481BAA">
              <w:rPr>
                <w:rFonts w:ascii="Arial" w:eastAsia="Calibri" w:hAnsi="Arial" w:cs="Arial"/>
                <w:kern w:val="2"/>
                <w:lang w:val="en-US"/>
                <w14:ligatures w14:val="standardContextual"/>
              </w:rPr>
              <w:t xml:space="preserve"> SSD </w:t>
            </w:r>
            <w:proofErr w:type="spellStart"/>
            <w:r w:rsidRPr="00481BAA">
              <w:rPr>
                <w:rFonts w:ascii="Arial" w:eastAsia="Calibri" w:hAnsi="Arial" w:cs="Arial"/>
                <w:kern w:val="2"/>
                <w:lang w:val="en-US"/>
                <w14:ligatures w14:val="standardContextual"/>
              </w:rPr>
              <w:t>ir</w:t>
            </w:r>
            <w:proofErr w:type="spellEnd"/>
            <w:r w:rsidRPr="00481BAA">
              <w:rPr>
                <w:rFonts w:ascii="Arial" w:eastAsia="Calibri" w:hAnsi="Arial" w:cs="Arial"/>
                <w:kern w:val="2"/>
                <w:lang w:val="en-US"/>
                <w14:ligatures w14:val="standardContextual"/>
              </w:rPr>
              <w:t xml:space="preserve"> ne </w:t>
            </w:r>
            <w:proofErr w:type="spellStart"/>
            <w:r w:rsidRPr="00481BAA">
              <w:rPr>
                <w:rFonts w:ascii="Arial" w:eastAsia="Calibri" w:hAnsi="Arial" w:cs="Arial"/>
                <w:kern w:val="2"/>
                <w:lang w:val="en-US"/>
                <w14:ligatures w14:val="standardContextual"/>
              </w:rPr>
              <w:t>blogesnis</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nei</w:t>
            </w:r>
            <w:proofErr w:type="spellEnd"/>
            <w:r w:rsidRPr="00481BAA">
              <w:rPr>
                <w:rFonts w:ascii="Arial" w:eastAsia="Calibri" w:hAnsi="Arial" w:cs="Arial"/>
                <w:kern w:val="2"/>
                <w:lang w:val="en-US"/>
                <w14:ligatures w14:val="standardContextual"/>
              </w:rPr>
              <w:t xml:space="preserve"> M.2 PCIe 4.0 </w:t>
            </w:r>
            <w:proofErr w:type="spellStart"/>
            <w:r w:rsidRPr="00481BAA">
              <w:rPr>
                <w:rFonts w:ascii="Arial" w:eastAsia="Calibri" w:hAnsi="Arial" w:cs="Arial"/>
                <w:kern w:val="2"/>
                <w:lang w:val="en-US"/>
                <w14:ligatures w14:val="standardContextual"/>
              </w:rPr>
              <w:t>NVMe</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diskas</w:t>
            </w:r>
            <w:proofErr w:type="spellEnd"/>
          </w:p>
          <w:p w14:paraId="22A620C6" w14:textId="1D587BB9" w:rsidR="005F0B9E" w:rsidRPr="00481BAA" w:rsidRDefault="005F0B9E" w:rsidP="00EB0D76">
            <w:pPr>
              <w:jc w:val="both"/>
              <w:rPr>
                <w:rFonts w:ascii="Arial" w:hAnsi="Arial" w:cs="Arial"/>
              </w:rPr>
            </w:pPr>
          </w:p>
        </w:tc>
        <w:tc>
          <w:tcPr>
            <w:tcW w:w="1113" w:type="pct"/>
            <w:tcBorders>
              <w:left w:val="single" w:sz="4" w:space="0" w:color="auto"/>
              <w:bottom w:val="single" w:sz="4" w:space="0" w:color="auto"/>
              <w:right w:val="single" w:sz="4" w:space="0" w:color="auto"/>
            </w:tcBorders>
          </w:tcPr>
          <w:p w14:paraId="5A440433" w14:textId="77777777" w:rsidR="005F0B9E" w:rsidRPr="00481BAA" w:rsidRDefault="005F0B9E" w:rsidP="005F0B9E">
            <w:pPr>
              <w:spacing w:after="0"/>
              <w:jc w:val="center"/>
              <w:rPr>
                <w:rFonts w:ascii="Arial" w:hAnsi="Arial" w:cs="Arial"/>
              </w:rPr>
            </w:pPr>
          </w:p>
        </w:tc>
      </w:tr>
      <w:tr w:rsidR="005F0B9E" w:rsidRPr="00481BAA" w14:paraId="3DBDD457" w14:textId="77777777" w:rsidTr="008534E4">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335" w:type="pct"/>
            <w:tcBorders>
              <w:left w:val="single" w:sz="4" w:space="0" w:color="auto"/>
              <w:bottom w:val="single" w:sz="4" w:space="0" w:color="auto"/>
              <w:right w:val="single" w:sz="4" w:space="0" w:color="auto"/>
            </w:tcBorders>
          </w:tcPr>
          <w:p w14:paraId="468A0CCB" w14:textId="479CC2DB" w:rsidR="005F0B9E" w:rsidRPr="00481BAA" w:rsidRDefault="005F0B9E" w:rsidP="005F0B9E">
            <w:pPr>
              <w:spacing w:after="0"/>
              <w:jc w:val="center"/>
              <w:rPr>
                <w:rFonts w:ascii="Arial" w:hAnsi="Arial" w:cs="Arial"/>
              </w:rPr>
            </w:pPr>
            <w:r w:rsidRPr="00481BAA">
              <w:rPr>
                <w:rFonts w:ascii="Arial" w:hAnsi="Arial" w:cs="Arial"/>
              </w:rPr>
              <w:t>6.</w:t>
            </w:r>
          </w:p>
        </w:tc>
        <w:tc>
          <w:tcPr>
            <w:tcW w:w="1745" w:type="pct"/>
            <w:tcBorders>
              <w:left w:val="single" w:sz="4" w:space="0" w:color="auto"/>
              <w:bottom w:val="single" w:sz="4" w:space="0" w:color="auto"/>
              <w:right w:val="single" w:sz="4" w:space="0" w:color="auto"/>
            </w:tcBorders>
          </w:tcPr>
          <w:p w14:paraId="248546A5" w14:textId="77777777" w:rsidR="005F0B9E" w:rsidRPr="00481BAA" w:rsidRDefault="005F0B9E" w:rsidP="005F0B9E">
            <w:pPr>
              <w:rPr>
                <w:rFonts w:ascii="Arial" w:eastAsia="Calibri" w:hAnsi="Arial" w:cs="Arial"/>
                <w:noProof/>
                <w:color w:val="FF0000"/>
                <w:kern w:val="2"/>
                <w:lang w:val="en-US" w:eastAsia="lt-LT"/>
                <w14:ligatures w14:val="standardContextual"/>
              </w:rPr>
            </w:pPr>
            <w:proofErr w:type="spellStart"/>
            <w:r w:rsidRPr="00481BAA">
              <w:rPr>
                <w:rFonts w:ascii="Arial" w:eastAsia="Calibri" w:hAnsi="Arial" w:cs="Arial"/>
                <w:iCs/>
                <w:kern w:val="2"/>
                <w:lang w:val="en-US"/>
                <w14:ligatures w14:val="standardContextual"/>
              </w:rPr>
              <w:t>Laidinė</w:t>
            </w:r>
            <w:proofErr w:type="spellEnd"/>
            <w:r w:rsidRPr="00481BAA">
              <w:rPr>
                <w:rFonts w:ascii="Arial" w:eastAsia="Calibri" w:hAnsi="Arial" w:cs="Arial"/>
                <w:iCs/>
                <w:kern w:val="2"/>
                <w:lang w:val="en-US"/>
                <w14:ligatures w14:val="standardContextual"/>
              </w:rPr>
              <w:t xml:space="preserve"> </w:t>
            </w:r>
            <w:proofErr w:type="spellStart"/>
            <w:r w:rsidRPr="00481BAA">
              <w:rPr>
                <w:rFonts w:ascii="Arial" w:eastAsia="Calibri" w:hAnsi="Arial" w:cs="Arial"/>
                <w:iCs/>
                <w:kern w:val="2"/>
                <w:lang w:val="en-US"/>
                <w14:ligatures w14:val="standardContextual"/>
              </w:rPr>
              <w:t>tinklo</w:t>
            </w:r>
            <w:proofErr w:type="spellEnd"/>
            <w:r w:rsidRPr="00481BAA">
              <w:rPr>
                <w:rFonts w:ascii="Arial" w:eastAsia="Calibri" w:hAnsi="Arial" w:cs="Arial"/>
                <w:iCs/>
                <w:kern w:val="2"/>
                <w:lang w:val="en-US"/>
                <w14:ligatures w14:val="standardContextual"/>
              </w:rPr>
              <w:t xml:space="preserve"> </w:t>
            </w:r>
            <w:proofErr w:type="spellStart"/>
            <w:r w:rsidRPr="00481BAA">
              <w:rPr>
                <w:rFonts w:ascii="Arial" w:eastAsia="Calibri" w:hAnsi="Arial" w:cs="Arial"/>
                <w:iCs/>
                <w:kern w:val="2"/>
                <w:lang w:val="en-US"/>
                <w14:ligatures w14:val="standardContextual"/>
              </w:rPr>
              <w:t>jungtis</w:t>
            </w:r>
            <w:proofErr w:type="spellEnd"/>
          </w:p>
          <w:p w14:paraId="3919A1E3" w14:textId="355B6BF1" w:rsidR="005F0B9E" w:rsidRPr="00481BAA" w:rsidRDefault="005F0B9E" w:rsidP="005F0B9E">
            <w:pPr>
              <w:spacing w:after="0"/>
              <w:rPr>
                <w:rFonts w:ascii="Arial" w:eastAsia="Calibri" w:hAnsi="Arial" w:cs="Arial"/>
                <w:lang w:eastAsia="lt-LT"/>
              </w:rPr>
            </w:pPr>
          </w:p>
        </w:tc>
        <w:tc>
          <w:tcPr>
            <w:tcW w:w="1807" w:type="pct"/>
            <w:tcBorders>
              <w:left w:val="single" w:sz="4" w:space="0" w:color="auto"/>
              <w:bottom w:val="single" w:sz="4" w:space="0" w:color="auto"/>
              <w:right w:val="single" w:sz="4" w:space="0" w:color="auto"/>
            </w:tcBorders>
          </w:tcPr>
          <w:p w14:paraId="1E21F49C" w14:textId="77777777" w:rsidR="005F0B9E" w:rsidRPr="00481BAA" w:rsidRDefault="005F0B9E" w:rsidP="00EB0D76">
            <w:pPr>
              <w:suppressAutoHyphens/>
              <w:jc w:val="both"/>
              <w:rPr>
                <w:rFonts w:ascii="Arial" w:eastAsia="Times New Roman" w:hAnsi="Arial" w:cs="Arial"/>
                <w:color w:val="FF0000"/>
                <w:kern w:val="2"/>
                <w:lang w:val="en-US" w:eastAsia="lt-LT"/>
                <w14:ligatures w14:val="standardContextual"/>
              </w:rPr>
            </w:pPr>
            <w:proofErr w:type="spellStart"/>
            <w:r w:rsidRPr="00481BAA">
              <w:rPr>
                <w:rFonts w:ascii="Arial" w:eastAsia="Calibri" w:hAnsi="Arial" w:cs="Arial"/>
                <w:kern w:val="2"/>
                <w:lang w:val="en-US"/>
                <w14:ligatures w14:val="standardContextual"/>
              </w:rPr>
              <w:t>Turi</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būti</w:t>
            </w:r>
            <w:proofErr w:type="spellEnd"/>
            <w:r w:rsidRPr="00481BAA">
              <w:rPr>
                <w:rFonts w:ascii="Arial" w:eastAsia="Calibri" w:hAnsi="Arial" w:cs="Arial"/>
                <w:kern w:val="2"/>
                <w:lang w:val="en-US"/>
                <w14:ligatures w14:val="standardContextual"/>
              </w:rPr>
              <w:t xml:space="preserve"> ne </w:t>
            </w:r>
            <w:proofErr w:type="spellStart"/>
            <w:r w:rsidRPr="00481BAA">
              <w:rPr>
                <w:rFonts w:ascii="Arial" w:eastAsia="Calibri" w:hAnsi="Arial" w:cs="Arial"/>
                <w:kern w:val="2"/>
                <w:lang w:val="en-US"/>
                <w14:ligatures w14:val="standardContextual"/>
              </w:rPr>
              <w:t>mažiau</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kaip</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viena</w:t>
            </w:r>
            <w:proofErr w:type="spellEnd"/>
            <w:r w:rsidRPr="00481BAA">
              <w:rPr>
                <w:rFonts w:ascii="Arial" w:eastAsia="Calibri" w:hAnsi="Arial" w:cs="Arial"/>
                <w:kern w:val="2"/>
                <w:lang w:val="en-US"/>
                <w14:ligatures w14:val="standardContextual"/>
              </w:rPr>
              <w:t xml:space="preserve"> RJ45, </w:t>
            </w:r>
            <w:proofErr w:type="spellStart"/>
            <w:r w:rsidRPr="00481BAA">
              <w:rPr>
                <w:rFonts w:ascii="Arial" w:eastAsia="Calibri" w:hAnsi="Arial" w:cs="Arial"/>
                <w:kern w:val="2"/>
                <w:lang w:val="en-US"/>
                <w14:ligatures w14:val="standardContextual"/>
              </w:rPr>
              <w:t>palaikanti</w:t>
            </w:r>
            <w:proofErr w:type="spellEnd"/>
            <w:r w:rsidRPr="00481BAA">
              <w:rPr>
                <w:rFonts w:ascii="Arial" w:eastAsia="Calibri" w:hAnsi="Arial" w:cs="Arial"/>
                <w:kern w:val="2"/>
                <w:lang w:val="en-US"/>
                <w14:ligatures w14:val="standardContextual"/>
              </w:rPr>
              <w:t xml:space="preserve"> 10/100/1000 Mbps </w:t>
            </w:r>
            <w:proofErr w:type="spellStart"/>
            <w:r w:rsidRPr="00481BAA">
              <w:rPr>
                <w:rFonts w:ascii="Arial" w:eastAsia="Calibri" w:hAnsi="Arial" w:cs="Arial"/>
                <w:kern w:val="2"/>
                <w:lang w:val="en-US"/>
                <w14:ligatures w14:val="standardContextual"/>
              </w:rPr>
              <w:t>greitaveiką</w:t>
            </w:r>
            <w:proofErr w:type="spellEnd"/>
          </w:p>
          <w:p w14:paraId="276448A6" w14:textId="1D3C8232" w:rsidR="005F0B9E" w:rsidRPr="00481BAA" w:rsidRDefault="005F0B9E" w:rsidP="00EB0D76">
            <w:pPr>
              <w:jc w:val="both"/>
              <w:rPr>
                <w:rFonts w:ascii="Arial" w:hAnsi="Arial" w:cs="Arial"/>
              </w:rPr>
            </w:pPr>
          </w:p>
        </w:tc>
        <w:tc>
          <w:tcPr>
            <w:tcW w:w="1113" w:type="pct"/>
            <w:tcBorders>
              <w:left w:val="single" w:sz="4" w:space="0" w:color="auto"/>
              <w:bottom w:val="single" w:sz="4" w:space="0" w:color="auto"/>
              <w:right w:val="single" w:sz="4" w:space="0" w:color="auto"/>
            </w:tcBorders>
          </w:tcPr>
          <w:p w14:paraId="4D43D136" w14:textId="77777777" w:rsidR="005F0B9E" w:rsidRPr="00481BAA" w:rsidRDefault="005F0B9E" w:rsidP="005F0B9E">
            <w:pPr>
              <w:spacing w:after="0"/>
              <w:jc w:val="center"/>
              <w:rPr>
                <w:rFonts w:ascii="Arial" w:hAnsi="Arial" w:cs="Arial"/>
              </w:rPr>
            </w:pPr>
          </w:p>
        </w:tc>
      </w:tr>
      <w:tr w:rsidR="005F0B9E" w:rsidRPr="00481BAA" w14:paraId="7F319927" w14:textId="77777777" w:rsidTr="008534E4">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335" w:type="pct"/>
            <w:tcBorders>
              <w:left w:val="single" w:sz="4" w:space="0" w:color="auto"/>
              <w:bottom w:val="single" w:sz="4" w:space="0" w:color="auto"/>
              <w:right w:val="single" w:sz="4" w:space="0" w:color="auto"/>
            </w:tcBorders>
          </w:tcPr>
          <w:p w14:paraId="0B301617" w14:textId="73022724" w:rsidR="005F0B9E" w:rsidRPr="00481BAA" w:rsidRDefault="005F0B9E" w:rsidP="005F0B9E">
            <w:pPr>
              <w:spacing w:after="0"/>
              <w:jc w:val="center"/>
              <w:rPr>
                <w:rFonts w:ascii="Arial" w:hAnsi="Arial" w:cs="Arial"/>
              </w:rPr>
            </w:pPr>
            <w:r w:rsidRPr="00481BAA">
              <w:rPr>
                <w:rFonts w:ascii="Arial" w:hAnsi="Arial" w:cs="Arial"/>
              </w:rPr>
              <w:t>7.</w:t>
            </w:r>
          </w:p>
        </w:tc>
        <w:tc>
          <w:tcPr>
            <w:tcW w:w="1745" w:type="pct"/>
            <w:tcBorders>
              <w:left w:val="single" w:sz="4" w:space="0" w:color="auto"/>
              <w:bottom w:val="single" w:sz="4" w:space="0" w:color="auto"/>
              <w:right w:val="single" w:sz="4" w:space="0" w:color="auto"/>
            </w:tcBorders>
          </w:tcPr>
          <w:p w14:paraId="78EB93FD" w14:textId="77777777" w:rsidR="005F0B9E" w:rsidRPr="00481BAA" w:rsidRDefault="005F0B9E" w:rsidP="005F0B9E">
            <w:pPr>
              <w:rPr>
                <w:rFonts w:ascii="Arial" w:eastAsia="Calibri" w:hAnsi="Arial" w:cs="Arial"/>
                <w:noProof/>
                <w:color w:val="FF0000"/>
                <w:kern w:val="2"/>
                <w:lang w:val="en-US" w:eastAsia="lt-LT"/>
                <w14:ligatures w14:val="standardContextual"/>
              </w:rPr>
            </w:pPr>
            <w:proofErr w:type="spellStart"/>
            <w:r w:rsidRPr="00481BAA">
              <w:rPr>
                <w:rFonts w:ascii="Arial" w:eastAsia="Calibri" w:hAnsi="Arial" w:cs="Arial"/>
                <w:kern w:val="2"/>
                <w:lang w:val="en-US"/>
                <w14:ligatures w14:val="standardContextual"/>
              </w:rPr>
              <w:t>Išorinės</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jungtys</w:t>
            </w:r>
            <w:proofErr w:type="spellEnd"/>
          </w:p>
          <w:p w14:paraId="4ECC18E4" w14:textId="77777777" w:rsidR="005F0B9E" w:rsidRPr="00481BAA" w:rsidRDefault="005F0B9E" w:rsidP="005F0B9E">
            <w:pPr>
              <w:spacing w:after="0"/>
              <w:rPr>
                <w:rFonts w:ascii="Arial" w:eastAsia="Calibri" w:hAnsi="Arial" w:cs="Arial"/>
                <w:lang w:eastAsia="lt-LT"/>
              </w:rPr>
            </w:pPr>
          </w:p>
        </w:tc>
        <w:tc>
          <w:tcPr>
            <w:tcW w:w="1807" w:type="pct"/>
            <w:tcBorders>
              <w:left w:val="single" w:sz="4" w:space="0" w:color="auto"/>
              <w:bottom w:val="single" w:sz="4" w:space="0" w:color="auto"/>
              <w:right w:val="single" w:sz="4" w:space="0" w:color="auto"/>
            </w:tcBorders>
          </w:tcPr>
          <w:p w14:paraId="7AA9B498" w14:textId="77777777" w:rsidR="005F0B9E" w:rsidRPr="00481BAA" w:rsidRDefault="005F0B9E" w:rsidP="00EB0D76">
            <w:pPr>
              <w:suppressAutoHyphens/>
              <w:jc w:val="both"/>
              <w:rPr>
                <w:rFonts w:ascii="Arial" w:eastAsia="Calibri" w:hAnsi="Arial" w:cs="Arial"/>
                <w:kern w:val="2"/>
                <w:lang w:val="en-US"/>
                <w14:ligatures w14:val="standardContextual"/>
              </w:rPr>
            </w:pPr>
            <w:r w:rsidRPr="00481BAA">
              <w:rPr>
                <w:rFonts w:ascii="Arial" w:eastAsia="Calibri" w:hAnsi="Arial" w:cs="Arial"/>
                <w:kern w:val="2"/>
                <w:lang w:val="en-US"/>
                <w14:ligatures w14:val="standardContextual"/>
              </w:rPr>
              <w:t xml:space="preserve">Ne </w:t>
            </w:r>
            <w:proofErr w:type="spellStart"/>
            <w:r w:rsidRPr="00481BAA">
              <w:rPr>
                <w:rFonts w:ascii="Arial" w:eastAsia="Calibri" w:hAnsi="Arial" w:cs="Arial"/>
                <w:kern w:val="2"/>
                <w:lang w:val="en-US"/>
                <w14:ligatures w14:val="standardContextual"/>
              </w:rPr>
              <w:t>mažiau</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kaip</w:t>
            </w:r>
            <w:proofErr w:type="spellEnd"/>
            <w:r w:rsidRPr="00481BAA">
              <w:rPr>
                <w:rFonts w:ascii="Arial" w:eastAsia="Calibri" w:hAnsi="Arial" w:cs="Arial"/>
                <w:kern w:val="2"/>
                <w:lang w:val="en-US"/>
                <w14:ligatures w14:val="standardContextual"/>
              </w:rPr>
              <w:t xml:space="preserve">: 8xUSB </w:t>
            </w:r>
            <w:proofErr w:type="spellStart"/>
            <w:r w:rsidRPr="00481BAA">
              <w:rPr>
                <w:rFonts w:ascii="Arial" w:eastAsia="Calibri" w:hAnsi="Arial" w:cs="Arial"/>
                <w:kern w:val="2"/>
                <w:lang w:val="en-US"/>
                <w14:ligatures w14:val="standardContextual"/>
              </w:rPr>
              <w:t>jungtys</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iš</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kurių</w:t>
            </w:r>
            <w:proofErr w:type="spellEnd"/>
            <w:r w:rsidRPr="00481BAA">
              <w:rPr>
                <w:rFonts w:ascii="Arial" w:eastAsia="Calibri" w:hAnsi="Arial" w:cs="Arial"/>
                <w:kern w:val="2"/>
                <w:lang w:val="en-US"/>
                <w14:ligatures w14:val="standardContextual"/>
              </w:rPr>
              <w:t xml:space="preserve"> ne </w:t>
            </w:r>
            <w:proofErr w:type="spellStart"/>
            <w:r w:rsidRPr="00481BAA">
              <w:rPr>
                <w:rFonts w:ascii="Arial" w:eastAsia="Calibri" w:hAnsi="Arial" w:cs="Arial"/>
                <w:kern w:val="2"/>
                <w:lang w:val="en-US"/>
                <w14:ligatures w14:val="standardContextual"/>
              </w:rPr>
              <w:t>mažiau</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kaip</w:t>
            </w:r>
            <w:proofErr w:type="spellEnd"/>
            <w:r w:rsidRPr="00481BAA">
              <w:rPr>
                <w:rFonts w:ascii="Arial" w:eastAsia="Calibri" w:hAnsi="Arial" w:cs="Arial"/>
                <w:kern w:val="2"/>
                <w:lang w:val="en-US"/>
                <w14:ligatures w14:val="standardContextual"/>
              </w:rPr>
              <w:t xml:space="preserve"> 3xUSB 3,2 Gen 2 (5Gbps) </w:t>
            </w:r>
            <w:proofErr w:type="spellStart"/>
            <w:r w:rsidRPr="00481BAA">
              <w:rPr>
                <w:rFonts w:ascii="Arial" w:eastAsia="Calibri" w:hAnsi="Arial" w:cs="Arial"/>
                <w:kern w:val="2"/>
                <w:lang w:val="en-US"/>
                <w14:ligatures w14:val="standardContextual"/>
              </w:rPr>
              <w:t>jungtys</w:t>
            </w:r>
            <w:proofErr w:type="spellEnd"/>
            <w:r w:rsidRPr="00481BAA">
              <w:rPr>
                <w:rFonts w:ascii="Arial" w:eastAsia="Calibri" w:hAnsi="Arial" w:cs="Arial"/>
                <w:kern w:val="2"/>
                <w:lang w:val="en-US"/>
                <w14:ligatures w14:val="standardContextual"/>
              </w:rPr>
              <w:t xml:space="preserve">, 1xUSB Type-C (5 Gbps) </w:t>
            </w:r>
            <w:proofErr w:type="spellStart"/>
            <w:r w:rsidRPr="00481BAA">
              <w:rPr>
                <w:rFonts w:ascii="Arial" w:eastAsia="Calibri" w:hAnsi="Arial" w:cs="Arial"/>
                <w:kern w:val="2"/>
                <w:lang w:val="en-US"/>
                <w14:ligatures w14:val="standardContextual"/>
              </w:rPr>
              <w:t>jungtis</w:t>
            </w:r>
            <w:proofErr w:type="spellEnd"/>
            <w:r w:rsidRPr="00481BAA">
              <w:rPr>
                <w:rFonts w:ascii="Arial" w:eastAsia="Calibri" w:hAnsi="Arial" w:cs="Arial"/>
                <w:kern w:val="2"/>
                <w:lang w:val="en-US"/>
                <w14:ligatures w14:val="standardContextual"/>
              </w:rPr>
              <w:t xml:space="preserve">; 1xUniversalus Audio </w:t>
            </w:r>
            <w:proofErr w:type="spellStart"/>
            <w:r w:rsidRPr="00481BAA">
              <w:rPr>
                <w:rFonts w:ascii="Arial" w:eastAsia="Calibri" w:hAnsi="Arial" w:cs="Arial"/>
                <w:kern w:val="2"/>
                <w:lang w:val="en-US"/>
                <w14:ligatures w14:val="standardContextual"/>
              </w:rPr>
              <w:t>išvesties</w:t>
            </w:r>
            <w:proofErr w:type="spellEnd"/>
            <w:r w:rsidRPr="00481BAA">
              <w:rPr>
                <w:rFonts w:ascii="Arial" w:eastAsia="Calibri" w:hAnsi="Arial" w:cs="Arial"/>
                <w:kern w:val="2"/>
                <w:lang w:val="en-US"/>
                <w14:ligatures w14:val="standardContextual"/>
              </w:rPr>
              <w:t xml:space="preserve"> 3.5 </w:t>
            </w:r>
            <w:proofErr w:type="spellStart"/>
            <w:r w:rsidRPr="00481BAA">
              <w:rPr>
                <w:rFonts w:ascii="Arial" w:eastAsia="Calibri" w:hAnsi="Arial" w:cs="Arial"/>
                <w:kern w:val="2"/>
                <w:lang w:val="en-US"/>
                <w14:ligatures w14:val="standardContextual"/>
              </w:rPr>
              <w:t>lizdas</w:t>
            </w:r>
            <w:proofErr w:type="spellEnd"/>
            <w:r w:rsidRPr="00481BAA">
              <w:rPr>
                <w:rFonts w:ascii="Arial" w:eastAsia="Calibri" w:hAnsi="Arial" w:cs="Arial"/>
                <w:kern w:val="2"/>
                <w:lang w:val="en-US"/>
                <w14:ligatures w14:val="standardContextual"/>
              </w:rPr>
              <w:t>;</w:t>
            </w:r>
            <w:r w:rsidRPr="00481BAA">
              <w:rPr>
                <w:rFonts w:ascii="Arial" w:eastAsia="Calibri" w:hAnsi="Arial" w:cs="Arial"/>
                <w:kern w:val="2"/>
                <w:lang w:val="en-US"/>
                <w14:ligatures w14:val="standardContextual"/>
              </w:rPr>
              <w:br/>
              <w:t xml:space="preserve">2xDP, 1xHDMI 2.1 </w:t>
            </w:r>
            <w:proofErr w:type="spellStart"/>
            <w:r w:rsidRPr="00481BAA">
              <w:rPr>
                <w:rFonts w:ascii="Arial" w:eastAsia="Calibri" w:hAnsi="Arial" w:cs="Arial"/>
                <w:kern w:val="2"/>
                <w:lang w:val="en-US"/>
                <w14:ligatures w14:val="standardContextual"/>
              </w:rPr>
              <w:t>palaikanti</w:t>
            </w:r>
            <w:proofErr w:type="spellEnd"/>
            <w:r w:rsidRPr="00481BAA">
              <w:rPr>
                <w:rFonts w:ascii="Arial" w:eastAsia="Calibri" w:hAnsi="Arial" w:cs="Arial"/>
                <w:kern w:val="2"/>
                <w:lang w:val="en-US"/>
                <w14:ligatures w14:val="standardContextual"/>
              </w:rPr>
              <w:t xml:space="preserve"> 4K@120 Hz </w:t>
            </w:r>
            <w:proofErr w:type="spellStart"/>
            <w:r w:rsidRPr="00481BAA">
              <w:rPr>
                <w:rFonts w:ascii="Arial" w:eastAsia="Calibri" w:hAnsi="Arial" w:cs="Arial"/>
                <w:kern w:val="2"/>
                <w:lang w:val="en-US"/>
                <w14:ligatures w14:val="standardContextual"/>
              </w:rPr>
              <w:t>ir</w:t>
            </w:r>
            <w:proofErr w:type="spellEnd"/>
            <w:r w:rsidRPr="00481BAA">
              <w:rPr>
                <w:rFonts w:ascii="Arial" w:eastAsia="Calibri" w:hAnsi="Arial" w:cs="Arial"/>
                <w:kern w:val="2"/>
                <w:lang w:val="en-US"/>
                <w14:ligatures w14:val="standardContextual"/>
              </w:rPr>
              <w:t xml:space="preserve"> 8K@60 Hz </w:t>
            </w:r>
            <w:proofErr w:type="spellStart"/>
            <w:r w:rsidRPr="00481BAA">
              <w:rPr>
                <w:rFonts w:ascii="Arial" w:eastAsia="Calibri" w:hAnsi="Arial" w:cs="Arial"/>
                <w:kern w:val="2"/>
                <w:lang w:val="en-US"/>
                <w14:ligatures w14:val="standardContextual"/>
              </w:rPr>
              <w:t>skiriamąją</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gebą</w:t>
            </w:r>
            <w:proofErr w:type="spellEnd"/>
            <w:r w:rsidRPr="00481BAA">
              <w:rPr>
                <w:rFonts w:ascii="Arial" w:eastAsia="Calibri" w:hAnsi="Arial" w:cs="Arial"/>
                <w:kern w:val="2"/>
                <w:lang w:val="en-US"/>
                <w14:ligatures w14:val="standardContextual"/>
              </w:rPr>
              <w:t>.</w:t>
            </w:r>
          </w:p>
          <w:p w14:paraId="06E3C6F0" w14:textId="77777777" w:rsidR="005F0B9E" w:rsidRPr="00481BAA" w:rsidRDefault="005F0B9E" w:rsidP="00EB0D76">
            <w:pPr>
              <w:jc w:val="both"/>
              <w:rPr>
                <w:rFonts w:ascii="Arial" w:hAnsi="Arial" w:cs="Arial"/>
              </w:rPr>
            </w:pPr>
          </w:p>
        </w:tc>
        <w:tc>
          <w:tcPr>
            <w:tcW w:w="1113" w:type="pct"/>
            <w:tcBorders>
              <w:left w:val="single" w:sz="4" w:space="0" w:color="auto"/>
              <w:bottom w:val="single" w:sz="4" w:space="0" w:color="auto"/>
              <w:right w:val="single" w:sz="4" w:space="0" w:color="auto"/>
            </w:tcBorders>
          </w:tcPr>
          <w:p w14:paraId="6B538C13" w14:textId="77777777" w:rsidR="005F0B9E" w:rsidRPr="00481BAA" w:rsidRDefault="005F0B9E" w:rsidP="005F0B9E">
            <w:pPr>
              <w:spacing w:after="0"/>
              <w:jc w:val="center"/>
              <w:rPr>
                <w:rFonts w:ascii="Arial" w:hAnsi="Arial" w:cs="Arial"/>
              </w:rPr>
            </w:pPr>
          </w:p>
        </w:tc>
      </w:tr>
      <w:tr w:rsidR="005F0B9E" w:rsidRPr="00481BAA" w14:paraId="6B4FBC65" w14:textId="77777777" w:rsidTr="008534E4">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335" w:type="pct"/>
            <w:tcBorders>
              <w:left w:val="single" w:sz="4" w:space="0" w:color="auto"/>
              <w:bottom w:val="single" w:sz="4" w:space="0" w:color="auto"/>
              <w:right w:val="single" w:sz="4" w:space="0" w:color="auto"/>
            </w:tcBorders>
          </w:tcPr>
          <w:p w14:paraId="5D771AD6" w14:textId="26E13BAF" w:rsidR="005F0B9E" w:rsidRPr="00481BAA" w:rsidRDefault="005F0B9E" w:rsidP="005F0B9E">
            <w:pPr>
              <w:spacing w:after="0"/>
              <w:jc w:val="center"/>
              <w:rPr>
                <w:rFonts w:ascii="Arial" w:hAnsi="Arial" w:cs="Arial"/>
              </w:rPr>
            </w:pPr>
            <w:r w:rsidRPr="00481BAA">
              <w:rPr>
                <w:rFonts w:ascii="Arial" w:hAnsi="Arial" w:cs="Arial"/>
              </w:rPr>
              <w:t>8.</w:t>
            </w:r>
          </w:p>
        </w:tc>
        <w:tc>
          <w:tcPr>
            <w:tcW w:w="1745" w:type="pct"/>
            <w:tcBorders>
              <w:left w:val="single" w:sz="4" w:space="0" w:color="auto"/>
              <w:bottom w:val="single" w:sz="4" w:space="0" w:color="auto"/>
              <w:right w:val="single" w:sz="4" w:space="0" w:color="auto"/>
            </w:tcBorders>
          </w:tcPr>
          <w:p w14:paraId="33E09AC7" w14:textId="77777777" w:rsidR="005F0B9E" w:rsidRPr="00481BAA" w:rsidRDefault="005F0B9E" w:rsidP="005F0B9E">
            <w:pPr>
              <w:rPr>
                <w:rFonts w:ascii="Arial" w:eastAsia="Calibri" w:hAnsi="Arial" w:cs="Arial"/>
                <w:noProof/>
                <w:color w:val="FF0000"/>
                <w:kern w:val="2"/>
                <w:lang w:val="en-US" w:eastAsia="lt-LT"/>
                <w14:ligatures w14:val="standardContextual"/>
              </w:rPr>
            </w:pPr>
            <w:proofErr w:type="spellStart"/>
            <w:r w:rsidRPr="00481BAA">
              <w:rPr>
                <w:rFonts w:ascii="Arial" w:hAnsi="Arial" w:cs="Arial"/>
                <w:kern w:val="2"/>
                <w:lang w:val="en-US" w:eastAsia="ar-SA"/>
                <w14:ligatures w14:val="standardContextual"/>
              </w:rPr>
              <w:t>Vidinės</w:t>
            </w:r>
            <w:proofErr w:type="spellEnd"/>
            <w:r w:rsidRPr="00481BAA">
              <w:rPr>
                <w:rFonts w:ascii="Arial" w:hAnsi="Arial" w:cs="Arial"/>
                <w:kern w:val="2"/>
                <w:lang w:val="en-US" w:eastAsia="ar-SA"/>
                <w14:ligatures w14:val="standardContextual"/>
              </w:rPr>
              <w:t xml:space="preserve">  </w:t>
            </w:r>
            <w:proofErr w:type="spellStart"/>
            <w:r w:rsidRPr="00481BAA">
              <w:rPr>
                <w:rFonts w:ascii="Arial" w:hAnsi="Arial" w:cs="Arial"/>
                <w:kern w:val="2"/>
                <w:lang w:val="en-US" w:eastAsia="ar-SA"/>
                <w14:ligatures w14:val="standardContextual"/>
              </w:rPr>
              <w:t>jungtys</w:t>
            </w:r>
            <w:proofErr w:type="spellEnd"/>
          </w:p>
          <w:p w14:paraId="3D4D654D" w14:textId="77777777" w:rsidR="005F0B9E" w:rsidRPr="00481BAA" w:rsidRDefault="005F0B9E" w:rsidP="005F0B9E">
            <w:pPr>
              <w:spacing w:after="0"/>
              <w:rPr>
                <w:rFonts w:ascii="Arial" w:eastAsia="Calibri" w:hAnsi="Arial" w:cs="Arial"/>
                <w:lang w:eastAsia="lt-LT"/>
              </w:rPr>
            </w:pPr>
          </w:p>
        </w:tc>
        <w:tc>
          <w:tcPr>
            <w:tcW w:w="1807" w:type="pct"/>
            <w:tcBorders>
              <w:left w:val="single" w:sz="4" w:space="0" w:color="auto"/>
              <w:bottom w:val="single" w:sz="4" w:space="0" w:color="auto"/>
              <w:right w:val="single" w:sz="4" w:space="0" w:color="auto"/>
            </w:tcBorders>
          </w:tcPr>
          <w:p w14:paraId="552988B0" w14:textId="77777777" w:rsidR="005F0B9E" w:rsidRPr="00481BAA" w:rsidRDefault="005F0B9E" w:rsidP="00EB0D76">
            <w:pPr>
              <w:tabs>
                <w:tab w:val="left" w:pos="221"/>
              </w:tabs>
              <w:suppressAutoHyphens/>
              <w:spacing w:after="200" w:line="276" w:lineRule="auto"/>
              <w:jc w:val="both"/>
              <w:rPr>
                <w:rFonts w:ascii="Arial" w:eastAsia="Times New Roman" w:hAnsi="Arial" w:cs="Arial"/>
                <w:color w:val="FF0000"/>
                <w:kern w:val="2"/>
                <w:lang w:val="en-US" w:eastAsia="lt-LT"/>
                <w14:ligatures w14:val="standardContextual"/>
              </w:rPr>
            </w:pPr>
            <w:r w:rsidRPr="00481BAA">
              <w:rPr>
                <w:rFonts w:ascii="Arial" w:eastAsia="Calibri" w:hAnsi="Arial" w:cs="Arial"/>
                <w:kern w:val="2"/>
                <w:lang w:val="en-US"/>
                <w14:ligatures w14:val="standardContextual"/>
              </w:rPr>
              <w:t xml:space="preserve">Ne </w:t>
            </w:r>
            <w:proofErr w:type="spellStart"/>
            <w:r w:rsidRPr="00481BAA">
              <w:rPr>
                <w:rFonts w:ascii="Arial" w:eastAsia="Calibri" w:hAnsi="Arial" w:cs="Arial"/>
                <w:kern w:val="2"/>
                <w:lang w:val="en-US"/>
                <w14:ligatures w14:val="standardContextual"/>
              </w:rPr>
              <w:t>mažiau</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kaip</w:t>
            </w:r>
            <w:proofErr w:type="spellEnd"/>
            <w:r w:rsidRPr="00481BAA">
              <w:rPr>
                <w:rFonts w:ascii="Arial" w:eastAsia="Calibri" w:hAnsi="Arial" w:cs="Arial"/>
                <w:kern w:val="2"/>
                <w:lang w:val="en-US"/>
                <w14:ligatures w14:val="standardContextual"/>
              </w:rPr>
              <w:t xml:space="preserve">: 1x </w:t>
            </w:r>
            <w:proofErr w:type="spellStart"/>
            <w:r w:rsidRPr="00481BAA">
              <w:rPr>
                <w:rFonts w:ascii="Arial" w:eastAsia="Calibri" w:hAnsi="Arial" w:cs="Arial"/>
                <w:kern w:val="2"/>
                <w:lang w:val="en-US"/>
                <w14:ligatures w14:val="standardContextual"/>
              </w:rPr>
              <w:t>pilno</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aukščio</w:t>
            </w:r>
            <w:proofErr w:type="spellEnd"/>
            <w:r w:rsidRPr="00481BAA">
              <w:rPr>
                <w:rFonts w:ascii="Arial" w:eastAsia="Calibri" w:hAnsi="Arial" w:cs="Arial"/>
                <w:kern w:val="2"/>
                <w:lang w:val="en-US"/>
                <w14:ligatures w14:val="standardContextual"/>
              </w:rPr>
              <w:t xml:space="preserve"> PCIe x16 </w:t>
            </w:r>
            <w:proofErr w:type="spellStart"/>
            <w:r w:rsidRPr="00481BAA">
              <w:rPr>
                <w:rFonts w:ascii="Arial" w:eastAsia="Calibri" w:hAnsi="Arial" w:cs="Arial"/>
                <w:kern w:val="2"/>
                <w:lang w:val="en-US"/>
                <w14:ligatures w14:val="standardContextual"/>
              </w:rPr>
              <w:t>lizdas</w:t>
            </w:r>
            <w:proofErr w:type="spellEnd"/>
            <w:r w:rsidRPr="00481BAA">
              <w:rPr>
                <w:rFonts w:ascii="Arial" w:eastAsia="Calibri" w:hAnsi="Arial" w:cs="Arial"/>
                <w:kern w:val="2"/>
                <w:lang w:val="en-US"/>
                <w14:ligatures w14:val="standardContextual"/>
              </w:rPr>
              <w:t xml:space="preserve">, 2x  </w:t>
            </w:r>
            <w:proofErr w:type="spellStart"/>
            <w:r w:rsidRPr="00481BAA">
              <w:rPr>
                <w:rFonts w:ascii="Arial" w:eastAsia="Calibri" w:hAnsi="Arial" w:cs="Arial"/>
                <w:kern w:val="2"/>
                <w:lang w:val="en-US"/>
                <w14:ligatures w14:val="standardContextual"/>
              </w:rPr>
              <w:t>pilno</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aukščio</w:t>
            </w:r>
            <w:proofErr w:type="spellEnd"/>
            <w:r w:rsidRPr="00481BAA">
              <w:rPr>
                <w:rFonts w:ascii="Arial" w:eastAsia="Calibri" w:hAnsi="Arial" w:cs="Arial"/>
                <w:kern w:val="2"/>
                <w:lang w:val="en-US"/>
                <w14:ligatures w14:val="standardContextual"/>
              </w:rPr>
              <w:t xml:space="preserve"> PCIe x1 </w:t>
            </w:r>
            <w:proofErr w:type="spellStart"/>
            <w:r w:rsidRPr="00481BAA">
              <w:rPr>
                <w:rFonts w:ascii="Arial" w:eastAsia="Calibri" w:hAnsi="Arial" w:cs="Arial"/>
                <w:kern w:val="2"/>
                <w:lang w:val="en-US"/>
                <w14:ligatures w14:val="standardContextual"/>
              </w:rPr>
              <w:t>lizdas</w:t>
            </w:r>
            <w:proofErr w:type="spellEnd"/>
          </w:p>
          <w:p w14:paraId="5D34017B" w14:textId="77777777" w:rsidR="005F0B9E" w:rsidRPr="00481BAA" w:rsidRDefault="005F0B9E" w:rsidP="00EB0D76">
            <w:pPr>
              <w:jc w:val="both"/>
              <w:rPr>
                <w:rFonts w:ascii="Arial" w:hAnsi="Arial" w:cs="Arial"/>
              </w:rPr>
            </w:pPr>
          </w:p>
        </w:tc>
        <w:tc>
          <w:tcPr>
            <w:tcW w:w="1113" w:type="pct"/>
            <w:tcBorders>
              <w:left w:val="single" w:sz="4" w:space="0" w:color="auto"/>
              <w:bottom w:val="single" w:sz="4" w:space="0" w:color="auto"/>
              <w:right w:val="single" w:sz="4" w:space="0" w:color="auto"/>
            </w:tcBorders>
          </w:tcPr>
          <w:p w14:paraId="2F29A29A" w14:textId="77777777" w:rsidR="005F0B9E" w:rsidRPr="00481BAA" w:rsidRDefault="005F0B9E" w:rsidP="005F0B9E">
            <w:pPr>
              <w:spacing w:after="0"/>
              <w:jc w:val="center"/>
              <w:rPr>
                <w:rFonts w:ascii="Arial" w:hAnsi="Arial" w:cs="Arial"/>
              </w:rPr>
            </w:pPr>
          </w:p>
        </w:tc>
      </w:tr>
      <w:tr w:rsidR="005F0B9E" w:rsidRPr="00481BAA" w14:paraId="62B5C29B" w14:textId="77777777" w:rsidTr="008534E4">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335" w:type="pct"/>
            <w:tcBorders>
              <w:left w:val="single" w:sz="4" w:space="0" w:color="auto"/>
              <w:bottom w:val="single" w:sz="4" w:space="0" w:color="auto"/>
              <w:right w:val="single" w:sz="4" w:space="0" w:color="auto"/>
            </w:tcBorders>
          </w:tcPr>
          <w:p w14:paraId="18B4E4FE" w14:textId="155C7E2A" w:rsidR="005F0B9E" w:rsidRPr="00481BAA" w:rsidRDefault="005F0B9E" w:rsidP="005F0B9E">
            <w:pPr>
              <w:spacing w:after="0"/>
              <w:jc w:val="center"/>
              <w:rPr>
                <w:rFonts w:ascii="Arial" w:hAnsi="Arial" w:cs="Arial"/>
              </w:rPr>
            </w:pPr>
            <w:r w:rsidRPr="00481BAA">
              <w:rPr>
                <w:rFonts w:ascii="Arial" w:hAnsi="Arial" w:cs="Arial"/>
              </w:rPr>
              <w:t>9.</w:t>
            </w:r>
          </w:p>
        </w:tc>
        <w:tc>
          <w:tcPr>
            <w:tcW w:w="1745" w:type="pct"/>
            <w:tcBorders>
              <w:left w:val="single" w:sz="4" w:space="0" w:color="auto"/>
              <w:bottom w:val="single" w:sz="4" w:space="0" w:color="auto"/>
              <w:right w:val="single" w:sz="4" w:space="0" w:color="auto"/>
            </w:tcBorders>
          </w:tcPr>
          <w:p w14:paraId="2E1FBDA2" w14:textId="77777777" w:rsidR="005F0B9E" w:rsidRPr="00481BAA" w:rsidRDefault="005F0B9E" w:rsidP="005F0B9E">
            <w:pPr>
              <w:rPr>
                <w:rFonts w:ascii="Arial" w:eastAsia="Calibri" w:hAnsi="Arial" w:cs="Arial"/>
                <w:noProof/>
                <w:color w:val="FF0000"/>
                <w:kern w:val="2"/>
                <w:lang w:val="en-US" w:eastAsia="lt-LT"/>
                <w14:ligatures w14:val="standardContextual"/>
              </w:rPr>
            </w:pPr>
            <w:proofErr w:type="spellStart"/>
            <w:r w:rsidRPr="00481BAA">
              <w:rPr>
                <w:rFonts w:ascii="Arial" w:eastAsia="Calibri" w:hAnsi="Arial" w:cs="Arial"/>
                <w:kern w:val="2"/>
                <w:lang w:val="en-US"/>
                <w14:ligatures w14:val="standardContextual"/>
              </w:rPr>
              <w:t>Operacinė</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sistema</w:t>
            </w:r>
            <w:proofErr w:type="spellEnd"/>
          </w:p>
          <w:p w14:paraId="6EC1A994" w14:textId="77777777" w:rsidR="005F0B9E" w:rsidRPr="00481BAA" w:rsidRDefault="005F0B9E" w:rsidP="005F0B9E">
            <w:pPr>
              <w:spacing w:after="0"/>
              <w:rPr>
                <w:rFonts w:ascii="Arial" w:eastAsia="Calibri" w:hAnsi="Arial" w:cs="Arial"/>
                <w:lang w:eastAsia="lt-LT"/>
              </w:rPr>
            </w:pPr>
          </w:p>
        </w:tc>
        <w:tc>
          <w:tcPr>
            <w:tcW w:w="1807" w:type="pct"/>
            <w:tcBorders>
              <w:left w:val="single" w:sz="4" w:space="0" w:color="auto"/>
              <w:bottom w:val="single" w:sz="4" w:space="0" w:color="auto"/>
              <w:right w:val="single" w:sz="4" w:space="0" w:color="auto"/>
            </w:tcBorders>
          </w:tcPr>
          <w:p w14:paraId="11421102" w14:textId="77777777" w:rsidR="005F0B9E" w:rsidRPr="00481BAA" w:rsidRDefault="005F0B9E" w:rsidP="00EB0D76">
            <w:pPr>
              <w:suppressAutoHyphens/>
              <w:jc w:val="both"/>
              <w:rPr>
                <w:rFonts w:ascii="Arial" w:eastAsia="Times New Roman" w:hAnsi="Arial" w:cs="Arial"/>
                <w:color w:val="FF0000"/>
                <w:kern w:val="2"/>
                <w:lang w:val="en-US" w:eastAsia="lt-LT"/>
                <w14:ligatures w14:val="standardContextual"/>
              </w:rPr>
            </w:pPr>
            <w:r w:rsidRPr="00481BAA">
              <w:rPr>
                <w:rFonts w:ascii="Arial" w:eastAsia="Calibri" w:hAnsi="Arial" w:cs="Arial"/>
                <w:kern w:val="2"/>
                <w:lang w:val="en-US"/>
                <w14:ligatures w14:val="standardContextual"/>
              </w:rPr>
              <w:t xml:space="preserve">Ne </w:t>
            </w:r>
            <w:proofErr w:type="spellStart"/>
            <w:r w:rsidRPr="00481BAA">
              <w:rPr>
                <w:rFonts w:ascii="Arial" w:eastAsia="Calibri" w:hAnsi="Arial" w:cs="Arial"/>
                <w:kern w:val="2"/>
                <w:lang w:val="en-US"/>
                <w14:ligatures w14:val="standardContextual"/>
              </w:rPr>
              <w:t>blogiau</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nei</w:t>
            </w:r>
            <w:proofErr w:type="spellEnd"/>
            <w:r w:rsidRPr="00481BAA">
              <w:rPr>
                <w:rFonts w:ascii="Arial" w:eastAsia="Calibri" w:hAnsi="Arial" w:cs="Arial"/>
                <w:kern w:val="2"/>
                <w:lang w:val="en-US"/>
                <w14:ligatures w14:val="standardContextual"/>
              </w:rPr>
              <w:t xml:space="preserve"> Windows 11 </w:t>
            </w:r>
            <w:proofErr w:type="spellStart"/>
            <w:r w:rsidRPr="00481BAA">
              <w:rPr>
                <w:rFonts w:ascii="Arial" w:eastAsia="Calibri" w:hAnsi="Arial" w:cs="Arial"/>
                <w:kern w:val="2"/>
                <w:lang w:val="en-US"/>
                <w14:ligatures w14:val="standardContextual"/>
              </w:rPr>
              <w:t>arba</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lygiavertė</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atitinkanti</w:t>
            </w:r>
            <w:proofErr w:type="spellEnd"/>
            <w:r w:rsidRPr="00481BAA">
              <w:rPr>
                <w:rFonts w:ascii="Arial" w:eastAsia="Calibri" w:hAnsi="Arial" w:cs="Arial"/>
                <w:kern w:val="2"/>
                <w:lang w:val="en-US"/>
                <w14:ligatures w14:val="standardContextual"/>
              </w:rPr>
              <w:t xml:space="preserve"> VU MS </w:t>
            </w:r>
            <w:proofErr w:type="spellStart"/>
            <w:r w:rsidRPr="00481BAA">
              <w:rPr>
                <w:rFonts w:ascii="Arial" w:eastAsia="Calibri" w:hAnsi="Arial" w:cs="Arial"/>
                <w:kern w:val="2"/>
                <w:lang w:val="en-US"/>
                <w14:ligatures w14:val="standardContextual"/>
              </w:rPr>
              <w:t>prenumeratos</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sąlygas</w:t>
            </w:r>
            <w:proofErr w:type="spellEnd"/>
            <w:r w:rsidRPr="00481BAA">
              <w:rPr>
                <w:rFonts w:ascii="Arial" w:eastAsia="Calibri" w:hAnsi="Arial" w:cs="Arial"/>
                <w:kern w:val="2"/>
                <w:lang w:val="en-US"/>
                <w14:ligatures w14:val="standardContextual"/>
              </w:rPr>
              <w:t>.</w:t>
            </w:r>
          </w:p>
          <w:p w14:paraId="169393A5" w14:textId="77777777" w:rsidR="005F0B9E" w:rsidRPr="00481BAA" w:rsidRDefault="005F0B9E" w:rsidP="00EB0D76">
            <w:pPr>
              <w:jc w:val="both"/>
              <w:rPr>
                <w:rFonts w:ascii="Arial" w:hAnsi="Arial" w:cs="Arial"/>
              </w:rPr>
            </w:pPr>
          </w:p>
        </w:tc>
        <w:tc>
          <w:tcPr>
            <w:tcW w:w="1113" w:type="pct"/>
            <w:tcBorders>
              <w:left w:val="single" w:sz="4" w:space="0" w:color="auto"/>
              <w:bottom w:val="single" w:sz="4" w:space="0" w:color="auto"/>
              <w:right w:val="single" w:sz="4" w:space="0" w:color="auto"/>
            </w:tcBorders>
          </w:tcPr>
          <w:p w14:paraId="3693E49A" w14:textId="77777777" w:rsidR="005F0B9E" w:rsidRPr="00481BAA" w:rsidRDefault="005F0B9E" w:rsidP="005F0B9E">
            <w:pPr>
              <w:spacing w:after="0"/>
              <w:jc w:val="center"/>
              <w:rPr>
                <w:rFonts w:ascii="Arial" w:hAnsi="Arial" w:cs="Arial"/>
              </w:rPr>
            </w:pPr>
          </w:p>
        </w:tc>
      </w:tr>
      <w:tr w:rsidR="005F0B9E" w:rsidRPr="00481BAA" w14:paraId="28DD560D" w14:textId="77777777" w:rsidTr="008534E4">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335" w:type="pct"/>
            <w:tcBorders>
              <w:left w:val="single" w:sz="4" w:space="0" w:color="auto"/>
              <w:bottom w:val="single" w:sz="4" w:space="0" w:color="auto"/>
              <w:right w:val="single" w:sz="4" w:space="0" w:color="auto"/>
            </w:tcBorders>
          </w:tcPr>
          <w:p w14:paraId="2648F5D7" w14:textId="7B0A4F56" w:rsidR="005F0B9E" w:rsidRPr="00481BAA" w:rsidRDefault="005F0B9E" w:rsidP="005F0B9E">
            <w:pPr>
              <w:spacing w:after="0"/>
              <w:jc w:val="center"/>
              <w:rPr>
                <w:rFonts w:ascii="Arial" w:hAnsi="Arial" w:cs="Arial"/>
              </w:rPr>
            </w:pPr>
            <w:r w:rsidRPr="00481BAA">
              <w:rPr>
                <w:rFonts w:ascii="Arial" w:hAnsi="Arial" w:cs="Arial"/>
              </w:rPr>
              <w:t>10.</w:t>
            </w:r>
          </w:p>
        </w:tc>
        <w:tc>
          <w:tcPr>
            <w:tcW w:w="1745" w:type="pct"/>
            <w:tcBorders>
              <w:left w:val="single" w:sz="4" w:space="0" w:color="auto"/>
              <w:bottom w:val="single" w:sz="4" w:space="0" w:color="auto"/>
              <w:right w:val="single" w:sz="4" w:space="0" w:color="auto"/>
            </w:tcBorders>
          </w:tcPr>
          <w:p w14:paraId="43CBFED3" w14:textId="111645C4" w:rsidR="005F0B9E" w:rsidRPr="00481BAA" w:rsidRDefault="005F0B9E" w:rsidP="005F0B9E">
            <w:pPr>
              <w:rPr>
                <w:rFonts w:ascii="Arial" w:eastAsia="Calibri" w:hAnsi="Arial" w:cs="Arial"/>
                <w:noProof/>
                <w:color w:val="FF0000"/>
                <w:kern w:val="2"/>
                <w:lang w:val="en-US" w:eastAsia="lt-LT"/>
                <w14:ligatures w14:val="standardContextual"/>
              </w:rPr>
            </w:pPr>
            <w:proofErr w:type="spellStart"/>
            <w:r w:rsidRPr="00481BAA">
              <w:rPr>
                <w:rFonts w:ascii="Arial" w:eastAsia="Calibri" w:hAnsi="Arial" w:cs="Arial"/>
                <w:iCs/>
                <w:kern w:val="2"/>
                <w:lang w:val="en-US"/>
                <w14:ligatures w14:val="standardContextual"/>
              </w:rPr>
              <w:t>Korpuso</w:t>
            </w:r>
            <w:proofErr w:type="spellEnd"/>
            <w:r w:rsidRPr="00481BAA">
              <w:rPr>
                <w:rFonts w:ascii="Arial" w:eastAsia="Calibri" w:hAnsi="Arial" w:cs="Arial"/>
                <w:iCs/>
                <w:kern w:val="2"/>
                <w:lang w:val="en-US"/>
                <w14:ligatures w14:val="standardContextual"/>
              </w:rPr>
              <w:t xml:space="preserve"> </w:t>
            </w:r>
            <w:proofErr w:type="spellStart"/>
            <w:r w:rsidRPr="00481BAA">
              <w:rPr>
                <w:rFonts w:ascii="Arial" w:eastAsia="Calibri" w:hAnsi="Arial" w:cs="Arial"/>
                <w:iCs/>
                <w:kern w:val="2"/>
                <w:lang w:val="en-US"/>
                <w14:ligatures w14:val="standardContextual"/>
              </w:rPr>
              <w:t>dydis</w:t>
            </w:r>
            <w:proofErr w:type="spellEnd"/>
            <w:r w:rsidR="0047320E" w:rsidRPr="00481BAA">
              <w:rPr>
                <w:rFonts w:ascii="Arial" w:eastAsia="Calibri" w:hAnsi="Arial" w:cs="Arial"/>
                <w:iCs/>
                <w:kern w:val="2"/>
                <w:lang w:val="en-US"/>
                <w14:ligatures w14:val="standardContextual"/>
              </w:rPr>
              <w:t>*</w:t>
            </w:r>
          </w:p>
          <w:p w14:paraId="580C0B73" w14:textId="77777777" w:rsidR="005F0B9E" w:rsidRPr="00481BAA" w:rsidRDefault="005F0B9E" w:rsidP="005F0B9E">
            <w:pPr>
              <w:spacing w:after="0"/>
              <w:rPr>
                <w:rFonts w:ascii="Arial" w:eastAsia="Calibri" w:hAnsi="Arial" w:cs="Arial"/>
                <w:lang w:eastAsia="lt-LT"/>
              </w:rPr>
            </w:pPr>
          </w:p>
        </w:tc>
        <w:tc>
          <w:tcPr>
            <w:tcW w:w="1807" w:type="pct"/>
            <w:tcBorders>
              <w:left w:val="single" w:sz="4" w:space="0" w:color="auto"/>
              <w:bottom w:val="single" w:sz="4" w:space="0" w:color="auto"/>
              <w:right w:val="single" w:sz="4" w:space="0" w:color="auto"/>
            </w:tcBorders>
          </w:tcPr>
          <w:p w14:paraId="16FDA349" w14:textId="77777777" w:rsidR="005F0B9E" w:rsidRPr="00481BAA" w:rsidRDefault="005F0B9E" w:rsidP="00EB0D76">
            <w:pPr>
              <w:suppressAutoHyphens/>
              <w:jc w:val="both"/>
              <w:rPr>
                <w:rFonts w:ascii="Arial" w:hAnsi="Arial" w:cs="Arial"/>
                <w:iCs/>
                <w:kern w:val="2"/>
                <w:lang w:val="en-US" w:eastAsia="ar-SA"/>
                <w14:ligatures w14:val="standardContextual"/>
              </w:rPr>
            </w:pPr>
            <w:proofErr w:type="spellStart"/>
            <w:r w:rsidRPr="00481BAA">
              <w:rPr>
                <w:rFonts w:ascii="Arial" w:eastAsia="Calibri" w:hAnsi="Arial" w:cs="Arial"/>
                <w:kern w:val="2"/>
                <w:lang w:val="en-US"/>
                <w14:ligatures w14:val="standardContextual"/>
              </w:rPr>
              <w:t>Mažas</w:t>
            </w:r>
            <w:proofErr w:type="spellEnd"/>
            <w:r w:rsidRPr="00481BAA">
              <w:rPr>
                <w:rFonts w:ascii="Arial" w:eastAsia="Calibri" w:hAnsi="Arial" w:cs="Arial"/>
                <w:kern w:val="2"/>
                <w:lang w:val="en-US"/>
                <w14:ligatures w14:val="standardContextual"/>
              </w:rPr>
              <w:t xml:space="preserve"> / </w:t>
            </w:r>
            <w:proofErr w:type="spellStart"/>
            <w:r w:rsidRPr="00481BAA">
              <w:rPr>
                <w:rFonts w:ascii="Arial" w:eastAsia="Calibri" w:hAnsi="Arial" w:cs="Arial"/>
                <w:kern w:val="2"/>
                <w:lang w:val="en-US"/>
                <w14:ligatures w14:val="standardContextual"/>
              </w:rPr>
              <w:t>mikro</w:t>
            </w:r>
            <w:proofErr w:type="spellEnd"/>
            <w:r w:rsidRPr="00481BAA">
              <w:rPr>
                <w:rFonts w:ascii="Arial" w:eastAsia="Calibri" w:hAnsi="Arial" w:cs="Arial"/>
                <w:kern w:val="2"/>
                <w:lang w:val="en-US"/>
                <w14:ligatures w14:val="standardContextual"/>
              </w:rPr>
              <w:t xml:space="preserve"> (SFF / MFF) </w:t>
            </w:r>
            <w:proofErr w:type="spellStart"/>
            <w:r w:rsidRPr="00481BAA">
              <w:rPr>
                <w:rFonts w:ascii="Arial" w:eastAsia="Calibri" w:hAnsi="Arial" w:cs="Arial"/>
                <w:kern w:val="2"/>
                <w:lang w:val="en-US"/>
                <w14:ligatures w14:val="standardContextual"/>
              </w:rPr>
              <w:t>arba</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lygiavertis</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i</w:t>
            </w:r>
            <w:r w:rsidRPr="00481BAA">
              <w:rPr>
                <w:rFonts w:ascii="Arial" w:hAnsi="Arial" w:cs="Arial"/>
                <w:iCs/>
                <w:kern w:val="2"/>
                <w:lang w:val="en-US" w:eastAsia="ar-SA"/>
                <w14:ligatures w14:val="standardContextual"/>
              </w:rPr>
              <w:t>šmatavimai</w:t>
            </w:r>
            <w:proofErr w:type="spellEnd"/>
            <w:r w:rsidRPr="00481BAA">
              <w:rPr>
                <w:rFonts w:ascii="Arial" w:hAnsi="Arial" w:cs="Arial"/>
                <w:iCs/>
                <w:kern w:val="2"/>
                <w:lang w:val="en-US" w:eastAsia="ar-SA"/>
                <w14:ligatures w14:val="standardContextual"/>
              </w:rPr>
              <w:t xml:space="preserve"> ne </w:t>
            </w:r>
            <w:proofErr w:type="spellStart"/>
            <w:r w:rsidRPr="00481BAA">
              <w:rPr>
                <w:rFonts w:ascii="Arial" w:hAnsi="Arial" w:cs="Arial"/>
                <w:iCs/>
                <w:kern w:val="2"/>
                <w:lang w:val="en-US" w:eastAsia="ar-SA"/>
                <w14:ligatures w14:val="standardContextual"/>
              </w:rPr>
              <w:t>didesni</w:t>
            </w:r>
            <w:proofErr w:type="spellEnd"/>
            <w:r w:rsidRPr="00481BAA">
              <w:rPr>
                <w:rFonts w:ascii="Arial" w:hAnsi="Arial" w:cs="Arial"/>
                <w:iCs/>
                <w:kern w:val="2"/>
                <w:lang w:val="en-US" w:eastAsia="ar-SA"/>
                <w14:ligatures w14:val="standardContextual"/>
              </w:rPr>
              <w:t xml:space="preserve"> </w:t>
            </w:r>
            <w:proofErr w:type="spellStart"/>
            <w:r w:rsidRPr="00481BAA">
              <w:rPr>
                <w:rFonts w:ascii="Arial" w:hAnsi="Arial" w:cs="Arial"/>
                <w:iCs/>
                <w:kern w:val="2"/>
                <w:lang w:val="en-US" w:eastAsia="ar-SA"/>
                <w14:ligatures w14:val="standardContextual"/>
              </w:rPr>
              <w:t>nei</w:t>
            </w:r>
            <w:proofErr w:type="spellEnd"/>
            <w:r w:rsidRPr="00481BAA">
              <w:rPr>
                <w:rFonts w:ascii="Arial" w:hAnsi="Arial" w:cs="Arial"/>
                <w:iCs/>
                <w:kern w:val="2"/>
                <w:lang w:val="en-US" w:eastAsia="ar-SA"/>
                <w14:ligatures w14:val="standardContextual"/>
              </w:rPr>
              <w:t>:</w:t>
            </w:r>
            <w:r w:rsidRPr="00481BAA">
              <w:rPr>
                <w:rFonts w:ascii="Arial" w:hAnsi="Arial" w:cs="Arial"/>
                <w:iCs/>
                <w:kern w:val="2"/>
                <w:lang w:val="en-US" w:eastAsia="ar-SA"/>
                <w14:ligatures w14:val="standardContextual"/>
              </w:rPr>
              <w:br/>
            </w:r>
            <w:proofErr w:type="spellStart"/>
            <w:r w:rsidRPr="00481BAA">
              <w:rPr>
                <w:rFonts w:ascii="Arial" w:hAnsi="Arial" w:cs="Arial"/>
                <w:iCs/>
                <w:kern w:val="2"/>
                <w:lang w:val="en-US" w:eastAsia="ar-SA"/>
                <w14:ligatures w14:val="standardContextual"/>
              </w:rPr>
              <w:t>aukštis</w:t>
            </w:r>
            <w:proofErr w:type="spellEnd"/>
            <w:r w:rsidRPr="00481BAA">
              <w:rPr>
                <w:rFonts w:ascii="Arial" w:hAnsi="Arial" w:cs="Arial"/>
                <w:iCs/>
                <w:kern w:val="2"/>
                <w:lang w:val="en-US" w:eastAsia="ar-SA"/>
                <w14:ligatures w14:val="standardContextual"/>
              </w:rPr>
              <w:t xml:space="preserve"> 330 mm;</w:t>
            </w:r>
            <w:r w:rsidRPr="00481BAA">
              <w:rPr>
                <w:rFonts w:ascii="Arial" w:hAnsi="Arial" w:cs="Arial"/>
                <w:iCs/>
                <w:kern w:val="2"/>
                <w:lang w:val="en-US" w:eastAsia="ar-SA"/>
                <w14:ligatures w14:val="standardContextual"/>
              </w:rPr>
              <w:br/>
            </w:r>
            <w:proofErr w:type="spellStart"/>
            <w:r w:rsidRPr="00481BAA">
              <w:rPr>
                <w:rFonts w:ascii="Arial" w:hAnsi="Arial" w:cs="Arial"/>
                <w:iCs/>
                <w:kern w:val="2"/>
                <w:lang w:val="en-US" w:eastAsia="ar-SA"/>
                <w14:ligatures w14:val="standardContextual"/>
              </w:rPr>
              <w:t>plotis</w:t>
            </w:r>
            <w:proofErr w:type="spellEnd"/>
            <w:r w:rsidRPr="00481BAA">
              <w:rPr>
                <w:rFonts w:ascii="Arial" w:hAnsi="Arial" w:cs="Arial"/>
                <w:iCs/>
                <w:kern w:val="2"/>
                <w:lang w:val="en-US" w:eastAsia="ar-SA"/>
                <w14:ligatures w14:val="standardContextual"/>
              </w:rPr>
              <w:t xml:space="preserve"> 155mm;</w:t>
            </w:r>
            <w:r w:rsidRPr="00481BAA">
              <w:rPr>
                <w:rFonts w:ascii="Arial" w:hAnsi="Arial" w:cs="Arial"/>
                <w:iCs/>
                <w:kern w:val="2"/>
                <w:lang w:val="en-US" w:eastAsia="ar-SA"/>
                <w14:ligatures w14:val="standardContextual"/>
              </w:rPr>
              <w:br/>
            </w:r>
            <w:proofErr w:type="spellStart"/>
            <w:r w:rsidRPr="00481BAA">
              <w:rPr>
                <w:rFonts w:ascii="Arial" w:hAnsi="Arial" w:cs="Arial"/>
                <w:iCs/>
                <w:kern w:val="2"/>
                <w:lang w:val="en-US" w:eastAsia="ar-SA"/>
                <w14:ligatures w14:val="standardContextual"/>
              </w:rPr>
              <w:t>gylis</w:t>
            </w:r>
            <w:proofErr w:type="spellEnd"/>
            <w:r w:rsidRPr="00481BAA">
              <w:rPr>
                <w:rFonts w:ascii="Arial" w:hAnsi="Arial" w:cs="Arial"/>
                <w:iCs/>
                <w:kern w:val="2"/>
                <w:lang w:val="en-US" w:eastAsia="ar-SA"/>
                <w14:ligatures w14:val="standardContextual"/>
              </w:rPr>
              <w:t xml:space="preserve"> 300 mm.</w:t>
            </w:r>
          </w:p>
          <w:p w14:paraId="61202C84" w14:textId="77777777" w:rsidR="005F0B9E" w:rsidRPr="00481BAA" w:rsidRDefault="005F0B9E" w:rsidP="00EB0D76">
            <w:pPr>
              <w:jc w:val="both"/>
              <w:rPr>
                <w:rFonts w:ascii="Arial" w:hAnsi="Arial" w:cs="Arial"/>
              </w:rPr>
            </w:pPr>
          </w:p>
        </w:tc>
        <w:tc>
          <w:tcPr>
            <w:tcW w:w="1113" w:type="pct"/>
            <w:tcBorders>
              <w:left w:val="single" w:sz="4" w:space="0" w:color="auto"/>
              <w:bottom w:val="single" w:sz="4" w:space="0" w:color="auto"/>
              <w:right w:val="single" w:sz="4" w:space="0" w:color="auto"/>
            </w:tcBorders>
          </w:tcPr>
          <w:p w14:paraId="2A58B9D1" w14:textId="77777777" w:rsidR="005F0B9E" w:rsidRPr="00481BAA" w:rsidRDefault="005F0B9E" w:rsidP="005F0B9E">
            <w:pPr>
              <w:spacing w:after="0"/>
              <w:jc w:val="center"/>
              <w:rPr>
                <w:rFonts w:ascii="Arial" w:hAnsi="Arial" w:cs="Arial"/>
              </w:rPr>
            </w:pPr>
          </w:p>
        </w:tc>
      </w:tr>
      <w:tr w:rsidR="005F0B9E" w:rsidRPr="00481BAA" w14:paraId="1D32BF5E" w14:textId="77777777" w:rsidTr="008534E4">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335" w:type="pct"/>
            <w:tcBorders>
              <w:left w:val="single" w:sz="4" w:space="0" w:color="auto"/>
              <w:bottom w:val="single" w:sz="4" w:space="0" w:color="auto"/>
              <w:right w:val="single" w:sz="4" w:space="0" w:color="auto"/>
            </w:tcBorders>
          </w:tcPr>
          <w:p w14:paraId="23DA1CCC" w14:textId="67E900F8" w:rsidR="005F0B9E" w:rsidRPr="00481BAA" w:rsidRDefault="005F0B9E" w:rsidP="005F0B9E">
            <w:pPr>
              <w:spacing w:after="0"/>
              <w:jc w:val="center"/>
              <w:rPr>
                <w:rFonts w:ascii="Arial" w:hAnsi="Arial" w:cs="Arial"/>
              </w:rPr>
            </w:pPr>
            <w:r w:rsidRPr="00481BAA">
              <w:rPr>
                <w:rFonts w:ascii="Arial" w:hAnsi="Arial" w:cs="Arial"/>
              </w:rPr>
              <w:t>11.</w:t>
            </w:r>
          </w:p>
        </w:tc>
        <w:tc>
          <w:tcPr>
            <w:tcW w:w="1745" w:type="pct"/>
            <w:tcBorders>
              <w:left w:val="single" w:sz="4" w:space="0" w:color="auto"/>
              <w:bottom w:val="single" w:sz="4" w:space="0" w:color="auto"/>
              <w:right w:val="single" w:sz="4" w:space="0" w:color="auto"/>
            </w:tcBorders>
          </w:tcPr>
          <w:p w14:paraId="03244BE0" w14:textId="172C6B2D" w:rsidR="005F0B9E" w:rsidRPr="00481BAA" w:rsidRDefault="005F0B9E" w:rsidP="005F0B9E">
            <w:pPr>
              <w:rPr>
                <w:rFonts w:ascii="Arial" w:eastAsia="Calibri" w:hAnsi="Arial" w:cs="Arial"/>
                <w:noProof/>
                <w:color w:val="FF0000"/>
                <w:kern w:val="2"/>
                <w:lang w:val="en-US" w:eastAsia="lt-LT"/>
                <w14:ligatures w14:val="standardContextual"/>
              </w:rPr>
            </w:pPr>
            <w:proofErr w:type="spellStart"/>
            <w:r w:rsidRPr="00481BAA">
              <w:rPr>
                <w:rFonts w:ascii="Arial" w:hAnsi="Arial" w:cs="Arial"/>
                <w:kern w:val="2"/>
                <w:lang w:val="en-US" w:eastAsia="ar-SA"/>
                <w14:ligatures w14:val="standardContextual"/>
              </w:rPr>
              <w:t>Garantija</w:t>
            </w:r>
            <w:proofErr w:type="spellEnd"/>
            <w:r w:rsidR="00481BAA" w:rsidRPr="00481BAA">
              <w:rPr>
                <w:rFonts w:ascii="Arial" w:hAnsi="Arial" w:cs="Arial"/>
                <w:kern w:val="2"/>
                <w:lang w:val="en-US" w:eastAsia="ar-SA"/>
                <w14:ligatures w14:val="standardContextual"/>
              </w:rPr>
              <w:t>*</w:t>
            </w:r>
          </w:p>
          <w:p w14:paraId="018F7795" w14:textId="77777777" w:rsidR="005F0B9E" w:rsidRPr="00481BAA" w:rsidRDefault="005F0B9E" w:rsidP="005F0B9E">
            <w:pPr>
              <w:spacing w:after="0"/>
              <w:rPr>
                <w:rFonts w:ascii="Arial" w:eastAsia="Calibri" w:hAnsi="Arial" w:cs="Arial"/>
                <w:lang w:eastAsia="lt-LT"/>
              </w:rPr>
            </w:pPr>
          </w:p>
        </w:tc>
        <w:tc>
          <w:tcPr>
            <w:tcW w:w="1807" w:type="pct"/>
            <w:tcBorders>
              <w:left w:val="single" w:sz="4" w:space="0" w:color="auto"/>
              <w:bottom w:val="single" w:sz="4" w:space="0" w:color="auto"/>
              <w:right w:val="single" w:sz="4" w:space="0" w:color="auto"/>
            </w:tcBorders>
          </w:tcPr>
          <w:p w14:paraId="6135E1E9" w14:textId="77777777" w:rsidR="005F0B9E" w:rsidRPr="00481BAA" w:rsidRDefault="005F0B9E" w:rsidP="00EB0D76">
            <w:pPr>
              <w:suppressAutoHyphens/>
              <w:jc w:val="both"/>
              <w:rPr>
                <w:rFonts w:ascii="Arial" w:hAnsi="Arial" w:cs="Arial"/>
                <w:iCs/>
                <w:kern w:val="2"/>
                <w:lang w:val="en-US" w:eastAsia="ar-SA"/>
                <w14:ligatures w14:val="standardContextual"/>
              </w:rPr>
            </w:pPr>
            <w:proofErr w:type="spellStart"/>
            <w:r w:rsidRPr="00481BAA">
              <w:rPr>
                <w:rFonts w:ascii="Arial" w:hAnsi="Arial" w:cs="Arial"/>
                <w:iCs/>
                <w:kern w:val="2"/>
                <w:lang w:val="en-US" w:eastAsia="ar-SA"/>
                <w14:ligatures w14:val="standardContextual"/>
              </w:rPr>
              <w:t>Kompiuteriui</w:t>
            </w:r>
            <w:proofErr w:type="spellEnd"/>
            <w:r w:rsidRPr="00481BAA">
              <w:rPr>
                <w:rFonts w:ascii="Arial" w:hAnsi="Arial" w:cs="Arial"/>
                <w:iCs/>
                <w:kern w:val="2"/>
                <w:lang w:val="en-US" w:eastAsia="ar-SA"/>
                <w14:ligatures w14:val="standardContextual"/>
              </w:rPr>
              <w:t xml:space="preserve"> </w:t>
            </w:r>
            <w:proofErr w:type="spellStart"/>
            <w:r w:rsidRPr="00481BAA">
              <w:rPr>
                <w:rFonts w:ascii="Arial" w:hAnsi="Arial" w:cs="Arial"/>
                <w:iCs/>
                <w:kern w:val="2"/>
                <w:lang w:val="en-US" w:eastAsia="ar-SA"/>
                <w14:ligatures w14:val="standardContextual"/>
              </w:rPr>
              <w:t>su</w:t>
            </w:r>
            <w:proofErr w:type="spellEnd"/>
            <w:r w:rsidRPr="00481BAA">
              <w:rPr>
                <w:rFonts w:ascii="Arial" w:hAnsi="Arial" w:cs="Arial"/>
                <w:iCs/>
                <w:kern w:val="2"/>
                <w:lang w:val="en-US" w:eastAsia="ar-SA"/>
                <w14:ligatures w14:val="standardContextual"/>
              </w:rPr>
              <w:t xml:space="preserve"> </w:t>
            </w:r>
            <w:proofErr w:type="spellStart"/>
            <w:r w:rsidRPr="00481BAA">
              <w:rPr>
                <w:rFonts w:ascii="Arial" w:hAnsi="Arial" w:cs="Arial"/>
                <w:iCs/>
                <w:kern w:val="2"/>
                <w:lang w:val="en-US" w:eastAsia="ar-SA"/>
                <w14:ligatures w14:val="standardContextual"/>
              </w:rPr>
              <w:t>juo</w:t>
            </w:r>
            <w:proofErr w:type="spellEnd"/>
            <w:r w:rsidRPr="00481BAA">
              <w:rPr>
                <w:rFonts w:ascii="Arial" w:hAnsi="Arial" w:cs="Arial"/>
                <w:iCs/>
                <w:kern w:val="2"/>
                <w:lang w:val="en-US" w:eastAsia="ar-SA"/>
                <w14:ligatures w14:val="standardContextual"/>
              </w:rPr>
              <w:t xml:space="preserve"> </w:t>
            </w:r>
            <w:proofErr w:type="spellStart"/>
            <w:r w:rsidRPr="00481BAA">
              <w:rPr>
                <w:rFonts w:ascii="Arial" w:hAnsi="Arial" w:cs="Arial"/>
                <w:iCs/>
                <w:kern w:val="2"/>
                <w:lang w:val="en-US" w:eastAsia="ar-SA"/>
                <w14:ligatures w14:val="standardContextual"/>
              </w:rPr>
              <w:t>komplektuojamomis</w:t>
            </w:r>
            <w:proofErr w:type="spellEnd"/>
            <w:r w:rsidRPr="00481BAA">
              <w:rPr>
                <w:rFonts w:ascii="Arial" w:hAnsi="Arial" w:cs="Arial"/>
                <w:iCs/>
                <w:kern w:val="2"/>
                <w:lang w:val="en-US" w:eastAsia="ar-SA"/>
                <w14:ligatures w14:val="standardContextual"/>
              </w:rPr>
              <w:t xml:space="preserve"> </w:t>
            </w:r>
            <w:proofErr w:type="spellStart"/>
            <w:r w:rsidRPr="00481BAA">
              <w:rPr>
                <w:rFonts w:ascii="Arial" w:hAnsi="Arial" w:cs="Arial"/>
                <w:iCs/>
                <w:kern w:val="2"/>
                <w:lang w:val="en-US" w:eastAsia="ar-SA"/>
                <w14:ligatures w14:val="standardContextual"/>
              </w:rPr>
              <w:t>dalimis</w:t>
            </w:r>
            <w:proofErr w:type="spellEnd"/>
            <w:r w:rsidRPr="00481BAA">
              <w:rPr>
                <w:rFonts w:ascii="Arial" w:hAnsi="Arial" w:cs="Arial"/>
                <w:iCs/>
                <w:kern w:val="2"/>
                <w:lang w:val="en-US" w:eastAsia="ar-SA"/>
                <w14:ligatures w14:val="standardContextual"/>
              </w:rPr>
              <w:t xml:space="preserve"> (</w:t>
            </w:r>
            <w:proofErr w:type="spellStart"/>
            <w:r w:rsidRPr="00481BAA">
              <w:rPr>
                <w:rFonts w:ascii="Arial" w:hAnsi="Arial" w:cs="Arial"/>
                <w:iCs/>
                <w:kern w:val="2"/>
                <w:lang w:val="en-US" w:eastAsia="ar-SA"/>
                <w14:ligatures w14:val="standardContextual"/>
              </w:rPr>
              <w:t>kompiuteris</w:t>
            </w:r>
            <w:proofErr w:type="spellEnd"/>
            <w:r w:rsidRPr="00481BAA">
              <w:rPr>
                <w:rFonts w:ascii="Arial" w:hAnsi="Arial" w:cs="Arial"/>
                <w:iCs/>
                <w:kern w:val="2"/>
                <w:lang w:val="en-US" w:eastAsia="ar-SA"/>
                <w14:ligatures w14:val="standardContextual"/>
              </w:rPr>
              <w:t xml:space="preserve">, </w:t>
            </w:r>
            <w:proofErr w:type="spellStart"/>
            <w:r w:rsidRPr="00481BAA">
              <w:rPr>
                <w:rFonts w:ascii="Arial" w:hAnsi="Arial" w:cs="Arial"/>
                <w:iCs/>
                <w:kern w:val="2"/>
                <w:lang w:val="en-US" w:eastAsia="ar-SA"/>
                <w14:ligatures w14:val="standardContextual"/>
              </w:rPr>
              <w:t>maitinimo</w:t>
            </w:r>
            <w:proofErr w:type="spellEnd"/>
            <w:r w:rsidRPr="00481BAA">
              <w:rPr>
                <w:rFonts w:ascii="Arial" w:hAnsi="Arial" w:cs="Arial"/>
                <w:iCs/>
                <w:kern w:val="2"/>
                <w:lang w:val="en-US" w:eastAsia="ar-SA"/>
                <w14:ligatures w14:val="standardContextual"/>
              </w:rPr>
              <w:t xml:space="preserve"> </w:t>
            </w:r>
            <w:proofErr w:type="spellStart"/>
            <w:r w:rsidRPr="00481BAA">
              <w:rPr>
                <w:rFonts w:ascii="Arial" w:hAnsi="Arial" w:cs="Arial"/>
                <w:iCs/>
                <w:kern w:val="2"/>
                <w:lang w:val="en-US" w:eastAsia="ar-SA"/>
                <w14:ligatures w14:val="standardContextual"/>
              </w:rPr>
              <w:t>blokas</w:t>
            </w:r>
            <w:proofErr w:type="spellEnd"/>
            <w:r w:rsidRPr="00481BAA">
              <w:rPr>
                <w:rFonts w:ascii="Arial" w:hAnsi="Arial" w:cs="Arial"/>
                <w:iCs/>
                <w:kern w:val="2"/>
                <w:lang w:val="en-US" w:eastAsia="ar-SA"/>
                <w14:ligatures w14:val="standardContextual"/>
              </w:rPr>
              <w:t xml:space="preserve">, </w:t>
            </w:r>
            <w:proofErr w:type="spellStart"/>
            <w:r w:rsidRPr="00481BAA">
              <w:rPr>
                <w:rFonts w:ascii="Arial" w:hAnsi="Arial" w:cs="Arial"/>
                <w:iCs/>
                <w:kern w:val="2"/>
                <w:lang w:val="en-US" w:eastAsia="ar-SA"/>
                <w14:ligatures w14:val="standardContextual"/>
              </w:rPr>
              <w:t>diskas</w:t>
            </w:r>
            <w:proofErr w:type="spellEnd"/>
            <w:r w:rsidRPr="00481BAA">
              <w:rPr>
                <w:rFonts w:ascii="Arial" w:hAnsi="Arial" w:cs="Arial"/>
                <w:iCs/>
                <w:kern w:val="2"/>
                <w:lang w:val="en-US" w:eastAsia="ar-SA"/>
                <w14:ligatures w14:val="standardContextual"/>
              </w:rPr>
              <w:t xml:space="preserve">) ne </w:t>
            </w:r>
            <w:proofErr w:type="spellStart"/>
            <w:r w:rsidRPr="00481BAA">
              <w:rPr>
                <w:rFonts w:ascii="Arial" w:hAnsi="Arial" w:cs="Arial"/>
                <w:iCs/>
                <w:kern w:val="2"/>
                <w:lang w:val="en-US" w:eastAsia="ar-SA"/>
                <w14:ligatures w14:val="standardContextual"/>
              </w:rPr>
              <w:t>mažiau</w:t>
            </w:r>
            <w:proofErr w:type="spellEnd"/>
            <w:r w:rsidRPr="00481BAA">
              <w:rPr>
                <w:rFonts w:ascii="Arial" w:hAnsi="Arial" w:cs="Arial"/>
                <w:iCs/>
                <w:kern w:val="2"/>
                <w:lang w:val="en-US" w:eastAsia="ar-SA"/>
                <w14:ligatures w14:val="standardContextual"/>
              </w:rPr>
              <w:t xml:space="preserve"> </w:t>
            </w:r>
            <w:proofErr w:type="spellStart"/>
            <w:r w:rsidRPr="00481BAA">
              <w:rPr>
                <w:rFonts w:ascii="Arial" w:hAnsi="Arial" w:cs="Arial"/>
                <w:iCs/>
                <w:kern w:val="2"/>
                <w:lang w:val="en-US" w:eastAsia="ar-SA"/>
                <w14:ligatures w14:val="standardContextual"/>
              </w:rPr>
              <w:t>nei</w:t>
            </w:r>
            <w:proofErr w:type="spellEnd"/>
            <w:r w:rsidRPr="00481BAA">
              <w:rPr>
                <w:rFonts w:ascii="Arial" w:hAnsi="Arial" w:cs="Arial"/>
                <w:iCs/>
                <w:kern w:val="2"/>
                <w:lang w:val="en-US" w:eastAsia="ar-SA"/>
                <w14:ligatures w14:val="standardContextual"/>
              </w:rPr>
              <w:t xml:space="preserve"> 36 </w:t>
            </w:r>
            <w:proofErr w:type="spellStart"/>
            <w:r w:rsidRPr="00481BAA">
              <w:rPr>
                <w:rFonts w:ascii="Arial" w:hAnsi="Arial" w:cs="Arial"/>
                <w:iCs/>
                <w:kern w:val="2"/>
                <w:lang w:val="en-US" w:eastAsia="ar-SA"/>
                <w14:ligatures w14:val="standardContextual"/>
              </w:rPr>
              <w:t>mėnesiai</w:t>
            </w:r>
            <w:proofErr w:type="spellEnd"/>
            <w:r w:rsidRPr="00481BAA">
              <w:rPr>
                <w:rFonts w:ascii="Arial" w:hAnsi="Arial" w:cs="Arial"/>
                <w:iCs/>
                <w:kern w:val="2"/>
                <w:lang w:val="en-US" w:eastAsia="ar-SA"/>
                <w14:ligatures w14:val="standardContextual"/>
              </w:rPr>
              <w:t xml:space="preserve">. </w:t>
            </w:r>
            <w:proofErr w:type="spellStart"/>
            <w:r w:rsidRPr="00481BAA">
              <w:rPr>
                <w:rFonts w:ascii="Arial" w:hAnsi="Arial" w:cs="Arial"/>
                <w:iCs/>
                <w:kern w:val="2"/>
                <w:lang w:val="en-US" w:eastAsia="ar-SA"/>
                <w14:ligatures w14:val="standardContextual"/>
              </w:rPr>
              <w:t>Turi</w:t>
            </w:r>
            <w:proofErr w:type="spellEnd"/>
            <w:r w:rsidRPr="00481BAA">
              <w:rPr>
                <w:rFonts w:ascii="Arial" w:hAnsi="Arial" w:cs="Arial"/>
                <w:iCs/>
                <w:kern w:val="2"/>
                <w:lang w:val="en-US" w:eastAsia="ar-SA"/>
                <w14:ligatures w14:val="standardContextual"/>
              </w:rPr>
              <w:t xml:space="preserve"> </w:t>
            </w:r>
            <w:proofErr w:type="spellStart"/>
            <w:r w:rsidRPr="00481BAA">
              <w:rPr>
                <w:rFonts w:ascii="Arial" w:hAnsi="Arial" w:cs="Arial"/>
                <w:iCs/>
                <w:kern w:val="2"/>
                <w:lang w:val="en-US" w:eastAsia="ar-SA"/>
                <w14:ligatures w14:val="standardContextual"/>
              </w:rPr>
              <w:t>būti</w:t>
            </w:r>
            <w:proofErr w:type="spellEnd"/>
            <w:r w:rsidRPr="00481BAA">
              <w:rPr>
                <w:rFonts w:ascii="Arial" w:hAnsi="Arial" w:cs="Arial"/>
                <w:iCs/>
                <w:kern w:val="2"/>
                <w:lang w:val="en-US" w:eastAsia="ar-SA"/>
                <w14:ligatures w14:val="standardContextual"/>
              </w:rPr>
              <w:t xml:space="preserve"> </w:t>
            </w:r>
            <w:proofErr w:type="spellStart"/>
            <w:r w:rsidRPr="00481BAA">
              <w:rPr>
                <w:rFonts w:ascii="Arial" w:hAnsi="Arial" w:cs="Arial"/>
                <w:iCs/>
                <w:kern w:val="2"/>
                <w:lang w:val="en-US" w:eastAsia="ar-SA"/>
                <w14:ligatures w14:val="standardContextual"/>
              </w:rPr>
              <w:t>galimybė</w:t>
            </w:r>
            <w:proofErr w:type="spellEnd"/>
            <w:r w:rsidRPr="00481BAA">
              <w:rPr>
                <w:rFonts w:ascii="Arial" w:hAnsi="Arial" w:cs="Arial"/>
                <w:iCs/>
                <w:kern w:val="2"/>
                <w:lang w:val="en-US" w:eastAsia="ar-SA"/>
                <w14:ligatures w14:val="standardContextual"/>
              </w:rPr>
              <w:t xml:space="preserve"> </w:t>
            </w:r>
            <w:proofErr w:type="spellStart"/>
            <w:r w:rsidRPr="00481BAA">
              <w:rPr>
                <w:rFonts w:ascii="Arial" w:hAnsi="Arial" w:cs="Arial"/>
                <w:iCs/>
                <w:kern w:val="2"/>
                <w:lang w:val="en-US" w:eastAsia="ar-SA"/>
                <w14:ligatures w14:val="standardContextual"/>
              </w:rPr>
              <w:t>Sutarties</w:t>
            </w:r>
            <w:proofErr w:type="spellEnd"/>
            <w:r w:rsidRPr="00481BAA">
              <w:rPr>
                <w:rFonts w:ascii="Arial" w:hAnsi="Arial" w:cs="Arial"/>
                <w:iCs/>
                <w:kern w:val="2"/>
                <w:lang w:val="en-US" w:eastAsia="ar-SA"/>
                <w14:ligatures w14:val="standardContextual"/>
              </w:rPr>
              <w:t xml:space="preserve"> </w:t>
            </w:r>
            <w:proofErr w:type="spellStart"/>
            <w:r w:rsidRPr="00481BAA">
              <w:rPr>
                <w:rFonts w:ascii="Arial" w:hAnsi="Arial" w:cs="Arial"/>
                <w:iCs/>
                <w:kern w:val="2"/>
                <w:lang w:val="en-US" w:eastAsia="ar-SA"/>
                <w14:ligatures w14:val="standardContextual"/>
              </w:rPr>
              <w:t>vykdymo</w:t>
            </w:r>
            <w:proofErr w:type="spellEnd"/>
            <w:r w:rsidRPr="00481BAA">
              <w:rPr>
                <w:rFonts w:ascii="Arial" w:hAnsi="Arial" w:cs="Arial"/>
                <w:iCs/>
                <w:kern w:val="2"/>
                <w:lang w:val="en-US" w:eastAsia="ar-SA"/>
                <w14:ligatures w14:val="standardContextual"/>
              </w:rPr>
              <w:t xml:space="preserve"> </w:t>
            </w:r>
            <w:proofErr w:type="spellStart"/>
            <w:r w:rsidRPr="00481BAA">
              <w:rPr>
                <w:rFonts w:ascii="Arial" w:hAnsi="Arial" w:cs="Arial"/>
                <w:iCs/>
                <w:kern w:val="2"/>
                <w:lang w:val="en-US" w:eastAsia="ar-SA"/>
                <w14:ligatures w14:val="standardContextual"/>
              </w:rPr>
              <w:t>metu</w:t>
            </w:r>
            <w:proofErr w:type="spellEnd"/>
            <w:r w:rsidRPr="00481BAA">
              <w:rPr>
                <w:rFonts w:ascii="Arial" w:hAnsi="Arial" w:cs="Arial"/>
                <w:iCs/>
                <w:kern w:val="2"/>
                <w:lang w:val="en-US" w:eastAsia="ar-SA"/>
                <w14:ligatures w14:val="standardContextual"/>
              </w:rPr>
              <w:t xml:space="preserve"> </w:t>
            </w:r>
            <w:proofErr w:type="spellStart"/>
            <w:r w:rsidRPr="00481BAA">
              <w:rPr>
                <w:rFonts w:ascii="Arial" w:hAnsi="Arial" w:cs="Arial"/>
                <w:iCs/>
                <w:kern w:val="2"/>
                <w:lang w:val="en-US" w:eastAsia="ar-SA"/>
                <w14:ligatures w14:val="standardContextual"/>
              </w:rPr>
              <w:t>pasitikrinti</w:t>
            </w:r>
            <w:proofErr w:type="spellEnd"/>
            <w:r w:rsidRPr="00481BAA">
              <w:rPr>
                <w:rFonts w:ascii="Arial" w:hAnsi="Arial" w:cs="Arial"/>
                <w:iCs/>
                <w:kern w:val="2"/>
                <w:lang w:val="en-US" w:eastAsia="ar-SA"/>
                <w14:ligatures w14:val="standardContextual"/>
              </w:rPr>
              <w:t xml:space="preserve"> </w:t>
            </w:r>
            <w:proofErr w:type="spellStart"/>
            <w:r w:rsidRPr="00481BAA">
              <w:rPr>
                <w:rFonts w:ascii="Arial" w:hAnsi="Arial" w:cs="Arial"/>
                <w:iCs/>
                <w:kern w:val="2"/>
                <w:lang w:val="en-US" w:eastAsia="ar-SA"/>
                <w14:ligatures w14:val="standardContextual"/>
              </w:rPr>
              <w:t>komplektaciją</w:t>
            </w:r>
            <w:proofErr w:type="spellEnd"/>
            <w:r w:rsidRPr="00481BAA">
              <w:rPr>
                <w:rFonts w:ascii="Arial" w:hAnsi="Arial" w:cs="Arial"/>
                <w:iCs/>
                <w:kern w:val="2"/>
                <w:lang w:val="en-US" w:eastAsia="ar-SA"/>
                <w14:ligatures w14:val="standardContextual"/>
              </w:rPr>
              <w:t xml:space="preserve"> </w:t>
            </w:r>
            <w:proofErr w:type="spellStart"/>
            <w:r w:rsidRPr="00481BAA">
              <w:rPr>
                <w:rFonts w:ascii="Arial" w:hAnsi="Arial" w:cs="Arial"/>
                <w:iCs/>
                <w:kern w:val="2"/>
                <w:lang w:val="en-US" w:eastAsia="ar-SA"/>
                <w14:ligatures w14:val="standardContextual"/>
              </w:rPr>
              <w:t>ir</w:t>
            </w:r>
            <w:proofErr w:type="spellEnd"/>
            <w:r w:rsidRPr="00481BAA">
              <w:rPr>
                <w:rFonts w:ascii="Arial" w:hAnsi="Arial" w:cs="Arial"/>
                <w:iCs/>
                <w:kern w:val="2"/>
                <w:lang w:val="en-US" w:eastAsia="ar-SA"/>
                <w14:ligatures w14:val="standardContextual"/>
              </w:rPr>
              <w:t xml:space="preserve"> </w:t>
            </w:r>
            <w:proofErr w:type="spellStart"/>
            <w:r w:rsidRPr="00481BAA">
              <w:rPr>
                <w:rFonts w:ascii="Arial" w:hAnsi="Arial" w:cs="Arial"/>
                <w:iCs/>
                <w:kern w:val="2"/>
                <w:lang w:val="en-US" w:eastAsia="ar-SA"/>
                <w14:ligatures w14:val="standardContextual"/>
              </w:rPr>
              <w:t>garantiją</w:t>
            </w:r>
            <w:proofErr w:type="spellEnd"/>
            <w:r w:rsidRPr="00481BAA">
              <w:rPr>
                <w:rFonts w:ascii="Arial" w:hAnsi="Arial" w:cs="Arial"/>
                <w:iCs/>
                <w:kern w:val="2"/>
                <w:lang w:val="en-US" w:eastAsia="ar-SA"/>
                <w14:ligatures w14:val="standardContextual"/>
              </w:rPr>
              <w:t xml:space="preserve"> </w:t>
            </w:r>
            <w:proofErr w:type="spellStart"/>
            <w:r w:rsidRPr="00481BAA">
              <w:rPr>
                <w:rFonts w:ascii="Arial" w:hAnsi="Arial" w:cs="Arial"/>
                <w:iCs/>
                <w:kern w:val="2"/>
                <w:lang w:val="en-US" w:eastAsia="ar-SA"/>
                <w14:ligatures w14:val="standardContextual"/>
              </w:rPr>
              <w:t>gamintojo</w:t>
            </w:r>
            <w:proofErr w:type="spellEnd"/>
            <w:r w:rsidRPr="00481BAA">
              <w:rPr>
                <w:rFonts w:ascii="Arial" w:hAnsi="Arial" w:cs="Arial"/>
                <w:iCs/>
                <w:kern w:val="2"/>
                <w:lang w:val="en-US" w:eastAsia="ar-SA"/>
                <w14:ligatures w14:val="standardContextual"/>
              </w:rPr>
              <w:t xml:space="preserve"> </w:t>
            </w:r>
            <w:proofErr w:type="spellStart"/>
            <w:r w:rsidRPr="00481BAA">
              <w:rPr>
                <w:rFonts w:ascii="Arial" w:hAnsi="Arial" w:cs="Arial"/>
                <w:iCs/>
                <w:kern w:val="2"/>
                <w:lang w:val="en-US" w:eastAsia="ar-SA"/>
                <w14:ligatures w14:val="standardContextual"/>
              </w:rPr>
              <w:t>svetainėje</w:t>
            </w:r>
            <w:proofErr w:type="spellEnd"/>
            <w:r w:rsidRPr="00481BAA">
              <w:rPr>
                <w:rFonts w:ascii="Arial" w:hAnsi="Arial" w:cs="Arial"/>
                <w:iCs/>
                <w:kern w:val="2"/>
                <w:lang w:val="en-US" w:eastAsia="ar-SA"/>
                <w14:ligatures w14:val="standardContextual"/>
              </w:rPr>
              <w:t xml:space="preserve"> </w:t>
            </w:r>
            <w:proofErr w:type="spellStart"/>
            <w:r w:rsidRPr="00481BAA">
              <w:rPr>
                <w:rFonts w:ascii="Arial" w:hAnsi="Arial" w:cs="Arial"/>
                <w:iCs/>
                <w:kern w:val="2"/>
                <w:lang w:val="en-US" w:eastAsia="ar-SA"/>
                <w14:ligatures w14:val="standardContextual"/>
              </w:rPr>
              <w:t>pagal</w:t>
            </w:r>
            <w:proofErr w:type="spellEnd"/>
            <w:r w:rsidRPr="00481BAA">
              <w:rPr>
                <w:rFonts w:ascii="Arial" w:hAnsi="Arial" w:cs="Arial"/>
                <w:iCs/>
                <w:kern w:val="2"/>
                <w:lang w:val="en-US" w:eastAsia="ar-SA"/>
                <w14:ligatures w14:val="standardContextual"/>
              </w:rPr>
              <w:t xml:space="preserve"> </w:t>
            </w:r>
            <w:proofErr w:type="spellStart"/>
            <w:r w:rsidRPr="00481BAA">
              <w:rPr>
                <w:rFonts w:ascii="Arial" w:hAnsi="Arial" w:cs="Arial"/>
                <w:iCs/>
                <w:kern w:val="2"/>
                <w:lang w:val="en-US" w:eastAsia="ar-SA"/>
                <w14:ligatures w14:val="standardContextual"/>
              </w:rPr>
              <w:t>serijinį</w:t>
            </w:r>
            <w:proofErr w:type="spellEnd"/>
            <w:r w:rsidRPr="00481BAA">
              <w:rPr>
                <w:rFonts w:ascii="Arial" w:hAnsi="Arial" w:cs="Arial"/>
                <w:iCs/>
                <w:kern w:val="2"/>
                <w:lang w:val="en-US" w:eastAsia="ar-SA"/>
                <w14:ligatures w14:val="standardContextual"/>
              </w:rPr>
              <w:t xml:space="preserve"> </w:t>
            </w:r>
            <w:proofErr w:type="spellStart"/>
            <w:r w:rsidRPr="00481BAA">
              <w:rPr>
                <w:rFonts w:ascii="Arial" w:hAnsi="Arial" w:cs="Arial"/>
                <w:iCs/>
                <w:kern w:val="2"/>
                <w:lang w:val="en-US" w:eastAsia="ar-SA"/>
                <w14:ligatures w14:val="standardContextual"/>
              </w:rPr>
              <w:t>ar</w:t>
            </w:r>
            <w:proofErr w:type="spellEnd"/>
            <w:r w:rsidRPr="00481BAA">
              <w:rPr>
                <w:rFonts w:ascii="Arial" w:hAnsi="Arial" w:cs="Arial"/>
                <w:iCs/>
                <w:kern w:val="2"/>
                <w:lang w:val="en-US" w:eastAsia="ar-SA"/>
                <w14:ligatures w14:val="standardContextual"/>
              </w:rPr>
              <w:t xml:space="preserve"> </w:t>
            </w:r>
            <w:proofErr w:type="spellStart"/>
            <w:r w:rsidRPr="00481BAA">
              <w:rPr>
                <w:rFonts w:ascii="Arial" w:hAnsi="Arial" w:cs="Arial"/>
                <w:iCs/>
                <w:kern w:val="2"/>
                <w:lang w:val="en-US" w:eastAsia="ar-SA"/>
                <w14:ligatures w14:val="standardContextual"/>
              </w:rPr>
              <w:t>ServiceTag</w:t>
            </w:r>
            <w:proofErr w:type="spellEnd"/>
            <w:r w:rsidRPr="00481BAA">
              <w:rPr>
                <w:rFonts w:ascii="Arial" w:hAnsi="Arial" w:cs="Arial"/>
                <w:iCs/>
                <w:kern w:val="2"/>
                <w:lang w:val="en-US" w:eastAsia="ar-SA"/>
                <w14:ligatures w14:val="standardContextual"/>
              </w:rPr>
              <w:t xml:space="preserve"> </w:t>
            </w:r>
            <w:proofErr w:type="spellStart"/>
            <w:r w:rsidRPr="00481BAA">
              <w:rPr>
                <w:rFonts w:ascii="Arial" w:hAnsi="Arial" w:cs="Arial"/>
                <w:iCs/>
                <w:kern w:val="2"/>
                <w:lang w:val="en-US" w:eastAsia="ar-SA"/>
                <w14:ligatures w14:val="standardContextual"/>
              </w:rPr>
              <w:t>numerį</w:t>
            </w:r>
            <w:proofErr w:type="spellEnd"/>
            <w:r w:rsidRPr="00481BAA">
              <w:rPr>
                <w:rFonts w:ascii="Arial" w:hAnsi="Arial" w:cs="Arial"/>
                <w:iCs/>
                <w:kern w:val="2"/>
                <w:lang w:val="en-US" w:eastAsia="ar-SA"/>
                <w14:ligatures w14:val="standardContextual"/>
              </w:rPr>
              <w:t>.</w:t>
            </w:r>
          </w:p>
          <w:p w14:paraId="77EB4ED1" w14:textId="0D4F7476" w:rsidR="005F0B9E" w:rsidRPr="00481BAA" w:rsidRDefault="005F0B9E" w:rsidP="00EB0D76">
            <w:pPr>
              <w:jc w:val="both"/>
              <w:rPr>
                <w:rFonts w:ascii="Arial" w:hAnsi="Arial" w:cs="Arial"/>
              </w:rPr>
            </w:pPr>
            <w:proofErr w:type="spellStart"/>
            <w:r w:rsidRPr="00481BAA">
              <w:rPr>
                <w:rFonts w:ascii="Arial" w:eastAsia="Calibri" w:hAnsi="Arial" w:cs="Arial"/>
                <w:iCs/>
                <w:kern w:val="2"/>
                <w:lang w:val="en-US" w:eastAsia="ar-SA"/>
                <w14:ligatures w14:val="standardContextual"/>
              </w:rPr>
              <w:t>Visi</w:t>
            </w:r>
            <w:proofErr w:type="spellEnd"/>
            <w:r w:rsidRPr="00481BAA">
              <w:rPr>
                <w:rFonts w:ascii="Arial" w:eastAsia="Calibri" w:hAnsi="Arial" w:cs="Arial"/>
                <w:iCs/>
                <w:kern w:val="2"/>
                <w:lang w:val="en-US" w:eastAsia="ar-SA"/>
                <w14:ligatures w14:val="standardContextual"/>
              </w:rPr>
              <w:t xml:space="preserve"> </w:t>
            </w:r>
            <w:proofErr w:type="spellStart"/>
            <w:r w:rsidRPr="00481BAA">
              <w:rPr>
                <w:rFonts w:ascii="Arial" w:eastAsia="Calibri" w:hAnsi="Arial" w:cs="Arial"/>
                <w:iCs/>
                <w:kern w:val="2"/>
                <w:lang w:val="en-US" w:eastAsia="ar-SA"/>
                <w14:ligatures w14:val="standardContextual"/>
              </w:rPr>
              <w:t>įrangos</w:t>
            </w:r>
            <w:proofErr w:type="spellEnd"/>
            <w:r w:rsidRPr="00481BAA">
              <w:rPr>
                <w:rFonts w:ascii="Arial" w:eastAsia="Calibri" w:hAnsi="Arial" w:cs="Arial"/>
                <w:iCs/>
                <w:kern w:val="2"/>
                <w:lang w:val="en-US" w:eastAsia="ar-SA"/>
                <w14:ligatures w14:val="standardContextual"/>
              </w:rPr>
              <w:t xml:space="preserve"> </w:t>
            </w:r>
            <w:proofErr w:type="spellStart"/>
            <w:r w:rsidRPr="00481BAA">
              <w:rPr>
                <w:rFonts w:ascii="Arial" w:eastAsia="Calibri" w:hAnsi="Arial" w:cs="Arial"/>
                <w:iCs/>
                <w:kern w:val="2"/>
                <w:lang w:val="en-US" w:eastAsia="ar-SA"/>
                <w14:ligatures w14:val="standardContextual"/>
              </w:rPr>
              <w:t>programiniai</w:t>
            </w:r>
            <w:proofErr w:type="spellEnd"/>
            <w:r w:rsidRPr="00481BAA">
              <w:rPr>
                <w:rFonts w:ascii="Arial" w:eastAsia="Calibri" w:hAnsi="Arial" w:cs="Arial"/>
                <w:iCs/>
                <w:kern w:val="2"/>
                <w:lang w:val="en-US" w:eastAsia="ar-SA"/>
                <w14:ligatures w14:val="standardContextual"/>
              </w:rPr>
              <w:t xml:space="preserve"> </w:t>
            </w:r>
            <w:proofErr w:type="spellStart"/>
            <w:r w:rsidRPr="00481BAA">
              <w:rPr>
                <w:rFonts w:ascii="Arial" w:eastAsia="Calibri" w:hAnsi="Arial" w:cs="Arial"/>
                <w:iCs/>
                <w:kern w:val="2"/>
                <w:lang w:val="en-US" w:eastAsia="ar-SA"/>
                <w14:ligatures w14:val="standardContextual"/>
              </w:rPr>
              <w:t>atnaujinimai</w:t>
            </w:r>
            <w:proofErr w:type="spellEnd"/>
            <w:r w:rsidRPr="00481BAA">
              <w:rPr>
                <w:rFonts w:ascii="Arial" w:eastAsia="Calibri" w:hAnsi="Arial" w:cs="Arial"/>
                <w:iCs/>
                <w:kern w:val="2"/>
                <w:lang w:val="en-US" w:eastAsia="ar-SA"/>
                <w14:ligatures w14:val="standardContextual"/>
              </w:rPr>
              <w:t xml:space="preserve"> </w:t>
            </w:r>
            <w:proofErr w:type="spellStart"/>
            <w:r w:rsidRPr="00481BAA">
              <w:rPr>
                <w:rFonts w:ascii="Arial" w:eastAsia="Calibri" w:hAnsi="Arial" w:cs="Arial"/>
                <w:iCs/>
                <w:kern w:val="2"/>
                <w:lang w:val="en-US" w:eastAsia="ar-SA"/>
                <w14:ligatures w14:val="standardContextual"/>
              </w:rPr>
              <w:t>turi</w:t>
            </w:r>
            <w:proofErr w:type="spellEnd"/>
            <w:r w:rsidRPr="00481BAA">
              <w:rPr>
                <w:rFonts w:ascii="Arial" w:eastAsia="Calibri" w:hAnsi="Arial" w:cs="Arial"/>
                <w:iCs/>
                <w:kern w:val="2"/>
                <w:lang w:val="en-US" w:eastAsia="ar-SA"/>
                <w14:ligatures w14:val="standardContextual"/>
              </w:rPr>
              <w:t xml:space="preserve"> </w:t>
            </w:r>
            <w:proofErr w:type="spellStart"/>
            <w:r w:rsidRPr="00481BAA">
              <w:rPr>
                <w:rFonts w:ascii="Arial" w:eastAsia="Calibri" w:hAnsi="Arial" w:cs="Arial"/>
                <w:iCs/>
                <w:kern w:val="2"/>
                <w:lang w:val="en-US" w:eastAsia="ar-SA"/>
                <w14:ligatures w14:val="standardContextual"/>
              </w:rPr>
              <w:t>būti</w:t>
            </w:r>
            <w:proofErr w:type="spellEnd"/>
            <w:r w:rsidRPr="00481BAA">
              <w:rPr>
                <w:rFonts w:ascii="Arial" w:eastAsia="Calibri" w:hAnsi="Arial" w:cs="Arial"/>
                <w:iCs/>
                <w:kern w:val="2"/>
                <w:lang w:val="en-US" w:eastAsia="ar-SA"/>
                <w14:ligatures w14:val="standardContextual"/>
              </w:rPr>
              <w:t xml:space="preserve"> </w:t>
            </w:r>
            <w:proofErr w:type="spellStart"/>
            <w:r w:rsidRPr="00481BAA">
              <w:rPr>
                <w:rFonts w:ascii="Arial" w:eastAsia="Calibri" w:hAnsi="Arial" w:cs="Arial"/>
                <w:iCs/>
                <w:kern w:val="2"/>
                <w:lang w:val="en-US" w:eastAsia="ar-SA"/>
                <w14:ligatures w14:val="standardContextual"/>
              </w:rPr>
              <w:t>laisvai</w:t>
            </w:r>
            <w:proofErr w:type="spellEnd"/>
            <w:r w:rsidRPr="00481BAA">
              <w:rPr>
                <w:rFonts w:ascii="Arial" w:eastAsia="Calibri" w:hAnsi="Arial" w:cs="Arial"/>
                <w:iCs/>
                <w:kern w:val="2"/>
                <w:lang w:val="en-US" w:eastAsia="ar-SA"/>
                <w14:ligatures w14:val="standardContextual"/>
              </w:rPr>
              <w:t xml:space="preserve"> </w:t>
            </w:r>
            <w:proofErr w:type="spellStart"/>
            <w:r w:rsidRPr="00481BAA">
              <w:rPr>
                <w:rFonts w:ascii="Arial" w:eastAsia="Calibri" w:hAnsi="Arial" w:cs="Arial"/>
                <w:iCs/>
                <w:kern w:val="2"/>
                <w:lang w:val="en-US" w:eastAsia="ar-SA"/>
                <w14:ligatures w14:val="standardContextual"/>
              </w:rPr>
              <w:t>prieinami</w:t>
            </w:r>
            <w:proofErr w:type="spellEnd"/>
            <w:r w:rsidRPr="00481BAA">
              <w:rPr>
                <w:rFonts w:ascii="Arial" w:eastAsia="Calibri" w:hAnsi="Arial" w:cs="Arial"/>
                <w:iCs/>
                <w:kern w:val="2"/>
                <w:lang w:val="en-US" w:eastAsia="ar-SA"/>
                <w14:ligatures w14:val="standardContextual"/>
              </w:rPr>
              <w:t xml:space="preserve"> </w:t>
            </w:r>
            <w:proofErr w:type="spellStart"/>
            <w:r w:rsidRPr="00481BAA">
              <w:rPr>
                <w:rFonts w:ascii="Arial" w:eastAsia="Calibri" w:hAnsi="Arial" w:cs="Arial"/>
                <w:iCs/>
                <w:kern w:val="2"/>
                <w:lang w:val="en-US" w:eastAsia="ar-SA"/>
                <w14:ligatures w14:val="standardContextual"/>
              </w:rPr>
              <w:t>gamintojo</w:t>
            </w:r>
            <w:proofErr w:type="spellEnd"/>
            <w:r w:rsidRPr="00481BAA">
              <w:rPr>
                <w:rFonts w:ascii="Arial" w:eastAsia="Calibri" w:hAnsi="Arial" w:cs="Arial"/>
                <w:iCs/>
                <w:kern w:val="2"/>
                <w:lang w:val="en-US" w:eastAsia="ar-SA"/>
                <w14:ligatures w14:val="standardContextual"/>
              </w:rPr>
              <w:t xml:space="preserve"> </w:t>
            </w:r>
            <w:proofErr w:type="spellStart"/>
            <w:r w:rsidRPr="00481BAA">
              <w:rPr>
                <w:rFonts w:ascii="Arial" w:eastAsia="Calibri" w:hAnsi="Arial" w:cs="Arial"/>
                <w:iCs/>
                <w:kern w:val="2"/>
                <w:lang w:val="en-US" w:eastAsia="ar-SA"/>
                <w14:ligatures w14:val="standardContextual"/>
              </w:rPr>
              <w:t>svetainėje</w:t>
            </w:r>
            <w:proofErr w:type="spellEnd"/>
            <w:r w:rsidRPr="00481BAA">
              <w:rPr>
                <w:rFonts w:ascii="Arial" w:eastAsia="Calibri" w:hAnsi="Arial" w:cs="Arial"/>
                <w:iCs/>
                <w:kern w:val="2"/>
                <w:lang w:val="en-US" w:eastAsia="ar-SA"/>
                <w14:ligatures w14:val="standardContextual"/>
              </w:rPr>
              <w:t>.</w:t>
            </w:r>
          </w:p>
        </w:tc>
        <w:tc>
          <w:tcPr>
            <w:tcW w:w="1113" w:type="pct"/>
            <w:tcBorders>
              <w:left w:val="single" w:sz="4" w:space="0" w:color="auto"/>
              <w:bottom w:val="single" w:sz="4" w:space="0" w:color="auto"/>
              <w:right w:val="single" w:sz="4" w:space="0" w:color="auto"/>
            </w:tcBorders>
          </w:tcPr>
          <w:p w14:paraId="193B90E7" w14:textId="77777777" w:rsidR="005F0B9E" w:rsidRPr="00481BAA" w:rsidRDefault="005F0B9E" w:rsidP="005F0B9E">
            <w:pPr>
              <w:spacing w:after="0"/>
              <w:jc w:val="center"/>
              <w:rPr>
                <w:rFonts w:ascii="Arial" w:hAnsi="Arial" w:cs="Arial"/>
              </w:rPr>
            </w:pPr>
          </w:p>
        </w:tc>
      </w:tr>
      <w:tr w:rsidR="005F0B9E" w:rsidRPr="00481BAA" w14:paraId="79EA6A1D" w14:textId="77777777" w:rsidTr="008534E4">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335" w:type="pct"/>
            <w:tcBorders>
              <w:left w:val="single" w:sz="4" w:space="0" w:color="auto"/>
              <w:bottom w:val="single" w:sz="4" w:space="0" w:color="auto"/>
              <w:right w:val="single" w:sz="4" w:space="0" w:color="auto"/>
            </w:tcBorders>
          </w:tcPr>
          <w:p w14:paraId="6A72F8B9" w14:textId="621B2107" w:rsidR="005F0B9E" w:rsidRPr="00481BAA" w:rsidRDefault="005F0B9E" w:rsidP="005F0B9E">
            <w:pPr>
              <w:spacing w:after="0"/>
              <w:jc w:val="center"/>
              <w:rPr>
                <w:rFonts w:ascii="Arial" w:hAnsi="Arial" w:cs="Arial"/>
              </w:rPr>
            </w:pPr>
            <w:r w:rsidRPr="00481BAA">
              <w:rPr>
                <w:rFonts w:ascii="Arial" w:hAnsi="Arial" w:cs="Arial"/>
              </w:rPr>
              <w:t>12.</w:t>
            </w:r>
          </w:p>
        </w:tc>
        <w:tc>
          <w:tcPr>
            <w:tcW w:w="1745" w:type="pct"/>
            <w:tcBorders>
              <w:left w:val="single" w:sz="4" w:space="0" w:color="auto"/>
              <w:bottom w:val="single" w:sz="4" w:space="0" w:color="auto"/>
              <w:right w:val="single" w:sz="4" w:space="0" w:color="auto"/>
            </w:tcBorders>
          </w:tcPr>
          <w:p w14:paraId="2D3C5E01" w14:textId="1816EFE9" w:rsidR="005F0B9E" w:rsidRPr="00481BAA" w:rsidRDefault="005F0B9E" w:rsidP="005F0B9E">
            <w:pPr>
              <w:rPr>
                <w:rFonts w:ascii="Arial" w:eastAsia="Calibri" w:hAnsi="Arial" w:cs="Arial"/>
                <w:noProof/>
                <w:color w:val="FF0000"/>
                <w:kern w:val="2"/>
                <w:lang w:val="en-US" w:eastAsia="lt-LT"/>
                <w14:ligatures w14:val="standardContextual"/>
              </w:rPr>
            </w:pPr>
            <w:proofErr w:type="spellStart"/>
            <w:r w:rsidRPr="00481BAA">
              <w:rPr>
                <w:rFonts w:ascii="Arial" w:hAnsi="Arial" w:cs="Arial"/>
                <w:kern w:val="2"/>
                <w:lang w:val="en-US" w:eastAsia="ar-SA"/>
                <w14:ligatures w14:val="standardContextual"/>
              </w:rPr>
              <w:t>Komplektacija</w:t>
            </w:r>
            <w:proofErr w:type="spellEnd"/>
          </w:p>
          <w:p w14:paraId="57BCB982" w14:textId="77777777" w:rsidR="005F0B9E" w:rsidRPr="00481BAA" w:rsidRDefault="005F0B9E" w:rsidP="005F0B9E">
            <w:pPr>
              <w:spacing w:after="0"/>
              <w:rPr>
                <w:rFonts w:ascii="Arial" w:eastAsia="Calibri" w:hAnsi="Arial" w:cs="Arial"/>
                <w:lang w:eastAsia="lt-LT"/>
              </w:rPr>
            </w:pPr>
          </w:p>
        </w:tc>
        <w:tc>
          <w:tcPr>
            <w:tcW w:w="1807" w:type="pct"/>
            <w:tcBorders>
              <w:left w:val="single" w:sz="4" w:space="0" w:color="auto"/>
              <w:bottom w:val="single" w:sz="4" w:space="0" w:color="auto"/>
              <w:right w:val="single" w:sz="4" w:space="0" w:color="auto"/>
            </w:tcBorders>
          </w:tcPr>
          <w:p w14:paraId="4A169593" w14:textId="13EED927" w:rsidR="005F0B9E" w:rsidRPr="00481BAA" w:rsidRDefault="006C71FD" w:rsidP="00EB0D76">
            <w:pPr>
              <w:suppressAutoHyphens/>
              <w:jc w:val="both"/>
              <w:rPr>
                <w:rFonts w:ascii="Arial" w:hAnsi="Arial" w:cs="Arial"/>
                <w:kern w:val="2"/>
                <w:lang w:val="en-US"/>
                <w14:ligatures w14:val="standardContextual"/>
              </w:rPr>
            </w:pPr>
            <w:proofErr w:type="spellStart"/>
            <w:r w:rsidRPr="00481BAA">
              <w:rPr>
                <w:rFonts w:ascii="Arial" w:hAnsi="Arial" w:cs="Arial"/>
                <w:kern w:val="2"/>
                <w:lang w:val="en-US"/>
                <w14:ligatures w14:val="standardContextual"/>
              </w:rPr>
              <w:t>Turi</w:t>
            </w:r>
            <w:proofErr w:type="spellEnd"/>
            <w:r w:rsidRPr="00481BAA">
              <w:rPr>
                <w:rFonts w:ascii="Arial" w:hAnsi="Arial" w:cs="Arial"/>
                <w:kern w:val="2"/>
                <w:lang w:val="en-US"/>
                <w14:ligatures w14:val="standardContextual"/>
              </w:rPr>
              <w:t xml:space="preserve"> </w:t>
            </w:r>
            <w:proofErr w:type="spellStart"/>
            <w:r w:rsidRPr="00481BAA">
              <w:rPr>
                <w:rFonts w:ascii="Arial" w:hAnsi="Arial" w:cs="Arial"/>
                <w:kern w:val="2"/>
                <w:lang w:val="en-US"/>
                <w14:ligatures w14:val="standardContextual"/>
              </w:rPr>
              <w:t>būti</w:t>
            </w:r>
            <w:proofErr w:type="spellEnd"/>
            <w:r w:rsidRPr="00481BAA">
              <w:rPr>
                <w:rFonts w:ascii="Arial" w:hAnsi="Arial" w:cs="Arial"/>
                <w:kern w:val="2"/>
                <w:lang w:val="en-US"/>
                <w14:ligatures w14:val="standardContextual"/>
              </w:rPr>
              <w:t xml:space="preserve"> </w:t>
            </w:r>
            <w:proofErr w:type="spellStart"/>
            <w:r w:rsidRPr="00481BAA">
              <w:rPr>
                <w:rFonts w:ascii="Arial" w:hAnsi="Arial" w:cs="Arial"/>
                <w:kern w:val="2"/>
                <w:lang w:val="en-US"/>
                <w14:ligatures w14:val="standardContextual"/>
              </w:rPr>
              <w:t>integruotas</w:t>
            </w:r>
            <w:proofErr w:type="spellEnd"/>
            <w:r w:rsidRPr="00481BAA">
              <w:rPr>
                <w:rFonts w:ascii="Arial" w:hAnsi="Arial" w:cs="Arial"/>
                <w:kern w:val="2"/>
                <w:lang w:val="en-US"/>
                <w14:ligatures w14:val="standardContextual"/>
              </w:rPr>
              <w:t xml:space="preserve"> </w:t>
            </w:r>
            <w:proofErr w:type="spellStart"/>
            <w:r w:rsidRPr="00481BAA">
              <w:rPr>
                <w:rFonts w:ascii="Arial" w:hAnsi="Arial" w:cs="Arial"/>
                <w:kern w:val="2"/>
                <w:lang w:val="en-US"/>
                <w14:ligatures w14:val="standardContextual"/>
              </w:rPr>
              <w:t>maitinimo</w:t>
            </w:r>
            <w:proofErr w:type="spellEnd"/>
            <w:r w:rsidRPr="00481BAA">
              <w:rPr>
                <w:rFonts w:ascii="Arial" w:hAnsi="Arial" w:cs="Arial"/>
                <w:kern w:val="2"/>
                <w:lang w:val="en-US"/>
                <w14:ligatures w14:val="standardContextual"/>
              </w:rPr>
              <w:t xml:space="preserve"> </w:t>
            </w:r>
            <w:proofErr w:type="spellStart"/>
            <w:r w:rsidRPr="00481BAA">
              <w:rPr>
                <w:rFonts w:ascii="Arial" w:hAnsi="Arial" w:cs="Arial"/>
                <w:kern w:val="2"/>
                <w:lang w:val="en-US"/>
                <w14:ligatures w14:val="standardContextual"/>
              </w:rPr>
              <w:t>blokas</w:t>
            </w:r>
            <w:proofErr w:type="spellEnd"/>
            <w:r w:rsidR="005F0B9E" w:rsidRPr="00481BAA">
              <w:rPr>
                <w:rFonts w:ascii="Arial" w:hAnsi="Arial" w:cs="Arial"/>
                <w:kern w:val="2"/>
                <w:lang w:val="en-US"/>
                <w14:ligatures w14:val="standardContextual"/>
              </w:rPr>
              <w:t xml:space="preserve">, ne </w:t>
            </w:r>
            <w:proofErr w:type="spellStart"/>
            <w:r w:rsidR="005F0B9E" w:rsidRPr="00481BAA">
              <w:rPr>
                <w:rFonts w:ascii="Arial" w:hAnsi="Arial" w:cs="Arial"/>
                <w:kern w:val="2"/>
                <w:lang w:val="en-US"/>
                <w14:ligatures w14:val="standardContextual"/>
              </w:rPr>
              <w:t>mažiau</w:t>
            </w:r>
            <w:proofErr w:type="spellEnd"/>
            <w:r w:rsidR="005F0B9E" w:rsidRPr="00481BAA">
              <w:rPr>
                <w:rFonts w:ascii="Arial" w:hAnsi="Arial" w:cs="Arial"/>
                <w:kern w:val="2"/>
                <w:lang w:val="en-US"/>
                <w14:ligatures w14:val="standardContextual"/>
              </w:rPr>
              <w:t xml:space="preserve"> 180W </w:t>
            </w:r>
            <w:proofErr w:type="spellStart"/>
            <w:r w:rsidR="005F0B9E" w:rsidRPr="00481BAA">
              <w:rPr>
                <w:rFonts w:ascii="Arial" w:hAnsi="Arial" w:cs="Arial"/>
                <w:kern w:val="2"/>
                <w:lang w:val="en-US"/>
                <w14:ligatures w14:val="standardContextual"/>
              </w:rPr>
              <w:t>galios</w:t>
            </w:r>
            <w:proofErr w:type="spellEnd"/>
            <w:r w:rsidR="005F0B9E" w:rsidRPr="00481BAA">
              <w:rPr>
                <w:rFonts w:ascii="Arial" w:hAnsi="Arial" w:cs="Arial"/>
                <w:kern w:val="2"/>
                <w:lang w:val="en-US"/>
                <w14:ligatures w14:val="standardContextual"/>
              </w:rPr>
              <w:t xml:space="preserve"> 80 Plus Bronze</w:t>
            </w:r>
          </w:p>
          <w:p w14:paraId="7E258411" w14:textId="77777777" w:rsidR="005F0B9E" w:rsidRPr="00481BAA" w:rsidRDefault="005F0B9E" w:rsidP="00EB0D76">
            <w:pPr>
              <w:jc w:val="both"/>
              <w:rPr>
                <w:rFonts w:ascii="Arial" w:hAnsi="Arial" w:cs="Arial"/>
              </w:rPr>
            </w:pPr>
          </w:p>
        </w:tc>
        <w:tc>
          <w:tcPr>
            <w:tcW w:w="1113" w:type="pct"/>
            <w:tcBorders>
              <w:left w:val="single" w:sz="4" w:space="0" w:color="auto"/>
              <w:bottom w:val="single" w:sz="4" w:space="0" w:color="auto"/>
              <w:right w:val="single" w:sz="4" w:space="0" w:color="auto"/>
            </w:tcBorders>
          </w:tcPr>
          <w:p w14:paraId="00488A33" w14:textId="77777777" w:rsidR="005F0B9E" w:rsidRPr="00481BAA" w:rsidRDefault="005F0B9E" w:rsidP="005F0B9E">
            <w:pPr>
              <w:spacing w:after="0"/>
              <w:jc w:val="center"/>
              <w:rPr>
                <w:rFonts w:ascii="Arial" w:hAnsi="Arial" w:cs="Arial"/>
              </w:rPr>
            </w:pPr>
          </w:p>
        </w:tc>
      </w:tr>
      <w:tr w:rsidR="005F0B9E" w:rsidRPr="00481BAA" w14:paraId="63B828D6" w14:textId="77777777" w:rsidTr="008534E4">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335" w:type="pct"/>
            <w:tcBorders>
              <w:left w:val="single" w:sz="4" w:space="0" w:color="auto"/>
              <w:bottom w:val="single" w:sz="4" w:space="0" w:color="auto"/>
              <w:right w:val="single" w:sz="4" w:space="0" w:color="auto"/>
            </w:tcBorders>
          </w:tcPr>
          <w:p w14:paraId="1C25F2D8" w14:textId="398D35B9" w:rsidR="005F0B9E" w:rsidRPr="00481BAA" w:rsidRDefault="005F0B9E" w:rsidP="005F0B9E">
            <w:pPr>
              <w:spacing w:after="0"/>
              <w:jc w:val="center"/>
              <w:rPr>
                <w:rFonts w:ascii="Arial" w:hAnsi="Arial" w:cs="Arial"/>
              </w:rPr>
            </w:pPr>
            <w:r w:rsidRPr="00481BAA">
              <w:rPr>
                <w:rFonts w:ascii="Arial" w:hAnsi="Arial" w:cs="Arial"/>
              </w:rPr>
              <w:t>13.</w:t>
            </w:r>
          </w:p>
        </w:tc>
        <w:tc>
          <w:tcPr>
            <w:tcW w:w="1745" w:type="pct"/>
            <w:tcBorders>
              <w:left w:val="single" w:sz="4" w:space="0" w:color="auto"/>
              <w:bottom w:val="single" w:sz="4" w:space="0" w:color="auto"/>
              <w:right w:val="single" w:sz="4" w:space="0" w:color="auto"/>
            </w:tcBorders>
          </w:tcPr>
          <w:p w14:paraId="77ED3550" w14:textId="41898A7B" w:rsidR="005F0B9E" w:rsidRPr="00481BAA" w:rsidRDefault="005F0B9E" w:rsidP="005F0B9E">
            <w:pPr>
              <w:rPr>
                <w:rFonts w:ascii="Arial" w:eastAsia="Calibri" w:hAnsi="Arial" w:cs="Arial"/>
                <w:noProof/>
                <w:color w:val="FF0000"/>
                <w:kern w:val="2"/>
                <w:lang w:val="en-US" w:eastAsia="lt-LT"/>
                <w14:ligatures w14:val="standardContextual"/>
              </w:rPr>
            </w:pPr>
            <w:proofErr w:type="spellStart"/>
            <w:r w:rsidRPr="00481BAA">
              <w:rPr>
                <w:rFonts w:ascii="Arial" w:hAnsi="Arial" w:cs="Arial"/>
                <w:kern w:val="2"/>
                <w:lang w:val="en-US" w:eastAsia="ar-SA"/>
                <w14:ligatures w14:val="standardContextual"/>
              </w:rPr>
              <w:t>Kiti</w:t>
            </w:r>
            <w:proofErr w:type="spellEnd"/>
            <w:r w:rsidRPr="00481BAA">
              <w:rPr>
                <w:rFonts w:ascii="Arial" w:hAnsi="Arial" w:cs="Arial"/>
                <w:kern w:val="2"/>
                <w:lang w:val="en-US" w:eastAsia="ar-SA"/>
                <w14:ligatures w14:val="standardContextual"/>
              </w:rPr>
              <w:t xml:space="preserve"> </w:t>
            </w:r>
            <w:proofErr w:type="spellStart"/>
            <w:r w:rsidRPr="00481BAA">
              <w:rPr>
                <w:rFonts w:ascii="Arial" w:hAnsi="Arial" w:cs="Arial"/>
                <w:kern w:val="2"/>
                <w:lang w:val="en-US" w:eastAsia="ar-SA"/>
                <w14:ligatures w14:val="standardContextual"/>
              </w:rPr>
              <w:t>reikalavimai</w:t>
            </w:r>
            <w:proofErr w:type="spellEnd"/>
          </w:p>
          <w:p w14:paraId="76E21A10" w14:textId="77777777" w:rsidR="005F0B9E" w:rsidRPr="00481BAA" w:rsidRDefault="005F0B9E" w:rsidP="005F0B9E">
            <w:pPr>
              <w:spacing w:after="0"/>
              <w:rPr>
                <w:rFonts w:ascii="Arial" w:eastAsia="Calibri" w:hAnsi="Arial" w:cs="Arial"/>
                <w:lang w:eastAsia="lt-LT"/>
              </w:rPr>
            </w:pPr>
          </w:p>
        </w:tc>
        <w:tc>
          <w:tcPr>
            <w:tcW w:w="1807" w:type="pct"/>
            <w:tcBorders>
              <w:left w:val="single" w:sz="4" w:space="0" w:color="auto"/>
              <w:bottom w:val="single" w:sz="4" w:space="0" w:color="auto"/>
              <w:right w:val="single" w:sz="4" w:space="0" w:color="auto"/>
            </w:tcBorders>
          </w:tcPr>
          <w:p w14:paraId="4EE3363F" w14:textId="77777777" w:rsidR="005F0B9E" w:rsidRPr="00481BAA" w:rsidRDefault="005F0B9E" w:rsidP="00EB0D76">
            <w:pPr>
              <w:suppressAutoHyphens/>
              <w:jc w:val="both"/>
              <w:rPr>
                <w:rFonts w:ascii="Arial" w:hAnsi="Arial" w:cs="Arial"/>
                <w:kern w:val="2"/>
                <w:lang w:val="en-US" w:eastAsia="ar-SA"/>
                <w14:ligatures w14:val="standardContextual"/>
              </w:rPr>
            </w:pPr>
            <w:r w:rsidRPr="00481BAA">
              <w:rPr>
                <w:rFonts w:ascii="Arial" w:eastAsia="Calibri" w:hAnsi="Arial" w:cs="Arial"/>
                <w:kern w:val="2"/>
                <w:lang w:val="en-US"/>
                <w14:ligatures w14:val="standardContextual"/>
              </w:rPr>
              <w:t xml:space="preserve">Visa </w:t>
            </w:r>
            <w:proofErr w:type="spellStart"/>
            <w:r w:rsidRPr="00481BAA">
              <w:rPr>
                <w:rFonts w:ascii="Arial" w:eastAsia="Calibri" w:hAnsi="Arial" w:cs="Arial"/>
                <w:kern w:val="2"/>
                <w:lang w:val="en-US"/>
                <w14:ligatures w14:val="standardContextual"/>
              </w:rPr>
              <w:t>įranga</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turi</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būti</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gamykliškai</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nauja</w:t>
            </w:r>
            <w:proofErr w:type="spellEnd"/>
            <w:r w:rsidRPr="00481BAA">
              <w:rPr>
                <w:rFonts w:ascii="Arial" w:eastAsia="Calibri" w:hAnsi="Arial" w:cs="Arial"/>
                <w:kern w:val="2"/>
                <w:lang w:val="en-US"/>
                <w14:ligatures w14:val="standardContextual"/>
              </w:rPr>
              <w:t xml:space="preserve"> „brand new“, </w:t>
            </w:r>
            <w:proofErr w:type="spellStart"/>
            <w:r w:rsidRPr="00481BAA">
              <w:rPr>
                <w:rFonts w:ascii="Arial" w:eastAsia="Calibri" w:hAnsi="Arial" w:cs="Arial"/>
                <w:kern w:val="2"/>
                <w:lang w:val="en-US"/>
                <w14:ligatures w14:val="standardContextual"/>
              </w:rPr>
              <w:t>atnaujinti</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angl.</w:t>
            </w:r>
            <w:proofErr w:type="spellEnd"/>
            <w:r w:rsidRPr="00481BAA">
              <w:rPr>
                <w:rFonts w:ascii="Arial" w:eastAsia="Calibri" w:hAnsi="Arial" w:cs="Arial"/>
                <w:kern w:val="2"/>
                <w:lang w:val="en-US"/>
                <w14:ligatures w14:val="standardContextual"/>
              </w:rPr>
              <w:t xml:space="preserve">) „renew“ / „refurbished“ </w:t>
            </w:r>
          </w:p>
          <w:p w14:paraId="5B0ED098" w14:textId="3C27863B" w:rsidR="005F0B9E" w:rsidRPr="00481BAA" w:rsidRDefault="005F0B9E" w:rsidP="00EB0D76">
            <w:pPr>
              <w:jc w:val="both"/>
              <w:rPr>
                <w:rFonts w:ascii="Arial" w:hAnsi="Arial" w:cs="Arial"/>
              </w:rPr>
            </w:pPr>
            <w:r w:rsidRPr="00481BAA">
              <w:rPr>
                <w:rFonts w:ascii="Arial" w:eastAsia="Calibri" w:hAnsi="Arial" w:cs="Arial"/>
                <w:kern w:val="2"/>
                <w:lang w:val="en-US"/>
                <w14:ligatures w14:val="standardContextual"/>
              </w:rPr>
              <w:t xml:space="preserve">/„remarketed“ </w:t>
            </w:r>
            <w:proofErr w:type="spellStart"/>
            <w:r w:rsidRPr="00481BAA">
              <w:rPr>
                <w:rFonts w:ascii="Arial" w:eastAsia="Calibri" w:hAnsi="Arial" w:cs="Arial"/>
                <w:kern w:val="2"/>
                <w:lang w:val="en-US"/>
                <w14:ligatures w14:val="standardContextual"/>
              </w:rPr>
              <w:t>komponentai</w:t>
            </w:r>
            <w:proofErr w:type="spellEnd"/>
            <w:r w:rsidRPr="00481BAA">
              <w:rPr>
                <w:rFonts w:ascii="Arial" w:eastAsia="Calibri" w:hAnsi="Arial" w:cs="Arial"/>
                <w:kern w:val="2"/>
                <w:lang w:val="en-US"/>
                <w14:ligatures w14:val="standardContextual"/>
              </w:rPr>
              <w:t xml:space="preserve"> </w:t>
            </w:r>
            <w:proofErr w:type="spellStart"/>
            <w:r w:rsidRPr="00481BAA">
              <w:rPr>
                <w:rFonts w:ascii="Arial" w:eastAsia="Calibri" w:hAnsi="Arial" w:cs="Arial"/>
                <w:kern w:val="2"/>
                <w:lang w:val="en-US"/>
                <w14:ligatures w14:val="standardContextual"/>
              </w:rPr>
              <w:t>neleistini</w:t>
            </w:r>
            <w:proofErr w:type="spellEnd"/>
            <w:r w:rsidRPr="00481BAA">
              <w:rPr>
                <w:rFonts w:ascii="Arial" w:eastAsia="Calibri" w:hAnsi="Arial" w:cs="Arial"/>
                <w:kern w:val="2"/>
                <w:lang w:val="en-US"/>
                <w14:ligatures w14:val="standardContextual"/>
              </w:rPr>
              <w:t>.</w:t>
            </w:r>
          </w:p>
        </w:tc>
        <w:tc>
          <w:tcPr>
            <w:tcW w:w="1113" w:type="pct"/>
            <w:tcBorders>
              <w:left w:val="single" w:sz="4" w:space="0" w:color="auto"/>
              <w:bottom w:val="single" w:sz="4" w:space="0" w:color="auto"/>
              <w:right w:val="single" w:sz="4" w:space="0" w:color="auto"/>
            </w:tcBorders>
          </w:tcPr>
          <w:p w14:paraId="62654FED" w14:textId="77777777" w:rsidR="005F0B9E" w:rsidRPr="00481BAA" w:rsidRDefault="005F0B9E" w:rsidP="005F0B9E">
            <w:pPr>
              <w:spacing w:after="0"/>
              <w:jc w:val="center"/>
              <w:rPr>
                <w:rFonts w:ascii="Arial" w:hAnsi="Arial" w:cs="Arial"/>
              </w:rPr>
            </w:pPr>
          </w:p>
        </w:tc>
      </w:tr>
      <w:tr w:rsidR="005F0B9E" w:rsidRPr="00481BAA" w14:paraId="330B1215" w14:textId="77777777" w:rsidTr="008534E4">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335" w:type="pct"/>
            <w:tcBorders>
              <w:left w:val="single" w:sz="4" w:space="0" w:color="auto"/>
              <w:bottom w:val="single" w:sz="4" w:space="0" w:color="auto"/>
              <w:right w:val="single" w:sz="4" w:space="0" w:color="auto"/>
            </w:tcBorders>
          </w:tcPr>
          <w:p w14:paraId="2A2F7A68" w14:textId="23B653B3" w:rsidR="005F0B9E" w:rsidRPr="00481BAA" w:rsidRDefault="005F0B9E" w:rsidP="005F0B9E">
            <w:pPr>
              <w:spacing w:after="0"/>
              <w:jc w:val="center"/>
              <w:rPr>
                <w:rFonts w:ascii="Arial" w:hAnsi="Arial" w:cs="Arial"/>
              </w:rPr>
            </w:pPr>
            <w:r w:rsidRPr="00481BAA">
              <w:rPr>
                <w:rFonts w:ascii="Arial" w:hAnsi="Arial" w:cs="Arial"/>
              </w:rPr>
              <w:t>14.</w:t>
            </w:r>
          </w:p>
        </w:tc>
        <w:tc>
          <w:tcPr>
            <w:tcW w:w="1745" w:type="pct"/>
            <w:tcBorders>
              <w:left w:val="single" w:sz="4" w:space="0" w:color="auto"/>
              <w:bottom w:val="single" w:sz="4" w:space="0" w:color="auto"/>
              <w:right w:val="single" w:sz="4" w:space="0" w:color="auto"/>
            </w:tcBorders>
          </w:tcPr>
          <w:p w14:paraId="5D8421FE" w14:textId="313925B8" w:rsidR="005F0B9E" w:rsidRPr="00481BAA" w:rsidRDefault="005F0B9E" w:rsidP="005F0B9E">
            <w:pPr>
              <w:rPr>
                <w:rFonts w:ascii="Arial" w:eastAsia="Calibri" w:hAnsi="Arial" w:cs="Arial"/>
                <w:noProof/>
                <w:color w:val="FF0000"/>
                <w:kern w:val="2"/>
                <w:lang w:val="en-US" w:eastAsia="lt-LT"/>
                <w14:ligatures w14:val="standardContextual"/>
              </w:rPr>
            </w:pPr>
            <w:r w:rsidRPr="00481BAA">
              <w:rPr>
                <w:rFonts w:ascii="Arial" w:hAnsi="Arial" w:cs="Arial"/>
                <w:noProof/>
                <w:kern w:val="2"/>
                <w:lang w:val="en-US"/>
                <w14:ligatures w14:val="standardContextual"/>
              </w:rPr>
              <w:t>Atitiktis</w:t>
            </w:r>
            <w:r w:rsidR="009619F1">
              <w:rPr>
                <w:rFonts w:ascii="Arial" w:hAnsi="Arial" w:cs="Arial"/>
                <w:noProof/>
                <w:kern w:val="2"/>
                <w:lang w:val="en-US"/>
                <w14:ligatures w14:val="standardContextual"/>
              </w:rPr>
              <w:t>*</w:t>
            </w:r>
          </w:p>
          <w:p w14:paraId="7A77B255" w14:textId="77777777" w:rsidR="005F0B9E" w:rsidRPr="00481BAA" w:rsidRDefault="005F0B9E" w:rsidP="005F0B9E">
            <w:pPr>
              <w:spacing w:after="0"/>
              <w:rPr>
                <w:rFonts w:ascii="Arial" w:eastAsia="Calibri" w:hAnsi="Arial" w:cs="Arial"/>
                <w:lang w:eastAsia="lt-LT"/>
              </w:rPr>
            </w:pPr>
          </w:p>
        </w:tc>
        <w:tc>
          <w:tcPr>
            <w:tcW w:w="1807" w:type="pct"/>
            <w:tcBorders>
              <w:left w:val="single" w:sz="4" w:space="0" w:color="auto"/>
              <w:bottom w:val="single" w:sz="4" w:space="0" w:color="auto"/>
              <w:right w:val="single" w:sz="4" w:space="0" w:color="auto"/>
            </w:tcBorders>
          </w:tcPr>
          <w:p w14:paraId="3211D317" w14:textId="4D0D70E7" w:rsidR="005F0B9E" w:rsidRPr="00481BAA" w:rsidRDefault="005F0B9E" w:rsidP="00EB0D76">
            <w:pPr>
              <w:suppressAutoHyphens/>
              <w:jc w:val="both"/>
              <w:rPr>
                <w:rFonts w:ascii="Arial" w:eastAsia="Times New Roman" w:hAnsi="Arial" w:cs="Arial"/>
                <w:color w:val="FF0000"/>
                <w:kern w:val="2"/>
                <w:lang w:val="en-US" w:eastAsia="lt-LT"/>
                <w14:ligatures w14:val="standardContextual"/>
              </w:rPr>
            </w:pPr>
            <w:proofErr w:type="spellStart"/>
            <w:r w:rsidRPr="00481BAA">
              <w:rPr>
                <w:rFonts w:ascii="Arial" w:hAnsi="Arial" w:cs="Arial"/>
                <w:kern w:val="2"/>
                <w:lang w:val="en-US"/>
                <w14:ligatures w14:val="standardContextual"/>
              </w:rPr>
              <w:t>Kompiuteris</w:t>
            </w:r>
            <w:proofErr w:type="spellEnd"/>
            <w:r w:rsidRPr="00481BAA">
              <w:rPr>
                <w:rFonts w:ascii="Arial" w:hAnsi="Arial" w:cs="Arial"/>
                <w:kern w:val="2"/>
                <w:lang w:val="en-US"/>
                <w14:ligatures w14:val="standardContextual"/>
              </w:rPr>
              <w:t xml:space="preserve"> </w:t>
            </w:r>
            <w:proofErr w:type="spellStart"/>
            <w:r w:rsidRPr="00481BAA">
              <w:rPr>
                <w:rFonts w:ascii="Arial" w:hAnsi="Arial" w:cs="Arial"/>
                <w:kern w:val="2"/>
                <w:lang w:val="en-US"/>
                <w14:ligatures w14:val="standardContextual"/>
              </w:rPr>
              <w:t>turi</w:t>
            </w:r>
            <w:proofErr w:type="spellEnd"/>
            <w:r w:rsidRPr="00481BAA">
              <w:rPr>
                <w:rFonts w:ascii="Arial" w:hAnsi="Arial" w:cs="Arial"/>
                <w:kern w:val="2"/>
                <w:lang w:val="en-US"/>
                <w14:ligatures w14:val="standardContextual"/>
              </w:rPr>
              <w:t xml:space="preserve"> </w:t>
            </w:r>
            <w:proofErr w:type="spellStart"/>
            <w:r w:rsidRPr="00481BAA">
              <w:rPr>
                <w:rFonts w:ascii="Arial" w:hAnsi="Arial" w:cs="Arial"/>
                <w:kern w:val="2"/>
                <w:lang w:val="en-US"/>
                <w14:ligatures w14:val="standardContextual"/>
              </w:rPr>
              <w:t>būti</w:t>
            </w:r>
            <w:proofErr w:type="spellEnd"/>
            <w:r w:rsidRPr="00481BAA">
              <w:rPr>
                <w:rFonts w:ascii="Arial" w:hAnsi="Arial" w:cs="Arial"/>
                <w:kern w:val="2"/>
                <w:lang w:val="en-US"/>
                <w14:ligatures w14:val="standardContextual"/>
              </w:rPr>
              <w:t xml:space="preserve"> </w:t>
            </w:r>
            <w:proofErr w:type="spellStart"/>
            <w:r w:rsidRPr="00481BAA">
              <w:rPr>
                <w:rFonts w:ascii="Arial" w:hAnsi="Arial" w:cs="Arial"/>
                <w:kern w:val="2"/>
                <w:lang w:val="en-US"/>
                <w14:ligatures w14:val="standardContextual"/>
              </w:rPr>
              <w:t>paženklintas</w:t>
            </w:r>
            <w:proofErr w:type="spellEnd"/>
            <w:r w:rsidRPr="00481BAA">
              <w:rPr>
                <w:rFonts w:ascii="Arial" w:hAnsi="Arial" w:cs="Arial"/>
                <w:kern w:val="2"/>
                <w:lang w:val="en-US"/>
                <w14:ligatures w14:val="standardContextual"/>
              </w:rPr>
              <w:t xml:space="preserve"> CE </w:t>
            </w:r>
            <w:proofErr w:type="spellStart"/>
            <w:r w:rsidRPr="00481BAA">
              <w:rPr>
                <w:rFonts w:ascii="Arial" w:hAnsi="Arial" w:cs="Arial"/>
                <w:kern w:val="2"/>
                <w:lang w:val="en-US"/>
                <w14:ligatures w14:val="standardContextual"/>
              </w:rPr>
              <w:t>ženklu</w:t>
            </w:r>
            <w:proofErr w:type="spellEnd"/>
            <w:r w:rsidRPr="00481BAA">
              <w:rPr>
                <w:rFonts w:ascii="Arial" w:hAnsi="Arial" w:cs="Arial"/>
                <w:kern w:val="2"/>
                <w:lang w:val="en-US"/>
                <w14:ligatures w14:val="standardContextual"/>
              </w:rPr>
              <w:t xml:space="preserve"> </w:t>
            </w:r>
          </w:p>
          <w:p w14:paraId="5D015CD1" w14:textId="77777777" w:rsidR="005F0B9E" w:rsidRPr="00481BAA" w:rsidRDefault="005F0B9E" w:rsidP="00EB0D76">
            <w:pPr>
              <w:jc w:val="both"/>
              <w:rPr>
                <w:rFonts w:ascii="Arial" w:hAnsi="Arial" w:cs="Arial"/>
              </w:rPr>
            </w:pPr>
          </w:p>
        </w:tc>
        <w:tc>
          <w:tcPr>
            <w:tcW w:w="1113" w:type="pct"/>
            <w:tcBorders>
              <w:left w:val="single" w:sz="4" w:space="0" w:color="auto"/>
              <w:bottom w:val="single" w:sz="4" w:space="0" w:color="auto"/>
              <w:right w:val="single" w:sz="4" w:space="0" w:color="auto"/>
            </w:tcBorders>
          </w:tcPr>
          <w:p w14:paraId="1852942C" w14:textId="77777777" w:rsidR="005F0B9E" w:rsidRPr="00481BAA" w:rsidRDefault="005F0B9E" w:rsidP="005F0B9E">
            <w:pPr>
              <w:spacing w:after="0"/>
              <w:jc w:val="center"/>
              <w:rPr>
                <w:rFonts w:ascii="Arial" w:hAnsi="Arial" w:cs="Arial"/>
              </w:rPr>
            </w:pPr>
          </w:p>
        </w:tc>
      </w:tr>
      <w:tr w:rsidR="005F0B9E" w:rsidRPr="00481BAA" w14:paraId="7F93DB9D" w14:textId="77777777" w:rsidTr="008534E4">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335" w:type="pct"/>
            <w:tcBorders>
              <w:left w:val="single" w:sz="4" w:space="0" w:color="auto"/>
              <w:bottom w:val="single" w:sz="4" w:space="0" w:color="auto"/>
              <w:right w:val="single" w:sz="4" w:space="0" w:color="auto"/>
            </w:tcBorders>
          </w:tcPr>
          <w:p w14:paraId="1F4262B3" w14:textId="4AD7040D" w:rsidR="005F0B9E" w:rsidRPr="00481BAA" w:rsidRDefault="005F0B9E" w:rsidP="005F0B9E">
            <w:pPr>
              <w:spacing w:after="0"/>
              <w:jc w:val="center"/>
              <w:rPr>
                <w:rFonts w:ascii="Arial" w:hAnsi="Arial" w:cs="Arial"/>
              </w:rPr>
            </w:pPr>
            <w:r w:rsidRPr="00481BAA">
              <w:rPr>
                <w:rFonts w:ascii="Arial" w:hAnsi="Arial" w:cs="Arial"/>
              </w:rPr>
              <w:t>15.</w:t>
            </w:r>
          </w:p>
        </w:tc>
        <w:tc>
          <w:tcPr>
            <w:tcW w:w="1745" w:type="pct"/>
            <w:tcBorders>
              <w:left w:val="single" w:sz="4" w:space="0" w:color="auto"/>
              <w:bottom w:val="single" w:sz="4" w:space="0" w:color="auto"/>
              <w:right w:val="single" w:sz="4" w:space="0" w:color="auto"/>
            </w:tcBorders>
          </w:tcPr>
          <w:p w14:paraId="0F53D481" w14:textId="77777777" w:rsidR="005F0B9E" w:rsidRPr="00481BAA" w:rsidRDefault="005F0B9E" w:rsidP="005F0B9E">
            <w:pPr>
              <w:rPr>
                <w:rFonts w:ascii="Arial" w:eastAsia="Calibri" w:hAnsi="Arial" w:cs="Arial"/>
                <w:noProof/>
                <w:color w:val="FF0000"/>
                <w:kern w:val="2"/>
                <w:lang w:val="en-US" w:eastAsia="lt-LT"/>
                <w14:ligatures w14:val="standardContextual"/>
              </w:rPr>
            </w:pPr>
            <w:r w:rsidRPr="00481BAA">
              <w:rPr>
                <w:rFonts w:ascii="Arial" w:hAnsi="Arial" w:cs="Arial"/>
                <w:noProof/>
                <w:kern w:val="2"/>
                <w:lang w:val="en-US"/>
                <w14:ligatures w14:val="standardContextual"/>
              </w:rPr>
              <w:t>Suderinamumas su esamomis sistemomis</w:t>
            </w:r>
          </w:p>
          <w:p w14:paraId="50D12872" w14:textId="77777777" w:rsidR="005F0B9E" w:rsidRPr="00481BAA" w:rsidRDefault="005F0B9E" w:rsidP="005F0B9E">
            <w:pPr>
              <w:spacing w:after="0"/>
              <w:rPr>
                <w:rFonts w:ascii="Arial" w:eastAsia="Calibri" w:hAnsi="Arial" w:cs="Arial"/>
                <w:lang w:eastAsia="lt-LT"/>
              </w:rPr>
            </w:pPr>
          </w:p>
        </w:tc>
        <w:tc>
          <w:tcPr>
            <w:tcW w:w="1807" w:type="pct"/>
            <w:tcBorders>
              <w:left w:val="single" w:sz="4" w:space="0" w:color="auto"/>
              <w:bottom w:val="single" w:sz="4" w:space="0" w:color="auto"/>
              <w:right w:val="single" w:sz="4" w:space="0" w:color="auto"/>
            </w:tcBorders>
          </w:tcPr>
          <w:p w14:paraId="582ABA41" w14:textId="77777777" w:rsidR="005F0B9E" w:rsidRPr="00481BAA" w:rsidRDefault="005F0B9E" w:rsidP="00EB0D76">
            <w:pPr>
              <w:suppressAutoHyphens/>
              <w:jc w:val="both"/>
              <w:rPr>
                <w:rFonts w:ascii="Arial" w:eastAsia="Times New Roman" w:hAnsi="Arial" w:cs="Arial"/>
                <w:color w:val="FF0000"/>
                <w:kern w:val="2"/>
                <w:lang w:val="en-US" w:eastAsia="lt-LT"/>
                <w14:ligatures w14:val="standardContextual"/>
              </w:rPr>
            </w:pPr>
            <w:r w:rsidRPr="00481BAA">
              <w:rPr>
                <w:rFonts w:ascii="Arial" w:hAnsi="Arial" w:cs="Arial"/>
                <w:noProof/>
                <w:kern w:val="2"/>
                <w:lang w:val="en-US"/>
                <w14:ligatures w14:val="standardContextual"/>
              </w:rPr>
              <w:t>Kompiuteriai turi būti suprogramuoti su laboratorijose naudojama centralizuoto valdymo sistema RTI Control. Turi būti realizuotas kompiuterių išjungimas per nuotolį, monitoringas realiu laiku naudojant esamą vartotojo aplinką.</w:t>
            </w:r>
          </w:p>
          <w:p w14:paraId="030978D5" w14:textId="77777777" w:rsidR="005F0B9E" w:rsidRPr="00481BAA" w:rsidRDefault="005F0B9E" w:rsidP="00EB0D76">
            <w:pPr>
              <w:jc w:val="both"/>
              <w:rPr>
                <w:rFonts w:ascii="Arial" w:hAnsi="Arial" w:cs="Arial"/>
              </w:rPr>
            </w:pPr>
          </w:p>
        </w:tc>
        <w:tc>
          <w:tcPr>
            <w:tcW w:w="1113" w:type="pct"/>
            <w:tcBorders>
              <w:left w:val="single" w:sz="4" w:space="0" w:color="auto"/>
              <w:bottom w:val="single" w:sz="4" w:space="0" w:color="auto"/>
              <w:right w:val="single" w:sz="4" w:space="0" w:color="auto"/>
            </w:tcBorders>
          </w:tcPr>
          <w:p w14:paraId="1D6D2792" w14:textId="77777777" w:rsidR="005F0B9E" w:rsidRPr="00481BAA" w:rsidRDefault="005F0B9E" w:rsidP="005F0B9E">
            <w:pPr>
              <w:spacing w:after="0"/>
              <w:jc w:val="center"/>
              <w:rPr>
                <w:rFonts w:ascii="Arial" w:hAnsi="Arial" w:cs="Arial"/>
              </w:rPr>
            </w:pPr>
          </w:p>
        </w:tc>
      </w:tr>
      <w:tr w:rsidR="001D0F8B" w:rsidRPr="00481BAA" w14:paraId="5E047E1A" w14:textId="77777777" w:rsidTr="008534E4">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335" w:type="pct"/>
            <w:tcBorders>
              <w:left w:val="single" w:sz="4" w:space="0" w:color="auto"/>
              <w:bottom w:val="single" w:sz="4" w:space="0" w:color="auto"/>
              <w:right w:val="single" w:sz="4" w:space="0" w:color="auto"/>
            </w:tcBorders>
          </w:tcPr>
          <w:p w14:paraId="72766987" w14:textId="248C9D81" w:rsidR="001D0F8B" w:rsidRPr="00481BAA" w:rsidRDefault="001D0F8B" w:rsidP="001D0F8B">
            <w:pPr>
              <w:spacing w:after="0"/>
              <w:jc w:val="center"/>
              <w:rPr>
                <w:rFonts w:ascii="Arial" w:hAnsi="Arial" w:cs="Arial"/>
              </w:rPr>
            </w:pPr>
            <w:r w:rsidRPr="00481BAA">
              <w:rPr>
                <w:rFonts w:ascii="Arial" w:hAnsi="Arial" w:cs="Arial"/>
              </w:rPr>
              <w:t>16.</w:t>
            </w:r>
          </w:p>
        </w:tc>
        <w:tc>
          <w:tcPr>
            <w:tcW w:w="1745" w:type="pct"/>
            <w:tcBorders>
              <w:left w:val="single" w:sz="4" w:space="0" w:color="auto"/>
              <w:bottom w:val="single" w:sz="4" w:space="0" w:color="auto"/>
              <w:right w:val="single" w:sz="4" w:space="0" w:color="auto"/>
            </w:tcBorders>
          </w:tcPr>
          <w:p w14:paraId="14833662" w14:textId="77777777" w:rsidR="001D0F8B" w:rsidRPr="00481BAA" w:rsidRDefault="001D0F8B" w:rsidP="001D0F8B">
            <w:pPr>
              <w:rPr>
                <w:rFonts w:ascii="Arial" w:eastAsia="Calibri" w:hAnsi="Arial" w:cs="Arial"/>
                <w:noProof/>
                <w:color w:val="FF0000"/>
                <w:kern w:val="2"/>
                <w:lang w:val="en-US" w:eastAsia="lt-LT"/>
                <w14:ligatures w14:val="standardContextual"/>
              </w:rPr>
            </w:pPr>
            <w:r w:rsidRPr="00481BAA">
              <w:rPr>
                <w:rFonts w:ascii="Arial" w:eastAsia="Batang" w:hAnsi="Arial" w:cs="Arial"/>
                <w:noProof/>
                <w:kern w:val="2"/>
                <w:lang w:val="en-US" w:eastAsia="ar-SA"/>
                <w14:ligatures w14:val="standardContextual"/>
              </w:rPr>
              <w:t>Gamintojas, modelis</w:t>
            </w:r>
          </w:p>
          <w:p w14:paraId="43BB51EF" w14:textId="5832774A" w:rsidR="001D0F8B" w:rsidRPr="00481BAA" w:rsidRDefault="001D0F8B" w:rsidP="001D0F8B">
            <w:pPr>
              <w:rPr>
                <w:rFonts w:ascii="Arial" w:hAnsi="Arial" w:cs="Arial"/>
                <w:noProof/>
                <w:kern w:val="2"/>
                <w:lang w:val="en-US"/>
                <w14:ligatures w14:val="standardContextual"/>
              </w:rPr>
            </w:pPr>
            <w:r w:rsidRPr="00481BAA">
              <w:rPr>
                <w:rFonts w:ascii="Arial" w:hAnsi="Arial" w:cs="Arial"/>
                <w:noProof/>
                <w:kern w:val="2"/>
                <w:lang w:val="en-US"/>
                <w14:ligatures w14:val="standardContextual"/>
              </w:rPr>
              <w:t>Monitoriai 17 vnt.</w:t>
            </w:r>
          </w:p>
        </w:tc>
        <w:tc>
          <w:tcPr>
            <w:tcW w:w="1807" w:type="pct"/>
            <w:tcBorders>
              <w:left w:val="single" w:sz="4" w:space="0" w:color="auto"/>
              <w:bottom w:val="single" w:sz="4" w:space="0" w:color="auto"/>
              <w:right w:val="single" w:sz="4" w:space="0" w:color="auto"/>
            </w:tcBorders>
          </w:tcPr>
          <w:p w14:paraId="3DEAF46B" w14:textId="77777777" w:rsidR="001D0F8B" w:rsidRPr="00481BAA" w:rsidRDefault="001D0F8B" w:rsidP="00EB0D76">
            <w:pPr>
              <w:jc w:val="both"/>
              <w:rPr>
                <w:rFonts w:ascii="Arial" w:eastAsia="Times New Roman" w:hAnsi="Arial" w:cs="Arial"/>
                <w:i/>
                <w:iCs/>
                <w:color w:val="0070C0"/>
                <w:kern w:val="2"/>
                <w:lang w:val="en-US"/>
                <w14:ligatures w14:val="standardContextual"/>
              </w:rPr>
            </w:pPr>
            <w:proofErr w:type="spellStart"/>
            <w:r w:rsidRPr="00481BAA">
              <w:rPr>
                <w:rFonts w:ascii="Arial" w:eastAsia="Times New Roman" w:hAnsi="Arial" w:cs="Arial"/>
                <w:i/>
                <w:iCs/>
                <w:color w:val="0070C0"/>
                <w:kern w:val="2"/>
                <w:lang w:val="en-US"/>
                <w14:ligatures w14:val="standardContextual"/>
              </w:rPr>
              <w:t>Nurodyti</w:t>
            </w:r>
            <w:proofErr w:type="spellEnd"/>
          </w:p>
          <w:p w14:paraId="04431B44" w14:textId="79AF917F" w:rsidR="001D0F8B" w:rsidRPr="00481BAA" w:rsidRDefault="001D0F8B" w:rsidP="00EB0D76">
            <w:pPr>
              <w:suppressAutoHyphens/>
              <w:jc w:val="both"/>
              <w:rPr>
                <w:rFonts w:ascii="Arial" w:hAnsi="Arial" w:cs="Arial"/>
                <w:noProof/>
                <w:kern w:val="2"/>
                <w:lang w:val="en-US"/>
                <w14:ligatures w14:val="standardContextual"/>
              </w:rPr>
            </w:pPr>
            <w:proofErr w:type="spellStart"/>
            <w:r w:rsidRPr="00481BAA">
              <w:rPr>
                <w:rFonts w:ascii="Arial" w:eastAsia="Times New Roman" w:hAnsi="Arial" w:cs="Arial"/>
                <w:i/>
                <w:iCs/>
                <w:color w:val="0070C0"/>
                <w:kern w:val="2"/>
                <w:lang w:val="en-US"/>
                <w14:ligatures w14:val="standardContextual"/>
              </w:rPr>
              <w:t>Būtina</w:t>
            </w:r>
            <w:proofErr w:type="spellEnd"/>
            <w:r w:rsidRPr="00481BAA">
              <w:rPr>
                <w:rFonts w:ascii="Arial" w:eastAsia="Times New Roman" w:hAnsi="Arial" w:cs="Arial"/>
                <w:i/>
                <w:iCs/>
                <w:color w:val="0070C0"/>
                <w:kern w:val="2"/>
                <w:lang w:val="en-US"/>
                <w14:ligatures w14:val="standardContextual"/>
              </w:rPr>
              <w:t xml:space="preserve"> </w:t>
            </w:r>
            <w:proofErr w:type="spellStart"/>
            <w:r w:rsidRPr="00481BAA">
              <w:rPr>
                <w:rFonts w:ascii="Arial" w:eastAsia="Times New Roman" w:hAnsi="Arial" w:cs="Arial"/>
                <w:i/>
                <w:iCs/>
                <w:color w:val="0070C0"/>
                <w:kern w:val="2"/>
                <w:lang w:val="en-US"/>
                <w14:ligatures w14:val="standardContextual"/>
              </w:rPr>
              <w:t>pateikti</w:t>
            </w:r>
            <w:proofErr w:type="spellEnd"/>
            <w:r w:rsidRPr="00481BAA">
              <w:rPr>
                <w:rFonts w:ascii="Arial" w:eastAsia="Times New Roman" w:hAnsi="Arial" w:cs="Arial"/>
                <w:i/>
                <w:iCs/>
                <w:color w:val="0070C0"/>
                <w:kern w:val="2"/>
                <w:lang w:val="en-US"/>
                <w14:ligatures w14:val="standardContextual"/>
              </w:rPr>
              <w:t xml:space="preserve"> </w:t>
            </w:r>
            <w:proofErr w:type="spellStart"/>
            <w:r w:rsidRPr="00481BAA">
              <w:rPr>
                <w:rFonts w:ascii="Arial" w:eastAsia="Times New Roman" w:hAnsi="Arial" w:cs="Arial"/>
                <w:i/>
                <w:iCs/>
                <w:color w:val="0070C0"/>
                <w:kern w:val="2"/>
                <w:lang w:val="en-US"/>
                <w14:ligatures w14:val="standardContextual"/>
              </w:rPr>
              <w:t>nuorodą</w:t>
            </w:r>
            <w:proofErr w:type="spellEnd"/>
            <w:r w:rsidRPr="00481BAA">
              <w:rPr>
                <w:rFonts w:ascii="Arial" w:eastAsia="Times New Roman" w:hAnsi="Arial" w:cs="Arial"/>
                <w:i/>
                <w:iCs/>
                <w:color w:val="0070C0"/>
                <w:kern w:val="2"/>
                <w:lang w:val="en-US"/>
                <w14:ligatures w14:val="standardContextual"/>
              </w:rPr>
              <w:t xml:space="preserve"> į </w:t>
            </w:r>
            <w:proofErr w:type="spellStart"/>
            <w:r w:rsidRPr="00481BAA">
              <w:rPr>
                <w:rFonts w:ascii="Arial" w:eastAsia="Times New Roman" w:hAnsi="Arial" w:cs="Arial"/>
                <w:i/>
                <w:iCs/>
                <w:color w:val="0070C0"/>
                <w:kern w:val="2"/>
                <w:lang w:val="en-US"/>
                <w14:ligatures w14:val="standardContextual"/>
              </w:rPr>
              <w:t>gamintojo</w:t>
            </w:r>
            <w:proofErr w:type="spellEnd"/>
            <w:r w:rsidRPr="00481BAA">
              <w:rPr>
                <w:rFonts w:ascii="Arial" w:eastAsia="Times New Roman" w:hAnsi="Arial" w:cs="Arial"/>
                <w:i/>
                <w:iCs/>
                <w:color w:val="0070C0"/>
                <w:kern w:val="2"/>
                <w:lang w:val="en-US"/>
                <w14:ligatures w14:val="standardContextual"/>
              </w:rPr>
              <w:t xml:space="preserve"> </w:t>
            </w:r>
            <w:proofErr w:type="spellStart"/>
            <w:r w:rsidRPr="00481BAA">
              <w:rPr>
                <w:rFonts w:ascii="Arial" w:eastAsia="Times New Roman" w:hAnsi="Arial" w:cs="Arial"/>
                <w:i/>
                <w:iCs/>
                <w:color w:val="0070C0"/>
                <w:kern w:val="2"/>
                <w:lang w:val="en-US"/>
                <w14:ligatures w14:val="standardContextual"/>
              </w:rPr>
              <w:t>interneto</w:t>
            </w:r>
            <w:proofErr w:type="spellEnd"/>
            <w:r w:rsidRPr="00481BAA">
              <w:rPr>
                <w:rFonts w:ascii="Arial" w:eastAsia="Times New Roman" w:hAnsi="Arial" w:cs="Arial"/>
                <w:i/>
                <w:iCs/>
                <w:color w:val="0070C0"/>
                <w:kern w:val="2"/>
                <w:lang w:val="en-US"/>
                <w14:ligatures w14:val="standardContextual"/>
              </w:rPr>
              <w:t xml:space="preserve"> </w:t>
            </w:r>
            <w:proofErr w:type="spellStart"/>
            <w:r w:rsidRPr="00481BAA">
              <w:rPr>
                <w:rFonts w:ascii="Arial" w:eastAsia="Times New Roman" w:hAnsi="Arial" w:cs="Arial"/>
                <w:i/>
                <w:iCs/>
                <w:color w:val="0070C0"/>
                <w:kern w:val="2"/>
                <w:lang w:val="en-US"/>
                <w14:ligatures w14:val="standardContextual"/>
              </w:rPr>
              <w:t>puslapį</w:t>
            </w:r>
            <w:proofErr w:type="spellEnd"/>
            <w:r w:rsidRPr="00481BAA">
              <w:rPr>
                <w:rFonts w:ascii="Arial" w:eastAsia="Times New Roman" w:hAnsi="Arial" w:cs="Arial"/>
                <w:i/>
                <w:iCs/>
                <w:color w:val="0070C0"/>
                <w:kern w:val="2"/>
                <w:lang w:val="en-US"/>
                <w14:ligatures w14:val="standardContextual"/>
              </w:rPr>
              <w:t xml:space="preserve"> </w:t>
            </w:r>
            <w:proofErr w:type="spellStart"/>
            <w:r w:rsidRPr="00481BAA">
              <w:rPr>
                <w:rFonts w:ascii="Arial" w:eastAsia="Times New Roman" w:hAnsi="Arial" w:cs="Arial"/>
                <w:i/>
                <w:iCs/>
                <w:color w:val="0070C0"/>
                <w:kern w:val="2"/>
                <w:lang w:val="en-US"/>
                <w14:ligatures w14:val="standardContextual"/>
              </w:rPr>
              <w:t>arba</w:t>
            </w:r>
            <w:proofErr w:type="spellEnd"/>
            <w:r w:rsidRPr="00481BAA">
              <w:rPr>
                <w:rFonts w:ascii="Arial" w:eastAsia="Times New Roman" w:hAnsi="Arial" w:cs="Arial"/>
                <w:i/>
                <w:iCs/>
                <w:color w:val="0070C0"/>
                <w:kern w:val="2"/>
                <w:lang w:val="en-US"/>
                <w14:ligatures w14:val="standardContextual"/>
              </w:rPr>
              <w:t xml:space="preserve"> </w:t>
            </w:r>
            <w:proofErr w:type="spellStart"/>
            <w:r w:rsidRPr="00481BAA">
              <w:rPr>
                <w:rFonts w:ascii="Arial" w:eastAsia="Times New Roman" w:hAnsi="Arial" w:cs="Arial"/>
                <w:i/>
                <w:iCs/>
                <w:color w:val="0070C0"/>
                <w:kern w:val="2"/>
                <w:lang w:val="en-US"/>
                <w14:ligatures w14:val="standardContextual"/>
              </w:rPr>
              <w:t>techninės</w:t>
            </w:r>
            <w:proofErr w:type="spellEnd"/>
            <w:r w:rsidRPr="00481BAA">
              <w:rPr>
                <w:rFonts w:ascii="Arial" w:eastAsia="Times New Roman" w:hAnsi="Arial" w:cs="Arial"/>
                <w:i/>
                <w:iCs/>
                <w:color w:val="0070C0"/>
                <w:kern w:val="2"/>
                <w:lang w:val="en-US"/>
                <w14:ligatures w14:val="standardContextual"/>
              </w:rPr>
              <w:t xml:space="preserve"> </w:t>
            </w:r>
            <w:proofErr w:type="spellStart"/>
            <w:r w:rsidRPr="00481BAA">
              <w:rPr>
                <w:rFonts w:ascii="Arial" w:eastAsia="Times New Roman" w:hAnsi="Arial" w:cs="Arial"/>
                <w:i/>
                <w:iCs/>
                <w:color w:val="0070C0"/>
                <w:kern w:val="2"/>
                <w:lang w:val="en-US"/>
                <w14:ligatures w14:val="standardContextual"/>
              </w:rPr>
              <w:t>dokumentacijos</w:t>
            </w:r>
            <w:proofErr w:type="spellEnd"/>
            <w:r w:rsidRPr="00481BAA">
              <w:rPr>
                <w:rFonts w:ascii="Arial" w:eastAsia="Times New Roman" w:hAnsi="Arial" w:cs="Arial"/>
                <w:i/>
                <w:iCs/>
                <w:color w:val="0070C0"/>
                <w:kern w:val="2"/>
                <w:lang w:val="en-US"/>
                <w14:ligatures w14:val="standardContextual"/>
              </w:rPr>
              <w:t xml:space="preserve"> </w:t>
            </w:r>
            <w:proofErr w:type="spellStart"/>
            <w:r w:rsidRPr="00481BAA">
              <w:rPr>
                <w:rFonts w:ascii="Arial" w:eastAsia="Times New Roman" w:hAnsi="Arial" w:cs="Arial"/>
                <w:i/>
                <w:iCs/>
                <w:color w:val="0070C0"/>
                <w:kern w:val="2"/>
                <w:lang w:val="en-US"/>
                <w14:ligatures w14:val="standardContextual"/>
              </w:rPr>
              <w:t>kopiją</w:t>
            </w:r>
            <w:proofErr w:type="spellEnd"/>
            <w:r w:rsidRPr="00481BAA">
              <w:rPr>
                <w:rFonts w:ascii="Arial" w:eastAsia="Times New Roman" w:hAnsi="Arial" w:cs="Arial"/>
                <w:i/>
                <w:iCs/>
                <w:color w:val="0070C0"/>
                <w:kern w:val="2"/>
                <w:lang w:val="en-US"/>
                <w14:ligatures w14:val="standardContextual"/>
              </w:rPr>
              <w:t xml:space="preserve">, </w:t>
            </w:r>
            <w:proofErr w:type="spellStart"/>
            <w:r w:rsidRPr="00481BAA">
              <w:rPr>
                <w:rFonts w:ascii="Arial" w:eastAsia="Times New Roman" w:hAnsi="Arial" w:cs="Arial"/>
                <w:i/>
                <w:iCs/>
                <w:color w:val="0070C0"/>
                <w:kern w:val="2"/>
                <w:lang w:val="en-US"/>
                <w14:ligatures w14:val="standardContextual"/>
              </w:rPr>
              <w:t>kurioje</w:t>
            </w:r>
            <w:proofErr w:type="spellEnd"/>
            <w:r w:rsidRPr="00481BAA">
              <w:rPr>
                <w:rFonts w:ascii="Arial" w:eastAsia="Times New Roman" w:hAnsi="Arial" w:cs="Arial"/>
                <w:i/>
                <w:iCs/>
                <w:color w:val="0070C0"/>
                <w:kern w:val="2"/>
                <w:lang w:val="en-US"/>
                <w14:ligatures w14:val="standardContextual"/>
              </w:rPr>
              <w:t xml:space="preserve"> </w:t>
            </w:r>
            <w:proofErr w:type="spellStart"/>
            <w:r w:rsidRPr="00481BAA">
              <w:rPr>
                <w:rFonts w:ascii="Arial" w:eastAsia="Times New Roman" w:hAnsi="Arial" w:cs="Arial"/>
                <w:i/>
                <w:iCs/>
                <w:color w:val="0070C0"/>
                <w:kern w:val="2"/>
                <w:lang w:val="en-US"/>
                <w14:ligatures w14:val="standardContextual"/>
              </w:rPr>
              <w:t>pateikiama</w:t>
            </w:r>
            <w:proofErr w:type="spellEnd"/>
            <w:r w:rsidRPr="00481BAA">
              <w:rPr>
                <w:rFonts w:ascii="Arial" w:eastAsia="Times New Roman" w:hAnsi="Arial" w:cs="Arial"/>
                <w:i/>
                <w:iCs/>
                <w:color w:val="0070C0"/>
                <w:kern w:val="2"/>
                <w:lang w:val="en-US"/>
                <w14:ligatures w14:val="standardContextual"/>
              </w:rPr>
              <w:t xml:space="preserve"> </w:t>
            </w:r>
            <w:proofErr w:type="spellStart"/>
            <w:r w:rsidRPr="00481BAA">
              <w:rPr>
                <w:rFonts w:ascii="Arial" w:eastAsia="Times New Roman" w:hAnsi="Arial" w:cs="Arial"/>
                <w:i/>
                <w:iCs/>
                <w:color w:val="0070C0"/>
                <w:kern w:val="2"/>
                <w:lang w:val="en-US"/>
                <w14:ligatures w14:val="standardContextual"/>
              </w:rPr>
              <w:t>informacija</w:t>
            </w:r>
            <w:proofErr w:type="spellEnd"/>
            <w:r w:rsidRPr="00481BAA">
              <w:rPr>
                <w:rFonts w:ascii="Arial" w:eastAsia="Times New Roman" w:hAnsi="Arial" w:cs="Arial"/>
                <w:i/>
                <w:iCs/>
                <w:color w:val="0070C0"/>
                <w:kern w:val="2"/>
                <w:lang w:val="en-US"/>
                <w14:ligatures w14:val="standardContextual"/>
              </w:rPr>
              <w:t xml:space="preserve"> </w:t>
            </w:r>
            <w:proofErr w:type="spellStart"/>
            <w:r w:rsidRPr="00481BAA">
              <w:rPr>
                <w:rFonts w:ascii="Arial" w:eastAsia="Times New Roman" w:hAnsi="Arial" w:cs="Arial"/>
                <w:i/>
                <w:iCs/>
                <w:color w:val="0070C0"/>
                <w:kern w:val="2"/>
                <w:lang w:val="en-US"/>
                <w14:ligatures w14:val="standardContextual"/>
              </w:rPr>
              <w:t>apie</w:t>
            </w:r>
            <w:proofErr w:type="spellEnd"/>
            <w:r w:rsidRPr="00481BAA">
              <w:rPr>
                <w:rFonts w:ascii="Arial" w:eastAsia="Times New Roman" w:hAnsi="Arial" w:cs="Arial"/>
                <w:i/>
                <w:iCs/>
                <w:color w:val="0070C0"/>
                <w:kern w:val="2"/>
                <w:lang w:val="en-US"/>
                <w14:ligatures w14:val="standardContextual"/>
              </w:rPr>
              <w:t xml:space="preserve"> </w:t>
            </w:r>
            <w:proofErr w:type="spellStart"/>
            <w:r w:rsidRPr="00481BAA">
              <w:rPr>
                <w:rFonts w:ascii="Arial" w:eastAsia="Times New Roman" w:hAnsi="Arial" w:cs="Arial"/>
                <w:i/>
                <w:iCs/>
                <w:color w:val="0070C0"/>
                <w:kern w:val="2"/>
                <w:lang w:val="en-US"/>
                <w14:ligatures w14:val="standardContextual"/>
              </w:rPr>
              <w:t>siūlomos</w:t>
            </w:r>
            <w:proofErr w:type="spellEnd"/>
            <w:r w:rsidRPr="00481BAA">
              <w:rPr>
                <w:rFonts w:ascii="Arial" w:eastAsia="Times New Roman" w:hAnsi="Arial" w:cs="Arial"/>
                <w:i/>
                <w:iCs/>
                <w:color w:val="0070C0"/>
                <w:kern w:val="2"/>
                <w:lang w:val="en-US"/>
                <w14:ligatures w14:val="standardContextual"/>
              </w:rPr>
              <w:t xml:space="preserve"> </w:t>
            </w:r>
            <w:proofErr w:type="spellStart"/>
            <w:r w:rsidRPr="00481BAA">
              <w:rPr>
                <w:rFonts w:ascii="Arial" w:eastAsia="Times New Roman" w:hAnsi="Arial" w:cs="Arial"/>
                <w:i/>
                <w:iCs/>
                <w:color w:val="0070C0"/>
                <w:kern w:val="2"/>
                <w:lang w:val="en-US"/>
                <w14:ligatures w14:val="standardContextual"/>
              </w:rPr>
              <w:t>Prekės</w:t>
            </w:r>
            <w:proofErr w:type="spellEnd"/>
            <w:r w:rsidRPr="00481BAA">
              <w:rPr>
                <w:rFonts w:ascii="Arial" w:eastAsia="Times New Roman" w:hAnsi="Arial" w:cs="Arial"/>
                <w:i/>
                <w:iCs/>
                <w:color w:val="0070C0"/>
                <w:kern w:val="2"/>
                <w:lang w:val="en-US"/>
                <w14:ligatures w14:val="standardContextual"/>
              </w:rPr>
              <w:t xml:space="preserve"> </w:t>
            </w:r>
            <w:proofErr w:type="spellStart"/>
            <w:r w:rsidRPr="00481BAA">
              <w:rPr>
                <w:rFonts w:ascii="Arial" w:eastAsia="Times New Roman" w:hAnsi="Arial" w:cs="Arial"/>
                <w:i/>
                <w:iCs/>
                <w:color w:val="0070C0"/>
                <w:kern w:val="2"/>
                <w:lang w:val="en-US"/>
                <w14:ligatures w14:val="standardContextual"/>
              </w:rPr>
              <w:t>charakteristikas</w:t>
            </w:r>
            <w:proofErr w:type="spellEnd"/>
            <w:r w:rsidRPr="00481BAA">
              <w:rPr>
                <w:rFonts w:ascii="Arial" w:eastAsia="Times New Roman" w:hAnsi="Arial" w:cs="Arial"/>
                <w:i/>
                <w:iCs/>
                <w:color w:val="0070C0"/>
                <w:kern w:val="2"/>
                <w:lang w:val="en-US"/>
                <w14:ligatures w14:val="standardContextual"/>
              </w:rPr>
              <w:t xml:space="preserve">. </w:t>
            </w:r>
          </w:p>
        </w:tc>
        <w:tc>
          <w:tcPr>
            <w:tcW w:w="1113" w:type="pct"/>
            <w:tcBorders>
              <w:left w:val="single" w:sz="4" w:space="0" w:color="auto"/>
              <w:bottom w:val="single" w:sz="4" w:space="0" w:color="auto"/>
              <w:right w:val="single" w:sz="4" w:space="0" w:color="auto"/>
            </w:tcBorders>
          </w:tcPr>
          <w:p w14:paraId="1D79A039" w14:textId="77777777" w:rsidR="001D0F8B" w:rsidRPr="00481BAA" w:rsidRDefault="001D0F8B" w:rsidP="001D0F8B">
            <w:pPr>
              <w:spacing w:after="0"/>
              <w:jc w:val="center"/>
              <w:rPr>
                <w:rFonts w:ascii="Arial" w:hAnsi="Arial" w:cs="Arial"/>
              </w:rPr>
            </w:pPr>
          </w:p>
        </w:tc>
      </w:tr>
      <w:tr w:rsidR="0071763F" w:rsidRPr="00481BAA" w14:paraId="6CDAF665" w14:textId="77777777" w:rsidTr="008534E4">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335" w:type="pct"/>
            <w:tcBorders>
              <w:left w:val="single" w:sz="4" w:space="0" w:color="auto"/>
              <w:bottom w:val="single" w:sz="4" w:space="0" w:color="auto"/>
              <w:right w:val="single" w:sz="4" w:space="0" w:color="auto"/>
            </w:tcBorders>
          </w:tcPr>
          <w:p w14:paraId="77F56A8C" w14:textId="57C05BDF" w:rsidR="0071763F" w:rsidRPr="00481BAA" w:rsidRDefault="0071763F" w:rsidP="0071763F">
            <w:pPr>
              <w:spacing w:after="0"/>
              <w:jc w:val="center"/>
              <w:rPr>
                <w:rFonts w:ascii="Arial" w:hAnsi="Arial" w:cs="Arial"/>
              </w:rPr>
            </w:pPr>
            <w:r w:rsidRPr="00481BAA">
              <w:rPr>
                <w:rFonts w:ascii="Arial" w:hAnsi="Arial" w:cs="Arial"/>
              </w:rPr>
              <w:t>17.</w:t>
            </w:r>
          </w:p>
        </w:tc>
        <w:tc>
          <w:tcPr>
            <w:tcW w:w="1745" w:type="pct"/>
            <w:tcBorders>
              <w:left w:val="single" w:sz="4" w:space="0" w:color="auto"/>
              <w:bottom w:val="single" w:sz="4" w:space="0" w:color="auto"/>
              <w:right w:val="single" w:sz="4" w:space="0" w:color="auto"/>
            </w:tcBorders>
          </w:tcPr>
          <w:p w14:paraId="1D057CEA" w14:textId="2BEDE92A" w:rsidR="0071763F" w:rsidRPr="00481BAA" w:rsidRDefault="0071763F" w:rsidP="0071763F">
            <w:pPr>
              <w:rPr>
                <w:rFonts w:ascii="Arial" w:hAnsi="Arial" w:cs="Arial"/>
                <w:noProof/>
                <w:kern w:val="2"/>
                <w:lang w:val="en-US"/>
                <w14:ligatures w14:val="standardContextual"/>
              </w:rPr>
            </w:pPr>
            <w:r w:rsidRPr="00481BAA">
              <w:rPr>
                <w:rFonts w:ascii="Arial" w:hAnsi="Arial" w:cs="Arial"/>
              </w:rPr>
              <w:t>Ekranas</w:t>
            </w:r>
          </w:p>
        </w:tc>
        <w:tc>
          <w:tcPr>
            <w:tcW w:w="1807" w:type="pct"/>
            <w:tcBorders>
              <w:left w:val="single" w:sz="4" w:space="0" w:color="auto"/>
              <w:bottom w:val="single" w:sz="4" w:space="0" w:color="auto"/>
              <w:right w:val="single" w:sz="4" w:space="0" w:color="auto"/>
            </w:tcBorders>
          </w:tcPr>
          <w:p w14:paraId="43C3DFB1" w14:textId="77777777" w:rsidR="0071763F" w:rsidRPr="00481BAA" w:rsidRDefault="0071763F" w:rsidP="00EB0D76">
            <w:pPr>
              <w:suppressAutoHyphens/>
              <w:jc w:val="both"/>
              <w:rPr>
                <w:rFonts w:ascii="Arial" w:eastAsia="Times New Roman" w:hAnsi="Arial" w:cs="Arial"/>
                <w:kern w:val="2"/>
                <w:lang w:val="en-US" w:eastAsia="lt-LT"/>
                <w14:ligatures w14:val="standardContextual"/>
              </w:rPr>
            </w:pPr>
            <w:r w:rsidRPr="00481BAA">
              <w:rPr>
                <w:rFonts w:ascii="Arial" w:eastAsia="Times New Roman" w:hAnsi="Arial" w:cs="Arial"/>
                <w:kern w:val="2"/>
                <w:lang w:val="en-US" w:eastAsia="lt-LT"/>
                <w14:ligatures w14:val="standardContextual"/>
              </w:rPr>
              <w:t xml:space="preserve">Ne </w:t>
            </w:r>
            <w:proofErr w:type="spellStart"/>
            <w:r w:rsidRPr="00481BAA">
              <w:rPr>
                <w:rFonts w:ascii="Arial" w:eastAsia="Times New Roman" w:hAnsi="Arial" w:cs="Arial"/>
                <w:kern w:val="2"/>
                <w:lang w:val="en-US" w:eastAsia="lt-LT"/>
                <w14:ligatures w14:val="standardContextual"/>
              </w:rPr>
              <w:t>mažiau</w:t>
            </w:r>
            <w:proofErr w:type="spellEnd"/>
            <w:r w:rsidRPr="00481BAA">
              <w:rPr>
                <w:rFonts w:ascii="Arial" w:eastAsia="Times New Roman" w:hAnsi="Arial" w:cs="Arial"/>
                <w:kern w:val="2"/>
                <w:lang w:val="en-US" w:eastAsia="lt-LT"/>
                <w14:ligatures w14:val="standardContextual"/>
              </w:rPr>
              <w:t xml:space="preserve"> </w:t>
            </w:r>
            <w:proofErr w:type="spellStart"/>
            <w:r w:rsidRPr="00481BAA">
              <w:rPr>
                <w:rFonts w:ascii="Arial" w:eastAsia="Times New Roman" w:hAnsi="Arial" w:cs="Arial"/>
                <w:kern w:val="2"/>
                <w:lang w:val="en-US" w:eastAsia="lt-LT"/>
                <w14:ligatures w14:val="standardContextual"/>
              </w:rPr>
              <w:t>kaip</w:t>
            </w:r>
            <w:proofErr w:type="spellEnd"/>
            <w:r w:rsidRPr="00481BAA">
              <w:rPr>
                <w:rFonts w:ascii="Arial" w:eastAsia="Times New Roman" w:hAnsi="Arial" w:cs="Arial"/>
                <w:kern w:val="2"/>
                <w:lang w:val="en-US" w:eastAsia="lt-LT"/>
                <w14:ligatures w14:val="standardContextual"/>
              </w:rPr>
              <w:t xml:space="preserve"> 23,8“</w:t>
            </w:r>
          </w:p>
          <w:p w14:paraId="7695E0D1" w14:textId="77777777" w:rsidR="0071763F" w:rsidRPr="00481BAA" w:rsidRDefault="0071763F" w:rsidP="00EB0D76">
            <w:pPr>
              <w:suppressAutoHyphens/>
              <w:jc w:val="both"/>
              <w:rPr>
                <w:rFonts w:ascii="Arial" w:hAnsi="Arial" w:cs="Arial"/>
                <w:noProof/>
                <w:kern w:val="2"/>
                <w:lang w:val="en-US"/>
                <w14:ligatures w14:val="standardContextual"/>
              </w:rPr>
            </w:pPr>
          </w:p>
        </w:tc>
        <w:tc>
          <w:tcPr>
            <w:tcW w:w="1113" w:type="pct"/>
            <w:tcBorders>
              <w:left w:val="single" w:sz="4" w:space="0" w:color="auto"/>
              <w:bottom w:val="single" w:sz="4" w:space="0" w:color="auto"/>
              <w:right w:val="single" w:sz="4" w:space="0" w:color="auto"/>
            </w:tcBorders>
          </w:tcPr>
          <w:p w14:paraId="6EDE9A86" w14:textId="77777777" w:rsidR="0071763F" w:rsidRPr="00481BAA" w:rsidRDefault="0071763F" w:rsidP="0071763F">
            <w:pPr>
              <w:spacing w:after="0"/>
              <w:jc w:val="center"/>
              <w:rPr>
                <w:rFonts w:ascii="Arial" w:hAnsi="Arial" w:cs="Arial"/>
              </w:rPr>
            </w:pPr>
          </w:p>
        </w:tc>
      </w:tr>
      <w:tr w:rsidR="00545854" w:rsidRPr="00481BAA" w14:paraId="41897266" w14:textId="77777777" w:rsidTr="008534E4">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335" w:type="pct"/>
            <w:tcBorders>
              <w:left w:val="single" w:sz="4" w:space="0" w:color="auto"/>
              <w:bottom w:val="single" w:sz="4" w:space="0" w:color="auto"/>
              <w:right w:val="single" w:sz="4" w:space="0" w:color="auto"/>
            </w:tcBorders>
          </w:tcPr>
          <w:p w14:paraId="5ED6F476" w14:textId="095C096E" w:rsidR="00545854" w:rsidRPr="00481BAA" w:rsidRDefault="00545854" w:rsidP="00545854">
            <w:pPr>
              <w:spacing w:after="0"/>
              <w:jc w:val="center"/>
              <w:rPr>
                <w:rFonts w:ascii="Arial" w:hAnsi="Arial" w:cs="Arial"/>
              </w:rPr>
            </w:pPr>
            <w:r w:rsidRPr="00481BAA">
              <w:rPr>
                <w:rFonts w:ascii="Arial" w:hAnsi="Arial" w:cs="Arial"/>
              </w:rPr>
              <w:t>18.</w:t>
            </w:r>
          </w:p>
        </w:tc>
        <w:tc>
          <w:tcPr>
            <w:tcW w:w="1745" w:type="pct"/>
            <w:tcBorders>
              <w:left w:val="single" w:sz="4" w:space="0" w:color="auto"/>
              <w:bottom w:val="single" w:sz="4" w:space="0" w:color="auto"/>
              <w:right w:val="single" w:sz="4" w:space="0" w:color="auto"/>
            </w:tcBorders>
          </w:tcPr>
          <w:p w14:paraId="1745DBD9" w14:textId="77777777" w:rsidR="00545854" w:rsidRPr="00481BAA" w:rsidRDefault="00545854" w:rsidP="00545854">
            <w:pPr>
              <w:rPr>
                <w:rFonts w:ascii="Arial" w:eastAsia="Calibri" w:hAnsi="Arial" w:cs="Arial"/>
                <w:noProof/>
                <w:kern w:val="2"/>
                <w:lang w:val="en-US" w:eastAsia="lt-LT"/>
                <w14:ligatures w14:val="standardContextual"/>
              </w:rPr>
            </w:pPr>
            <w:r w:rsidRPr="00481BAA">
              <w:rPr>
                <w:rFonts w:ascii="Arial" w:eastAsia="Calibri" w:hAnsi="Arial" w:cs="Arial"/>
                <w:noProof/>
                <w:kern w:val="2"/>
                <w:lang w:val="en-US" w:eastAsia="lt-LT"/>
                <w14:ligatures w14:val="standardContextual"/>
              </w:rPr>
              <w:t>Skiriamoji geba</w:t>
            </w:r>
          </w:p>
          <w:p w14:paraId="776D2C7A" w14:textId="77777777" w:rsidR="00545854" w:rsidRPr="00481BAA" w:rsidRDefault="00545854" w:rsidP="00545854">
            <w:pPr>
              <w:rPr>
                <w:rFonts w:ascii="Arial" w:hAnsi="Arial" w:cs="Arial"/>
                <w:noProof/>
                <w:kern w:val="2"/>
                <w:lang w:val="en-US"/>
                <w14:ligatures w14:val="standardContextual"/>
              </w:rPr>
            </w:pPr>
          </w:p>
        </w:tc>
        <w:tc>
          <w:tcPr>
            <w:tcW w:w="1807" w:type="pct"/>
            <w:tcBorders>
              <w:left w:val="single" w:sz="4" w:space="0" w:color="auto"/>
              <w:bottom w:val="single" w:sz="4" w:space="0" w:color="auto"/>
              <w:right w:val="single" w:sz="4" w:space="0" w:color="auto"/>
            </w:tcBorders>
          </w:tcPr>
          <w:p w14:paraId="2AFE5553" w14:textId="77777777" w:rsidR="00545854" w:rsidRPr="00481BAA" w:rsidRDefault="00545854" w:rsidP="00EB0D76">
            <w:pPr>
              <w:suppressAutoHyphens/>
              <w:jc w:val="both"/>
              <w:rPr>
                <w:rFonts w:ascii="Arial" w:eastAsia="Times New Roman" w:hAnsi="Arial" w:cs="Arial"/>
                <w:kern w:val="2"/>
                <w:lang w:val="en-US" w:eastAsia="lt-LT"/>
                <w14:ligatures w14:val="standardContextual"/>
              </w:rPr>
            </w:pPr>
            <w:r w:rsidRPr="00481BAA">
              <w:rPr>
                <w:rFonts w:ascii="Arial" w:eastAsia="Times New Roman" w:hAnsi="Arial" w:cs="Arial"/>
                <w:kern w:val="2"/>
                <w:lang w:val="en-US" w:eastAsia="lt-LT"/>
                <w14:ligatures w14:val="standardContextual"/>
              </w:rPr>
              <w:t xml:space="preserve">Ne </w:t>
            </w:r>
            <w:proofErr w:type="spellStart"/>
            <w:r w:rsidRPr="00481BAA">
              <w:rPr>
                <w:rFonts w:ascii="Arial" w:eastAsia="Times New Roman" w:hAnsi="Arial" w:cs="Arial"/>
                <w:kern w:val="2"/>
                <w:lang w:val="en-US" w:eastAsia="lt-LT"/>
                <w14:ligatures w14:val="standardContextual"/>
              </w:rPr>
              <w:t>mažesnė</w:t>
            </w:r>
            <w:proofErr w:type="spellEnd"/>
            <w:r w:rsidRPr="00481BAA">
              <w:rPr>
                <w:rFonts w:ascii="Arial" w:eastAsia="Times New Roman" w:hAnsi="Arial" w:cs="Arial"/>
                <w:kern w:val="2"/>
                <w:lang w:val="en-US" w:eastAsia="lt-LT"/>
                <w14:ligatures w14:val="standardContextual"/>
              </w:rPr>
              <w:t xml:space="preserve"> </w:t>
            </w:r>
            <w:proofErr w:type="spellStart"/>
            <w:r w:rsidRPr="00481BAA">
              <w:rPr>
                <w:rFonts w:ascii="Arial" w:eastAsia="Times New Roman" w:hAnsi="Arial" w:cs="Arial"/>
                <w:kern w:val="2"/>
                <w:lang w:val="en-US" w:eastAsia="lt-LT"/>
                <w14:ligatures w14:val="standardContextual"/>
              </w:rPr>
              <w:t>kaip</w:t>
            </w:r>
            <w:proofErr w:type="spellEnd"/>
            <w:r w:rsidRPr="00481BAA">
              <w:rPr>
                <w:rFonts w:ascii="Arial" w:eastAsia="Times New Roman" w:hAnsi="Arial" w:cs="Arial"/>
                <w:kern w:val="2"/>
                <w:lang w:val="en-US" w:eastAsia="lt-LT"/>
                <w14:ligatures w14:val="standardContextual"/>
              </w:rPr>
              <w:t xml:space="preserve"> 1920x1080</w:t>
            </w:r>
          </w:p>
          <w:p w14:paraId="32504DD1" w14:textId="77777777" w:rsidR="00545854" w:rsidRPr="00481BAA" w:rsidRDefault="00545854" w:rsidP="00EB0D76">
            <w:pPr>
              <w:suppressAutoHyphens/>
              <w:jc w:val="both"/>
              <w:rPr>
                <w:rFonts w:ascii="Arial" w:hAnsi="Arial" w:cs="Arial"/>
                <w:noProof/>
                <w:kern w:val="2"/>
                <w:lang w:val="en-US"/>
                <w14:ligatures w14:val="standardContextual"/>
              </w:rPr>
            </w:pPr>
          </w:p>
        </w:tc>
        <w:tc>
          <w:tcPr>
            <w:tcW w:w="1113" w:type="pct"/>
            <w:tcBorders>
              <w:left w:val="single" w:sz="4" w:space="0" w:color="auto"/>
              <w:bottom w:val="single" w:sz="4" w:space="0" w:color="auto"/>
              <w:right w:val="single" w:sz="4" w:space="0" w:color="auto"/>
            </w:tcBorders>
          </w:tcPr>
          <w:p w14:paraId="4DC60A64" w14:textId="77777777" w:rsidR="00545854" w:rsidRPr="00481BAA" w:rsidRDefault="00545854" w:rsidP="00545854">
            <w:pPr>
              <w:spacing w:after="0"/>
              <w:jc w:val="center"/>
              <w:rPr>
                <w:rFonts w:ascii="Arial" w:hAnsi="Arial" w:cs="Arial"/>
              </w:rPr>
            </w:pPr>
          </w:p>
        </w:tc>
      </w:tr>
      <w:tr w:rsidR="00E301E6" w:rsidRPr="00481BAA" w14:paraId="3BAD16AA" w14:textId="77777777" w:rsidTr="008534E4">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335" w:type="pct"/>
            <w:tcBorders>
              <w:left w:val="single" w:sz="4" w:space="0" w:color="auto"/>
              <w:bottom w:val="single" w:sz="4" w:space="0" w:color="auto"/>
              <w:right w:val="single" w:sz="4" w:space="0" w:color="auto"/>
            </w:tcBorders>
          </w:tcPr>
          <w:p w14:paraId="63D39DE0" w14:textId="6CB3D9B6" w:rsidR="00E301E6" w:rsidRPr="00481BAA" w:rsidRDefault="00E301E6" w:rsidP="00E301E6">
            <w:pPr>
              <w:spacing w:after="0"/>
              <w:jc w:val="center"/>
              <w:rPr>
                <w:rFonts w:ascii="Arial" w:hAnsi="Arial" w:cs="Arial"/>
              </w:rPr>
            </w:pPr>
            <w:r w:rsidRPr="00481BAA">
              <w:rPr>
                <w:rFonts w:ascii="Arial" w:hAnsi="Arial" w:cs="Arial"/>
              </w:rPr>
              <w:t>19.</w:t>
            </w:r>
          </w:p>
        </w:tc>
        <w:tc>
          <w:tcPr>
            <w:tcW w:w="1745" w:type="pct"/>
            <w:tcBorders>
              <w:left w:val="single" w:sz="4" w:space="0" w:color="auto"/>
              <w:bottom w:val="single" w:sz="4" w:space="0" w:color="auto"/>
              <w:right w:val="single" w:sz="4" w:space="0" w:color="auto"/>
            </w:tcBorders>
          </w:tcPr>
          <w:p w14:paraId="37AD394C" w14:textId="77777777" w:rsidR="00E301E6" w:rsidRPr="00481BAA" w:rsidRDefault="00E301E6" w:rsidP="00E301E6">
            <w:pPr>
              <w:rPr>
                <w:rFonts w:ascii="Arial" w:eastAsia="Calibri" w:hAnsi="Arial" w:cs="Arial"/>
                <w:noProof/>
                <w:kern w:val="2"/>
                <w:lang w:val="en-US" w:eastAsia="lt-LT"/>
                <w14:ligatures w14:val="standardContextual"/>
              </w:rPr>
            </w:pPr>
            <w:r w:rsidRPr="00481BAA">
              <w:rPr>
                <w:rFonts w:ascii="Arial" w:eastAsia="Calibri" w:hAnsi="Arial" w:cs="Arial"/>
                <w:noProof/>
                <w:kern w:val="2"/>
                <w:lang w:val="en-US" w:eastAsia="lt-LT"/>
                <w14:ligatures w14:val="standardContextual"/>
              </w:rPr>
              <w:t>Apžvalgos kampai</w:t>
            </w:r>
          </w:p>
          <w:p w14:paraId="485C7962" w14:textId="77777777" w:rsidR="00E301E6" w:rsidRPr="00481BAA" w:rsidRDefault="00E301E6" w:rsidP="00E301E6">
            <w:pPr>
              <w:rPr>
                <w:rFonts w:ascii="Arial" w:hAnsi="Arial" w:cs="Arial"/>
                <w:noProof/>
                <w:kern w:val="2"/>
                <w:lang w:val="en-US"/>
                <w14:ligatures w14:val="standardContextual"/>
              </w:rPr>
            </w:pPr>
          </w:p>
        </w:tc>
        <w:tc>
          <w:tcPr>
            <w:tcW w:w="1807" w:type="pct"/>
            <w:tcBorders>
              <w:left w:val="single" w:sz="4" w:space="0" w:color="auto"/>
              <w:bottom w:val="single" w:sz="4" w:space="0" w:color="auto"/>
              <w:right w:val="single" w:sz="4" w:space="0" w:color="auto"/>
            </w:tcBorders>
          </w:tcPr>
          <w:p w14:paraId="469542B0" w14:textId="77777777" w:rsidR="00E301E6" w:rsidRPr="00481BAA" w:rsidRDefault="00E301E6" w:rsidP="00EB0D76">
            <w:pPr>
              <w:suppressAutoHyphens/>
              <w:jc w:val="both"/>
              <w:rPr>
                <w:rFonts w:ascii="Arial" w:eastAsia="Times New Roman" w:hAnsi="Arial" w:cs="Arial"/>
                <w:kern w:val="2"/>
                <w:lang w:val="en-US" w:eastAsia="lt-LT"/>
                <w14:ligatures w14:val="standardContextual"/>
              </w:rPr>
            </w:pPr>
            <w:r w:rsidRPr="00481BAA">
              <w:rPr>
                <w:rFonts w:ascii="Arial" w:eastAsia="Times New Roman" w:hAnsi="Arial" w:cs="Arial"/>
                <w:kern w:val="2"/>
                <w:lang w:val="en-US" w:eastAsia="lt-LT"/>
                <w14:ligatures w14:val="standardContextual"/>
              </w:rPr>
              <w:t xml:space="preserve">Ne </w:t>
            </w:r>
            <w:proofErr w:type="spellStart"/>
            <w:r w:rsidRPr="00481BAA">
              <w:rPr>
                <w:rFonts w:ascii="Arial" w:eastAsia="Times New Roman" w:hAnsi="Arial" w:cs="Arial"/>
                <w:kern w:val="2"/>
                <w:lang w:val="en-US" w:eastAsia="lt-LT"/>
                <w14:ligatures w14:val="standardContextual"/>
              </w:rPr>
              <w:t>mažiau</w:t>
            </w:r>
            <w:proofErr w:type="spellEnd"/>
            <w:r w:rsidRPr="00481BAA">
              <w:rPr>
                <w:rFonts w:ascii="Arial" w:eastAsia="Times New Roman" w:hAnsi="Arial" w:cs="Arial"/>
                <w:kern w:val="2"/>
                <w:lang w:val="en-US" w:eastAsia="lt-LT"/>
                <w14:ligatures w14:val="standardContextual"/>
              </w:rPr>
              <w:t xml:space="preserve"> </w:t>
            </w:r>
            <w:proofErr w:type="spellStart"/>
            <w:r w:rsidRPr="00481BAA">
              <w:rPr>
                <w:rFonts w:ascii="Arial" w:eastAsia="Times New Roman" w:hAnsi="Arial" w:cs="Arial"/>
                <w:kern w:val="2"/>
                <w:lang w:val="en-US" w:eastAsia="lt-LT"/>
                <w14:ligatures w14:val="standardContextual"/>
              </w:rPr>
              <w:t>kaip</w:t>
            </w:r>
            <w:proofErr w:type="spellEnd"/>
            <w:r w:rsidRPr="00481BAA">
              <w:rPr>
                <w:rFonts w:ascii="Arial" w:eastAsia="Times New Roman" w:hAnsi="Arial" w:cs="Arial"/>
                <w:kern w:val="2"/>
                <w:lang w:val="en-US" w:eastAsia="lt-LT"/>
                <w14:ligatures w14:val="standardContextual"/>
              </w:rPr>
              <w:t xml:space="preserve"> 178 </w:t>
            </w:r>
            <w:proofErr w:type="spellStart"/>
            <w:r w:rsidRPr="00481BAA">
              <w:rPr>
                <w:rFonts w:ascii="Arial" w:eastAsia="Times New Roman" w:hAnsi="Arial" w:cs="Arial"/>
                <w:kern w:val="2"/>
                <w:lang w:val="en-US" w:eastAsia="lt-LT"/>
                <w14:ligatures w14:val="standardContextual"/>
              </w:rPr>
              <w:t>laipsniai</w:t>
            </w:r>
            <w:proofErr w:type="spellEnd"/>
            <w:r w:rsidRPr="00481BAA">
              <w:rPr>
                <w:rFonts w:ascii="Arial" w:eastAsia="Times New Roman" w:hAnsi="Arial" w:cs="Arial"/>
                <w:kern w:val="2"/>
                <w:lang w:val="en-US" w:eastAsia="lt-LT"/>
                <w14:ligatures w14:val="standardContextual"/>
              </w:rPr>
              <w:t xml:space="preserve"> </w:t>
            </w:r>
            <w:proofErr w:type="spellStart"/>
            <w:r w:rsidRPr="00481BAA">
              <w:rPr>
                <w:rFonts w:ascii="Arial" w:eastAsia="Times New Roman" w:hAnsi="Arial" w:cs="Arial"/>
                <w:kern w:val="2"/>
                <w:lang w:val="en-US" w:eastAsia="lt-LT"/>
                <w14:ligatures w14:val="standardContextual"/>
              </w:rPr>
              <w:t>horizontaliai</w:t>
            </w:r>
            <w:proofErr w:type="spellEnd"/>
            <w:r w:rsidRPr="00481BAA">
              <w:rPr>
                <w:rFonts w:ascii="Arial" w:eastAsia="Times New Roman" w:hAnsi="Arial" w:cs="Arial"/>
                <w:kern w:val="2"/>
                <w:lang w:val="en-US" w:eastAsia="lt-LT"/>
                <w14:ligatures w14:val="standardContextual"/>
              </w:rPr>
              <w:t xml:space="preserve"> </w:t>
            </w:r>
            <w:proofErr w:type="spellStart"/>
            <w:r w:rsidRPr="00481BAA">
              <w:rPr>
                <w:rFonts w:ascii="Arial" w:eastAsia="Times New Roman" w:hAnsi="Arial" w:cs="Arial"/>
                <w:kern w:val="2"/>
                <w:lang w:val="en-US" w:eastAsia="lt-LT"/>
                <w14:ligatures w14:val="standardContextual"/>
              </w:rPr>
              <w:t>ir</w:t>
            </w:r>
            <w:proofErr w:type="spellEnd"/>
            <w:r w:rsidRPr="00481BAA">
              <w:rPr>
                <w:rFonts w:ascii="Arial" w:eastAsia="Times New Roman" w:hAnsi="Arial" w:cs="Arial"/>
                <w:kern w:val="2"/>
                <w:lang w:val="en-US" w:eastAsia="lt-LT"/>
                <w14:ligatures w14:val="standardContextual"/>
              </w:rPr>
              <w:t xml:space="preserve"> </w:t>
            </w:r>
            <w:proofErr w:type="spellStart"/>
            <w:r w:rsidRPr="00481BAA">
              <w:rPr>
                <w:rFonts w:ascii="Arial" w:eastAsia="Times New Roman" w:hAnsi="Arial" w:cs="Arial"/>
                <w:kern w:val="2"/>
                <w:lang w:val="en-US" w:eastAsia="lt-LT"/>
                <w14:ligatures w14:val="standardContextual"/>
              </w:rPr>
              <w:t>vertikaliai</w:t>
            </w:r>
            <w:proofErr w:type="spellEnd"/>
          </w:p>
          <w:p w14:paraId="1EA98ABB" w14:textId="77777777" w:rsidR="00E301E6" w:rsidRPr="00481BAA" w:rsidRDefault="00E301E6" w:rsidP="00EB0D76">
            <w:pPr>
              <w:suppressAutoHyphens/>
              <w:jc w:val="both"/>
              <w:rPr>
                <w:rFonts w:ascii="Arial" w:hAnsi="Arial" w:cs="Arial"/>
                <w:noProof/>
                <w:kern w:val="2"/>
                <w:lang w:val="en-US"/>
                <w14:ligatures w14:val="standardContextual"/>
              </w:rPr>
            </w:pPr>
          </w:p>
        </w:tc>
        <w:tc>
          <w:tcPr>
            <w:tcW w:w="1113" w:type="pct"/>
            <w:tcBorders>
              <w:left w:val="single" w:sz="4" w:space="0" w:color="auto"/>
              <w:bottom w:val="single" w:sz="4" w:space="0" w:color="auto"/>
              <w:right w:val="single" w:sz="4" w:space="0" w:color="auto"/>
            </w:tcBorders>
          </w:tcPr>
          <w:p w14:paraId="693BF183" w14:textId="77777777" w:rsidR="00E301E6" w:rsidRPr="00481BAA" w:rsidRDefault="00E301E6" w:rsidP="00E301E6">
            <w:pPr>
              <w:spacing w:after="0"/>
              <w:jc w:val="center"/>
              <w:rPr>
                <w:rFonts w:ascii="Arial" w:hAnsi="Arial" w:cs="Arial"/>
              </w:rPr>
            </w:pPr>
          </w:p>
        </w:tc>
      </w:tr>
      <w:tr w:rsidR="00C12868" w:rsidRPr="00481BAA" w14:paraId="6196E8EF" w14:textId="77777777" w:rsidTr="008534E4">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335" w:type="pct"/>
            <w:tcBorders>
              <w:left w:val="single" w:sz="4" w:space="0" w:color="auto"/>
              <w:bottom w:val="single" w:sz="4" w:space="0" w:color="auto"/>
              <w:right w:val="single" w:sz="4" w:space="0" w:color="auto"/>
            </w:tcBorders>
          </w:tcPr>
          <w:p w14:paraId="4F57A904" w14:textId="1BFB8197" w:rsidR="00C12868" w:rsidRPr="00481BAA" w:rsidRDefault="00C12868" w:rsidP="00C12868">
            <w:pPr>
              <w:spacing w:after="0"/>
              <w:jc w:val="center"/>
              <w:rPr>
                <w:rFonts w:ascii="Arial" w:hAnsi="Arial" w:cs="Arial"/>
              </w:rPr>
            </w:pPr>
            <w:r w:rsidRPr="00481BAA">
              <w:rPr>
                <w:rFonts w:ascii="Arial" w:hAnsi="Arial" w:cs="Arial"/>
              </w:rPr>
              <w:t>20.</w:t>
            </w:r>
          </w:p>
        </w:tc>
        <w:tc>
          <w:tcPr>
            <w:tcW w:w="1745" w:type="pct"/>
            <w:tcBorders>
              <w:left w:val="single" w:sz="4" w:space="0" w:color="auto"/>
              <w:bottom w:val="single" w:sz="4" w:space="0" w:color="auto"/>
              <w:right w:val="single" w:sz="4" w:space="0" w:color="auto"/>
            </w:tcBorders>
          </w:tcPr>
          <w:p w14:paraId="67A3155A" w14:textId="77777777" w:rsidR="00C12868" w:rsidRPr="00481BAA" w:rsidRDefault="00C12868" w:rsidP="00C12868">
            <w:pPr>
              <w:rPr>
                <w:rFonts w:ascii="Arial" w:eastAsia="Calibri" w:hAnsi="Arial" w:cs="Arial"/>
                <w:noProof/>
                <w:kern w:val="2"/>
                <w:lang w:val="en-US" w:eastAsia="lt-LT"/>
                <w14:ligatures w14:val="standardContextual"/>
              </w:rPr>
            </w:pPr>
            <w:r w:rsidRPr="00481BAA">
              <w:rPr>
                <w:rFonts w:ascii="Arial" w:eastAsia="Calibri" w:hAnsi="Arial" w:cs="Arial"/>
                <w:noProof/>
                <w:kern w:val="2"/>
                <w:lang w:val="en-US" w:eastAsia="lt-LT"/>
                <w14:ligatures w14:val="standardContextual"/>
              </w:rPr>
              <w:t>Palaikomas atnaujinimo dažnis</w:t>
            </w:r>
          </w:p>
          <w:p w14:paraId="70FBE88D" w14:textId="77777777" w:rsidR="00C12868" w:rsidRPr="00481BAA" w:rsidRDefault="00C12868" w:rsidP="00C12868">
            <w:pPr>
              <w:jc w:val="center"/>
              <w:rPr>
                <w:rFonts w:ascii="Arial" w:hAnsi="Arial" w:cs="Arial"/>
                <w:noProof/>
                <w:kern w:val="2"/>
                <w:lang w:val="en-US"/>
                <w14:ligatures w14:val="standardContextual"/>
              </w:rPr>
            </w:pPr>
          </w:p>
        </w:tc>
        <w:tc>
          <w:tcPr>
            <w:tcW w:w="1807" w:type="pct"/>
            <w:tcBorders>
              <w:left w:val="single" w:sz="4" w:space="0" w:color="auto"/>
              <w:bottom w:val="single" w:sz="4" w:space="0" w:color="auto"/>
              <w:right w:val="single" w:sz="4" w:space="0" w:color="auto"/>
            </w:tcBorders>
          </w:tcPr>
          <w:p w14:paraId="0E9CACEB" w14:textId="77777777" w:rsidR="00C12868" w:rsidRPr="00481BAA" w:rsidRDefault="00C12868" w:rsidP="00EB0D76">
            <w:pPr>
              <w:suppressAutoHyphens/>
              <w:jc w:val="both"/>
              <w:rPr>
                <w:rFonts w:ascii="Arial" w:eastAsia="Times New Roman" w:hAnsi="Arial" w:cs="Arial"/>
                <w:kern w:val="2"/>
                <w:lang w:val="en-US" w:eastAsia="lt-LT"/>
                <w14:ligatures w14:val="standardContextual"/>
              </w:rPr>
            </w:pPr>
            <w:r w:rsidRPr="00481BAA">
              <w:rPr>
                <w:rFonts w:ascii="Arial" w:eastAsia="Times New Roman" w:hAnsi="Arial" w:cs="Arial"/>
                <w:kern w:val="2"/>
                <w:lang w:val="en-US" w:eastAsia="lt-LT"/>
                <w14:ligatures w14:val="standardContextual"/>
              </w:rPr>
              <w:t xml:space="preserve">Ne </w:t>
            </w:r>
            <w:proofErr w:type="spellStart"/>
            <w:r w:rsidRPr="00481BAA">
              <w:rPr>
                <w:rFonts w:ascii="Arial" w:eastAsia="Times New Roman" w:hAnsi="Arial" w:cs="Arial"/>
                <w:kern w:val="2"/>
                <w:lang w:val="en-US" w:eastAsia="lt-LT"/>
                <w14:ligatures w14:val="standardContextual"/>
              </w:rPr>
              <w:t>mažiau</w:t>
            </w:r>
            <w:proofErr w:type="spellEnd"/>
            <w:r w:rsidRPr="00481BAA">
              <w:rPr>
                <w:rFonts w:ascii="Arial" w:eastAsia="Times New Roman" w:hAnsi="Arial" w:cs="Arial"/>
                <w:kern w:val="2"/>
                <w:lang w:val="en-US" w:eastAsia="lt-LT"/>
                <w14:ligatures w14:val="standardContextual"/>
              </w:rPr>
              <w:t xml:space="preserve"> </w:t>
            </w:r>
            <w:proofErr w:type="spellStart"/>
            <w:r w:rsidRPr="00481BAA">
              <w:rPr>
                <w:rFonts w:ascii="Arial" w:eastAsia="Times New Roman" w:hAnsi="Arial" w:cs="Arial"/>
                <w:kern w:val="2"/>
                <w:lang w:val="en-US" w:eastAsia="lt-LT"/>
                <w14:ligatures w14:val="standardContextual"/>
              </w:rPr>
              <w:t>kaip</w:t>
            </w:r>
            <w:proofErr w:type="spellEnd"/>
            <w:r w:rsidRPr="00481BAA">
              <w:rPr>
                <w:rFonts w:ascii="Arial" w:eastAsia="Times New Roman" w:hAnsi="Arial" w:cs="Arial"/>
                <w:kern w:val="2"/>
                <w:lang w:val="en-US" w:eastAsia="lt-LT"/>
                <w14:ligatures w14:val="standardContextual"/>
              </w:rPr>
              <w:t xml:space="preserve"> 100 Hz</w:t>
            </w:r>
          </w:p>
          <w:p w14:paraId="0B154ADC" w14:textId="77777777" w:rsidR="00C12868" w:rsidRPr="00481BAA" w:rsidRDefault="00C12868" w:rsidP="00EB0D76">
            <w:pPr>
              <w:suppressAutoHyphens/>
              <w:jc w:val="both"/>
              <w:rPr>
                <w:rFonts w:ascii="Arial" w:hAnsi="Arial" w:cs="Arial"/>
                <w:noProof/>
                <w:kern w:val="2"/>
                <w:lang w:val="en-US"/>
                <w14:ligatures w14:val="standardContextual"/>
              </w:rPr>
            </w:pPr>
          </w:p>
        </w:tc>
        <w:tc>
          <w:tcPr>
            <w:tcW w:w="1113" w:type="pct"/>
            <w:tcBorders>
              <w:left w:val="single" w:sz="4" w:space="0" w:color="auto"/>
              <w:bottom w:val="single" w:sz="4" w:space="0" w:color="auto"/>
              <w:right w:val="single" w:sz="4" w:space="0" w:color="auto"/>
            </w:tcBorders>
          </w:tcPr>
          <w:p w14:paraId="4AE5811C" w14:textId="77777777" w:rsidR="00C12868" w:rsidRPr="00481BAA" w:rsidRDefault="00C12868" w:rsidP="00C12868">
            <w:pPr>
              <w:spacing w:after="0"/>
              <w:jc w:val="center"/>
              <w:rPr>
                <w:rFonts w:ascii="Arial" w:hAnsi="Arial" w:cs="Arial"/>
              </w:rPr>
            </w:pPr>
          </w:p>
        </w:tc>
      </w:tr>
      <w:tr w:rsidR="00590BA7" w:rsidRPr="00481BAA" w14:paraId="483DDBC2" w14:textId="77777777" w:rsidTr="008534E4">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335" w:type="pct"/>
            <w:tcBorders>
              <w:left w:val="single" w:sz="4" w:space="0" w:color="auto"/>
              <w:bottom w:val="single" w:sz="4" w:space="0" w:color="auto"/>
              <w:right w:val="single" w:sz="4" w:space="0" w:color="auto"/>
            </w:tcBorders>
          </w:tcPr>
          <w:p w14:paraId="55D6F5D0" w14:textId="669A3F16" w:rsidR="00590BA7" w:rsidRPr="00481BAA" w:rsidRDefault="00590BA7" w:rsidP="00590BA7">
            <w:pPr>
              <w:spacing w:after="0"/>
              <w:jc w:val="center"/>
              <w:rPr>
                <w:rFonts w:ascii="Arial" w:hAnsi="Arial" w:cs="Arial"/>
              </w:rPr>
            </w:pPr>
            <w:r w:rsidRPr="00481BAA">
              <w:rPr>
                <w:rFonts w:ascii="Arial" w:hAnsi="Arial" w:cs="Arial"/>
              </w:rPr>
              <w:t>21.</w:t>
            </w:r>
          </w:p>
        </w:tc>
        <w:tc>
          <w:tcPr>
            <w:tcW w:w="1745" w:type="pct"/>
            <w:tcBorders>
              <w:left w:val="single" w:sz="4" w:space="0" w:color="auto"/>
              <w:bottom w:val="single" w:sz="4" w:space="0" w:color="auto"/>
              <w:right w:val="single" w:sz="4" w:space="0" w:color="auto"/>
            </w:tcBorders>
          </w:tcPr>
          <w:p w14:paraId="3D5BC8D1" w14:textId="77777777" w:rsidR="00590BA7" w:rsidRPr="00481BAA" w:rsidRDefault="00590BA7" w:rsidP="00590BA7">
            <w:pPr>
              <w:rPr>
                <w:rFonts w:ascii="Arial" w:eastAsia="Calibri" w:hAnsi="Arial" w:cs="Arial"/>
                <w:noProof/>
                <w:kern w:val="2"/>
                <w:lang w:val="en-US" w:eastAsia="lt-LT"/>
                <w14:ligatures w14:val="standardContextual"/>
              </w:rPr>
            </w:pPr>
            <w:r w:rsidRPr="00481BAA">
              <w:rPr>
                <w:rFonts w:ascii="Arial" w:eastAsia="Calibri" w:hAnsi="Arial" w:cs="Arial"/>
                <w:noProof/>
                <w:kern w:val="2"/>
                <w:lang w:val="en-US" w:eastAsia="lt-LT"/>
                <w14:ligatures w14:val="standardContextual"/>
              </w:rPr>
              <w:t>Ryškumas</w:t>
            </w:r>
          </w:p>
          <w:p w14:paraId="32A1153D" w14:textId="77777777" w:rsidR="00590BA7" w:rsidRPr="00481BAA" w:rsidRDefault="00590BA7" w:rsidP="00590BA7">
            <w:pPr>
              <w:rPr>
                <w:rFonts w:ascii="Arial" w:hAnsi="Arial" w:cs="Arial"/>
                <w:noProof/>
                <w:kern w:val="2"/>
                <w:lang w:val="en-US"/>
                <w14:ligatures w14:val="standardContextual"/>
              </w:rPr>
            </w:pPr>
          </w:p>
        </w:tc>
        <w:tc>
          <w:tcPr>
            <w:tcW w:w="1807" w:type="pct"/>
            <w:tcBorders>
              <w:left w:val="single" w:sz="4" w:space="0" w:color="auto"/>
              <w:bottom w:val="single" w:sz="4" w:space="0" w:color="auto"/>
              <w:right w:val="single" w:sz="4" w:space="0" w:color="auto"/>
            </w:tcBorders>
          </w:tcPr>
          <w:p w14:paraId="2A24D107" w14:textId="77777777" w:rsidR="00590BA7" w:rsidRPr="00481BAA" w:rsidRDefault="00590BA7" w:rsidP="00EB0D76">
            <w:pPr>
              <w:suppressAutoHyphens/>
              <w:jc w:val="both"/>
              <w:rPr>
                <w:rFonts w:ascii="Arial" w:eastAsia="Times New Roman" w:hAnsi="Arial" w:cs="Arial"/>
                <w:kern w:val="2"/>
                <w:lang w:val="en-US" w:eastAsia="lt-LT"/>
                <w14:ligatures w14:val="standardContextual"/>
              </w:rPr>
            </w:pPr>
            <w:r w:rsidRPr="00481BAA">
              <w:rPr>
                <w:rFonts w:ascii="Arial" w:eastAsia="Times New Roman" w:hAnsi="Arial" w:cs="Arial"/>
                <w:kern w:val="2"/>
                <w:lang w:val="en-US" w:eastAsia="lt-LT"/>
                <w14:ligatures w14:val="standardContextual"/>
              </w:rPr>
              <w:t xml:space="preserve">Ne </w:t>
            </w:r>
            <w:proofErr w:type="spellStart"/>
            <w:r w:rsidRPr="00481BAA">
              <w:rPr>
                <w:rFonts w:ascii="Arial" w:eastAsia="Times New Roman" w:hAnsi="Arial" w:cs="Arial"/>
                <w:kern w:val="2"/>
                <w:lang w:val="en-US" w:eastAsia="lt-LT"/>
                <w14:ligatures w14:val="standardContextual"/>
              </w:rPr>
              <w:t>mažiau</w:t>
            </w:r>
            <w:proofErr w:type="spellEnd"/>
            <w:r w:rsidRPr="00481BAA">
              <w:rPr>
                <w:rFonts w:ascii="Arial" w:eastAsia="Times New Roman" w:hAnsi="Arial" w:cs="Arial"/>
                <w:kern w:val="2"/>
                <w:lang w:val="en-US" w:eastAsia="lt-LT"/>
                <w14:ligatures w14:val="standardContextual"/>
              </w:rPr>
              <w:t xml:space="preserve"> </w:t>
            </w:r>
            <w:proofErr w:type="spellStart"/>
            <w:r w:rsidRPr="00481BAA">
              <w:rPr>
                <w:rFonts w:ascii="Arial" w:eastAsia="Times New Roman" w:hAnsi="Arial" w:cs="Arial"/>
                <w:kern w:val="2"/>
                <w:lang w:val="en-US" w:eastAsia="lt-LT"/>
                <w14:ligatures w14:val="standardContextual"/>
              </w:rPr>
              <w:t>kaip</w:t>
            </w:r>
            <w:proofErr w:type="spellEnd"/>
            <w:r w:rsidRPr="00481BAA">
              <w:rPr>
                <w:rFonts w:ascii="Arial" w:eastAsia="Times New Roman" w:hAnsi="Arial" w:cs="Arial"/>
                <w:kern w:val="2"/>
                <w:lang w:val="en-US" w:eastAsia="lt-LT"/>
                <w14:ligatures w14:val="standardContextual"/>
              </w:rPr>
              <w:t xml:space="preserve"> 250 nit.</w:t>
            </w:r>
          </w:p>
          <w:p w14:paraId="68B8957B" w14:textId="77777777" w:rsidR="00590BA7" w:rsidRPr="00481BAA" w:rsidRDefault="00590BA7" w:rsidP="00EB0D76">
            <w:pPr>
              <w:suppressAutoHyphens/>
              <w:jc w:val="both"/>
              <w:rPr>
                <w:rFonts w:ascii="Arial" w:hAnsi="Arial" w:cs="Arial"/>
                <w:noProof/>
                <w:kern w:val="2"/>
                <w:lang w:val="en-US"/>
                <w14:ligatures w14:val="standardContextual"/>
              </w:rPr>
            </w:pPr>
          </w:p>
        </w:tc>
        <w:tc>
          <w:tcPr>
            <w:tcW w:w="1113" w:type="pct"/>
            <w:tcBorders>
              <w:left w:val="single" w:sz="4" w:space="0" w:color="auto"/>
              <w:bottom w:val="single" w:sz="4" w:space="0" w:color="auto"/>
              <w:right w:val="single" w:sz="4" w:space="0" w:color="auto"/>
            </w:tcBorders>
          </w:tcPr>
          <w:p w14:paraId="0C4B851A" w14:textId="77777777" w:rsidR="00590BA7" w:rsidRPr="00481BAA" w:rsidRDefault="00590BA7" w:rsidP="00590BA7">
            <w:pPr>
              <w:spacing w:after="0"/>
              <w:jc w:val="center"/>
              <w:rPr>
                <w:rFonts w:ascii="Arial" w:hAnsi="Arial" w:cs="Arial"/>
              </w:rPr>
            </w:pPr>
          </w:p>
        </w:tc>
      </w:tr>
      <w:tr w:rsidR="001C3FA3" w:rsidRPr="00481BAA" w14:paraId="171A9A5F" w14:textId="77777777" w:rsidTr="008534E4">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335" w:type="pct"/>
            <w:tcBorders>
              <w:left w:val="single" w:sz="4" w:space="0" w:color="auto"/>
              <w:bottom w:val="single" w:sz="4" w:space="0" w:color="auto"/>
              <w:right w:val="single" w:sz="4" w:space="0" w:color="auto"/>
            </w:tcBorders>
          </w:tcPr>
          <w:p w14:paraId="2D624F0B" w14:textId="316EE36D" w:rsidR="001C3FA3" w:rsidRPr="00481BAA" w:rsidRDefault="001C3FA3" w:rsidP="001C3FA3">
            <w:pPr>
              <w:spacing w:after="0"/>
              <w:jc w:val="center"/>
              <w:rPr>
                <w:rFonts w:ascii="Arial" w:hAnsi="Arial" w:cs="Arial"/>
              </w:rPr>
            </w:pPr>
            <w:r w:rsidRPr="00481BAA">
              <w:rPr>
                <w:rFonts w:ascii="Arial" w:hAnsi="Arial" w:cs="Arial"/>
              </w:rPr>
              <w:t>22.</w:t>
            </w:r>
          </w:p>
        </w:tc>
        <w:tc>
          <w:tcPr>
            <w:tcW w:w="1745" w:type="pct"/>
            <w:tcBorders>
              <w:left w:val="single" w:sz="4" w:space="0" w:color="auto"/>
              <w:bottom w:val="single" w:sz="4" w:space="0" w:color="auto"/>
              <w:right w:val="single" w:sz="4" w:space="0" w:color="auto"/>
            </w:tcBorders>
          </w:tcPr>
          <w:p w14:paraId="3922BFF7" w14:textId="77777777" w:rsidR="001C3FA3" w:rsidRPr="00481BAA" w:rsidRDefault="001C3FA3" w:rsidP="001C3FA3">
            <w:pPr>
              <w:rPr>
                <w:rFonts w:ascii="Arial" w:eastAsia="Calibri" w:hAnsi="Arial" w:cs="Arial"/>
                <w:noProof/>
                <w:kern w:val="2"/>
                <w:lang w:val="en-US" w:eastAsia="lt-LT"/>
                <w14:ligatures w14:val="standardContextual"/>
              </w:rPr>
            </w:pPr>
            <w:r w:rsidRPr="00481BAA">
              <w:rPr>
                <w:rFonts w:ascii="Arial" w:eastAsia="Calibri" w:hAnsi="Arial" w:cs="Arial"/>
                <w:noProof/>
                <w:kern w:val="2"/>
                <w:lang w:val="en-US" w:eastAsia="lt-LT"/>
                <w14:ligatures w14:val="standardContextual"/>
              </w:rPr>
              <w:t>Jungtys</w:t>
            </w:r>
          </w:p>
          <w:p w14:paraId="2F7F2D24" w14:textId="77777777" w:rsidR="001C3FA3" w:rsidRPr="00481BAA" w:rsidRDefault="001C3FA3" w:rsidP="001C3FA3">
            <w:pPr>
              <w:rPr>
                <w:rFonts w:ascii="Arial" w:hAnsi="Arial" w:cs="Arial"/>
                <w:noProof/>
                <w:kern w:val="2"/>
                <w:lang w:val="en-US"/>
                <w14:ligatures w14:val="standardContextual"/>
              </w:rPr>
            </w:pPr>
          </w:p>
        </w:tc>
        <w:tc>
          <w:tcPr>
            <w:tcW w:w="1807" w:type="pct"/>
            <w:tcBorders>
              <w:left w:val="single" w:sz="4" w:space="0" w:color="auto"/>
              <w:bottom w:val="single" w:sz="4" w:space="0" w:color="auto"/>
              <w:right w:val="single" w:sz="4" w:space="0" w:color="auto"/>
            </w:tcBorders>
          </w:tcPr>
          <w:p w14:paraId="40740AF9" w14:textId="77777777" w:rsidR="001C3FA3" w:rsidRPr="00481BAA" w:rsidRDefault="001C3FA3" w:rsidP="00EB0D76">
            <w:pPr>
              <w:suppressAutoHyphens/>
              <w:jc w:val="both"/>
              <w:rPr>
                <w:rFonts w:ascii="Arial" w:eastAsia="Times New Roman" w:hAnsi="Arial" w:cs="Arial"/>
                <w:kern w:val="2"/>
                <w:lang w:val="en-US" w:eastAsia="lt-LT"/>
                <w14:ligatures w14:val="standardContextual"/>
              </w:rPr>
            </w:pPr>
            <w:r w:rsidRPr="00481BAA">
              <w:rPr>
                <w:rFonts w:ascii="Arial" w:eastAsia="Times New Roman" w:hAnsi="Arial" w:cs="Arial"/>
                <w:kern w:val="2"/>
                <w:lang w:val="en-US" w:eastAsia="lt-LT"/>
                <w14:ligatures w14:val="standardContextual"/>
              </w:rPr>
              <w:t xml:space="preserve">Ne </w:t>
            </w:r>
            <w:proofErr w:type="spellStart"/>
            <w:r w:rsidRPr="00481BAA">
              <w:rPr>
                <w:rFonts w:ascii="Arial" w:eastAsia="Times New Roman" w:hAnsi="Arial" w:cs="Arial"/>
                <w:kern w:val="2"/>
                <w:lang w:val="en-US" w:eastAsia="lt-LT"/>
                <w14:ligatures w14:val="standardContextual"/>
              </w:rPr>
              <w:t>mažiau</w:t>
            </w:r>
            <w:proofErr w:type="spellEnd"/>
            <w:r w:rsidRPr="00481BAA">
              <w:rPr>
                <w:rFonts w:ascii="Arial" w:eastAsia="Times New Roman" w:hAnsi="Arial" w:cs="Arial"/>
                <w:kern w:val="2"/>
                <w:lang w:val="en-US" w:eastAsia="lt-LT"/>
                <w14:ligatures w14:val="standardContextual"/>
              </w:rPr>
              <w:t xml:space="preserve"> </w:t>
            </w:r>
            <w:proofErr w:type="spellStart"/>
            <w:r w:rsidRPr="00481BAA">
              <w:rPr>
                <w:rFonts w:ascii="Arial" w:eastAsia="Times New Roman" w:hAnsi="Arial" w:cs="Arial"/>
                <w:kern w:val="2"/>
                <w:lang w:val="en-US" w:eastAsia="lt-LT"/>
                <w14:ligatures w14:val="standardContextual"/>
              </w:rPr>
              <w:t>kaip</w:t>
            </w:r>
            <w:proofErr w:type="spellEnd"/>
            <w:r w:rsidRPr="00481BAA">
              <w:rPr>
                <w:rFonts w:ascii="Arial" w:eastAsia="Times New Roman" w:hAnsi="Arial" w:cs="Arial"/>
                <w:kern w:val="2"/>
                <w:lang w:val="en-US" w:eastAsia="lt-LT"/>
                <w14:ligatures w14:val="standardContextual"/>
              </w:rPr>
              <w:t xml:space="preserve"> 1xHDMI, 1xDP </w:t>
            </w:r>
            <w:proofErr w:type="spellStart"/>
            <w:r w:rsidRPr="00481BAA">
              <w:rPr>
                <w:rFonts w:ascii="Arial" w:eastAsia="Times New Roman" w:hAnsi="Arial" w:cs="Arial"/>
                <w:kern w:val="2"/>
                <w:lang w:val="en-US" w:eastAsia="lt-LT"/>
                <w14:ligatures w14:val="standardContextual"/>
              </w:rPr>
              <w:t>arba</w:t>
            </w:r>
            <w:proofErr w:type="spellEnd"/>
            <w:r w:rsidRPr="00481BAA">
              <w:rPr>
                <w:rFonts w:ascii="Arial" w:eastAsia="Times New Roman" w:hAnsi="Arial" w:cs="Arial"/>
                <w:kern w:val="2"/>
                <w:lang w:val="en-US" w:eastAsia="lt-LT"/>
                <w14:ligatures w14:val="standardContextual"/>
              </w:rPr>
              <w:t xml:space="preserve"> </w:t>
            </w:r>
            <w:proofErr w:type="spellStart"/>
            <w:r w:rsidRPr="00481BAA">
              <w:rPr>
                <w:rFonts w:ascii="Arial" w:eastAsia="Times New Roman" w:hAnsi="Arial" w:cs="Arial"/>
                <w:kern w:val="2"/>
                <w:lang w:val="en-US" w:eastAsia="lt-LT"/>
                <w14:ligatures w14:val="standardContextual"/>
              </w:rPr>
              <w:t>analogiškas</w:t>
            </w:r>
            <w:proofErr w:type="spellEnd"/>
            <w:r w:rsidRPr="00481BAA">
              <w:rPr>
                <w:rFonts w:ascii="Arial" w:eastAsia="Times New Roman" w:hAnsi="Arial" w:cs="Arial"/>
                <w:kern w:val="2"/>
                <w:lang w:val="en-US" w:eastAsia="lt-LT"/>
                <w14:ligatures w14:val="standardContextual"/>
              </w:rPr>
              <w:t xml:space="preserve"> </w:t>
            </w:r>
            <w:proofErr w:type="spellStart"/>
            <w:r w:rsidRPr="00481BAA">
              <w:rPr>
                <w:rFonts w:ascii="Arial" w:eastAsia="Times New Roman" w:hAnsi="Arial" w:cs="Arial"/>
                <w:kern w:val="2"/>
                <w:lang w:val="en-US" w:eastAsia="lt-LT"/>
                <w14:ligatures w14:val="standardContextual"/>
              </w:rPr>
              <w:t>skaitmeninis</w:t>
            </w:r>
            <w:proofErr w:type="spellEnd"/>
            <w:r w:rsidRPr="00481BAA">
              <w:rPr>
                <w:rFonts w:ascii="Arial" w:eastAsia="Times New Roman" w:hAnsi="Arial" w:cs="Arial"/>
                <w:kern w:val="2"/>
                <w:lang w:val="en-US" w:eastAsia="lt-LT"/>
                <w14:ligatures w14:val="standardContextual"/>
              </w:rPr>
              <w:t xml:space="preserve">, 1xVGA. </w:t>
            </w:r>
            <w:proofErr w:type="spellStart"/>
            <w:r w:rsidRPr="00481BAA">
              <w:rPr>
                <w:rFonts w:ascii="Arial" w:eastAsia="Times New Roman" w:hAnsi="Arial" w:cs="Arial"/>
                <w:kern w:val="2"/>
                <w:lang w:val="en-US" w:eastAsia="lt-LT"/>
                <w14:ligatures w14:val="standardContextual"/>
              </w:rPr>
              <w:t>Maitinimo</w:t>
            </w:r>
            <w:proofErr w:type="spellEnd"/>
            <w:r w:rsidRPr="00481BAA">
              <w:rPr>
                <w:rFonts w:ascii="Arial" w:eastAsia="Times New Roman" w:hAnsi="Arial" w:cs="Arial"/>
                <w:kern w:val="2"/>
                <w:lang w:val="en-US" w:eastAsia="lt-LT"/>
                <w14:ligatures w14:val="standardContextual"/>
              </w:rPr>
              <w:t xml:space="preserve"> </w:t>
            </w:r>
            <w:proofErr w:type="spellStart"/>
            <w:r w:rsidRPr="00481BAA">
              <w:rPr>
                <w:rFonts w:ascii="Arial" w:eastAsia="Times New Roman" w:hAnsi="Arial" w:cs="Arial"/>
                <w:kern w:val="2"/>
                <w:lang w:val="en-US" w:eastAsia="lt-LT"/>
                <w14:ligatures w14:val="standardContextual"/>
              </w:rPr>
              <w:t>šaltinis</w:t>
            </w:r>
            <w:proofErr w:type="spellEnd"/>
            <w:r w:rsidRPr="00481BAA">
              <w:rPr>
                <w:rFonts w:ascii="Arial" w:eastAsia="Times New Roman" w:hAnsi="Arial" w:cs="Arial"/>
                <w:kern w:val="2"/>
                <w:lang w:val="en-US" w:eastAsia="lt-LT"/>
                <w14:ligatures w14:val="standardContextual"/>
              </w:rPr>
              <w:t xml:space="preserve"> </w:t>
            </w:r>
            <w:proofErr w:type="spellStart"/>
            <w:r w:rsidRPr="00481BAA">
              <w:rPr>
                <w:rFonts w:ascii="Arial" w:eastAsia="Times New Roman" w:hAnsi="Arial" w:cs="Arial"/>
                <w:kern w:val="2"/>
                <w:lang w:val="en-US" w:eastAsia="lt-LT"/>
                <w14:ligatures w14:val="standardContextual"/>
              </w:rPr>
              <w:t>turi</w:t>
            </w:r>
            <w:proofErr w:type="spellEnd"/>
            <w:r w:rsidRPr="00481BAA">
              <w:rPr>
                <w:rFonts w:ascii="Arial" w:eastAsia="Times New Roman" w:hAnsi="Arial" w:cs="Arial"/>
                <w:kern w:val="2"/>
                <w:lang w:val="en-US" w:eastAsia="lt-LT"/>
                <w14:ligatures w14:val="standardContextual"/>
              </w:rPr>
              <w:t xml:space="preserve"> </w:t>
            </w:r>
            <w:proofErr w:type="spellStart"/>
            <w:r w:rsidRPr="00481BAA">
              <w:rPr>
                <w:rFonts w:ascii="Arial" w:eastAsia="Times New Roman" w:hAnsi="Arial" w:cs="Arial"/>
                <w:kern w:val="2"/>
                <w:lang w:val="en-US" w:eastAsia="lt-LT"/>
                <w14:ligatures w14:val="standardContextual"/>
              </w:rPr>
              <w:t>būti</w:t>
            </w:r>
            <w:proofErr w:type="spellEnd"/>
            <w:r w:rsidRPr="00481BAA">
              <w:rPr>
                <w:rFonts w:ascii="Arial" w:eastAsia="Times New Roman" w:hAnsi="Arial" w:cs="Arial"/>
                <w:kern w:val="2"/>
                <w:lang w:val="en-US" w:eastAsia="lt-LT"/>
                <w14:ligatures w14:val="standardContextual"/>
              </w:rPr>
              <w:t xml:space="preserve"> </w:t>
            </w:r>
            <w:proofErr w:type="spellStart"/>
            <w:r w:rsidRPr="00481BAA">
              <w:rPr>
                <w:rFonts w:ascii="Arial" w:eastAsia="Times New Roman" w:hAnsi="Arial" w:cs="Arial"/>
                <w:kern w:val="2"/>
                <w:lang w:val="en-US" w:eastAsia="lt-LT"/>
                <w14:ligatures w14:val="standardContextual"/>
              </w:rPr>
              <w:t>integruotas</w:t>
            </w:r>
            <w:proofErr w:type="spellEnd"/>
          </w:p>
          <w:p w14:paraId="3CF3973E" w14:textId="77777777" w:rsidR="001C3FA3" w:rsidRPr="00481BAA" w:rsidRDefault="001C3FA3" w:rsidP="00EB0D76">
            <w:pPr>
              <w:suppressAutoHyphens/>
              <w:jc w:val="both"/>
              <w:rPr>
                <w:rFonts w:ascii="Arial" w:hAnsi="Arial" w:cs="Arial"/>
                <w:noProof/>
                <w:kern w:val="2"/>
                <w:lang w:val="en-US"/>
                <w14:ligatures w14:val="standardContextual"/>
              </w:rPr>
            </w:pPr>
          </w:p>
        </w:tc>
        <w:tc>
          <w:tcPr>
            <w:tcW w:w="1113" w:type="pct"/>
            <w:tcBorders>
              <w:left w:val="single" w:sz="4" w:space="0" w:color="auto"/>
              <w:bottom w:val="single" w:sz="4" w:space="0" w:color="auto"/>
              <w:right w:val="single" w:sz="4" w:space="0" w:color="auto"/>
            </w:tcBorders>
          </w:tcPr>
          <w:p w14:paraId="67FE0534" w14:textId="77777777" w:rsidR="001C3FA3" w:rsidRPr="00481BAA" w:rsidRDefault="001C3FA3" w:rsidP="001C3FA3">
            <w:pPr>
              <w:spacing w:after="0"/>
              <w:jc w:val="center"/>
              <w:rPr>
                <w:rFonts w:ascii="Arial" w:hAnsi="Arial" w:cs="Arial"/>
              </w:rPr>
            </w:pPr>
          </w:p>
        </w:tc>
      </w:tr>
      <w:tr w:rsidR="006729DF" w:rsidRPr="00481BAA" w14:paraId="1F3CEDC5" w14:textId="77777777" w:rsidTr="008534E4">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335" w:type="pct"/>
            <w:tcBorders>
              <w:left w:val="single" w:sz="4" w:space="0" w:color="auto"/>
              <w:bottom w:val="single" w:sz="4" w:space="0" w:color="auto"/>
              <w:right w:val="single" w:sz="4" w:space="0" w:color="auto"/>
            </w:tcBorders>
          </w:tcPr>
          <w:p w14:paraId="574CE828" w14:textId="4F1E6D3C" w:rsidR="006729DF" w:rsidRPr="00481BAA" w:rsidRDefault="006729DF" w:rsidP="006729DF">
            <w:pPr>
              <w:spacing w:after="0"/>
              <w:jc w:val="center"/>
              <w:rPr>
                <w:rFonts w:ascii="Arial" w:hAnsi="Arial" w:cs="Arial"/>
              </w:rPr>
            </w:pPr>
            <w:r w:rsidRPr="00481BAA">
              <w:rPr>
                <w:rFonts w:ascii="Arial" w:hAnsi="Arial" w:cs="Arial"/>
              </w:rPr>
              <w:t>23.</w:t>
            </w:r>
          </w:p>
        </w:tc>
        <w:tc>
          <w:tcPr>
            <w:tcW w:w="1745" w:type="pct"/>
            <w:tcBorders>
              <w:left w:val="single" w:sz="4" w:space="0" w:color="auto"/>
              <w:bottom w:val="single" w:sz="4" w:space="0" w:color="auto"/>
              <w:right w:val="single" w:sz="4" w:space="0" w:color="auto"/>
            </w:tcBorders>
          </w:tcPr>
          <w:p w14:paraId="06497D57" w14:textId="77777777" w:rsidR="006729DF" w:rsidRPr="00481BAA" w:rsidRDefault="006729DF" w:rsidP="006729DF">
            <w:pPr>
              <w:rPr>
                <w:rFonts w:ascii="Arial" w:eastAsia="Calibri" w:hAnsi="Arial" w:cs="Arial"/>
                <w:noProof/>
                <w:kern w:val="2"/>
                <w:lang w:val="en-US" w:eastAsia="lt-LT"/>
                <w14:ligatures w14:val="standardContextual"/>
              </w:rPr>
            </w:pPr>
            <w:r w:rsidRPr="00481BAA">
              <w:rPr>
                <w:rFonts w:ascii="Arial" w:eastAsia="Calibri" w:hAnsi="Arial" w:cs="Arial"/>
                <w:noProof/>
                <w:kern w:val="2"/>
                <w:lang w:val="en-US" w:eastAsia="lt-LT"/>
                <w14:ligatures w14:val="standardContextual"/>
              </w:rPr>
              <w:t>Stovas</w:t>
            </w:r>
          </w:p>
          <w:p w14:paraId="3C732371" w14:textId="77777777" w:rsidR="006729DF" w:rsidRPr="00481BAA" w:rsidRDefault="006729DF" w:rsidP="006729DF">
            <w:pPr>
              <w:rPr>
                <w:rFonts w:ascii="Arial" w:hAnsi="Arial" w:cs="Arial"/>
                <w:noProof/>
                <w:kern w:val="2"/>
                <w:lang w:val="en-US"/>
                <w14:ligatures w14:val="standardContextual"/>
              </w:rPr>
            </w:pPr>
          </w:p>
        </w:tc>
        <w:tc>
          <w:tcPr>
            <w:tcW w:w="1807" w:type="pct"/>
            <w:tcBorders>
              <w:left w:val="single" w:sz="4" w:space="0" w:color="auto"/>
              <w:bottom w:val="single" w:sz="4" w:space="0" w:color="auto"/>
              <w:right w:val="single" w:sz="4" w:space="0" w:color="auto"/>
            </w:tcBorders>
          </w:tcPr>
          <w:p w14:paraId="649E08FA" w14:textId="77777777" w:rsidR="006729DF" w:rsidRPr="00481BAA" w:rsidRDefault="006729DF" w:rsidP="00EB0D76">
            <w:pPr>
              <w:suppressAutoHyphens/>
              <w:jc w:val="both"/>
              <w:rPr>
                <w:rFonts w:ascii="Arial" w:eastAsia="Times New Roman" w:hAnsi="Arial" w:cs="Arial"/>
                <w:kern w:val="2"/>
                <w:lang w:val="en-US" w:eastAsia="lt-LT"/>
                <w14:ligatures w14:val="standardContextual"/>
              </w:rPr>
            </w:pPr>
            <w:proofErr w:type="spellStart"/>
            <w:r w:rsidRPr="00481BAA">
              <w:rPr>
                <w:rFonts w:ascii="Arial" w:eastAsia="Times New Roman" w:hAnsi="Arial" w:cs="Arial"/>
                <w:kern w:val="2"/>
                <w:lang w:val="en-US" w:eastAsia="lt-LT"/>
                <w14:ligatures w14:val="standardContextual"/>
              </w:rPr>
              <w:t>Turi</w:t>
            </w:r>
            <w:proofErr w:type="spellEnd"/>
            <w:r w:rsidRPr="00481BAA">
              <w:rPr>
                <w:rFonts w:ascii="Arial" w:eastAsia="Times New Roman" w:hAnsi="Arial" w:cs="Arial"/>
                <w:kern w:val="2"/>
                <w:lang w:val="en-US" w:eastAsia="lt-LT"/>
                <w14:ligatures w14:val="standardContextual"/>
              </w:rPr>
              <w:t xml:space="preserve"> </w:t>
            </w:r>
            <w:proofErr w:type="spellStart"/>
            <w:r w:rsidRPr="00481BAA">
              <w:rPr>
                <w:rFonts w:ascii="Arial" w:eastAsia="Times New Roman" w:hAnsi="Arial" w:cs="Arial"/>
                <w:kern w:val="2"/>
                <w:lang w:val="en-US" w:eastAsia="lt-LT"/>
                <w14:ligatures w14:val="standardContextual"/>
              </w:rPr>
              <w:t>būti</w:t>
            </w:r>
            <w:proofErr w:type="spellEnd"/>
            <w:r w:rsidRPr="00481BAA">
              <w:rPr>
                <w:rFonts w:ascii="Arial" w:eastAsia="Times New Roman" w:hAnsi="Arial" w:cs="Arial"/>
                <w:kern w:val="2"/>
                <w:lang w:val="en-US" w:eastAsia="lt-LT"/>
                <w14:ligatures w14:val="standardContextual"/>
              </w:rPr>
              <w:t xml:space="preserve"> </w:t>
            </w:r>
            <w:proofErr w:type="spellStart"/>
            <w:r w:rsidRPr="00481BAA">
              <w:rPr>
                <w:rFonts w:ascii="Arial" w:eastAsia="Times New Roman" w:hAnsi="Arial" w:cs="Arial"/>
                <w:kern w:val="2"/>
                <w:lang w:val="en-US" w:eastAsia="lt-LT"/>
                <w14:ligatures w14:val="standardContextual"/>
              </w:rPr>
              <w:t>komplektuojamas</w:t>
            </w:r>
            <w:proofErr w:type="spellEnd"/>
            <w:r w:rsidRPr="00481BAA">
              <w:rPr>
                <w:rFonts w:ascii="Arial" w:eastAsia="Times New Roman" w:hAnsi="Arial" w:cs="Arial"/>
                <w:kern w:val="2"/>
                <w:lang w:val="en-US" w:eastAsia="lt-LT"/>
                <w14:ligatures w14:val="standardContextual"/>
              </w:rPr>
              <w:t xml:space="preserve"> </w:t>
            </w:r>
            <w:proofErr w:type="spellStart"/>
            <w:r w:rsidRPr="00481BAA">
              <w:rPr>
                <w:rFonts w:ascii="Arial" w:eastAsia="Times New Roman" w:hAnsi="Arial" w:cs="Arial"/>
                <w:kern w:val="2"/>
                <w:lang w:val="en-US" w:eastAsia="lt-LT"/>
                <w14:ligatures w14:val="standardContextual"/>
              </w:rPr>
              <w:t>su</w:t>
            </w:r>
            <w:proofErr w:type="spellEnd"/>
            <w:r w:rsidRPr="00481BAA">
              <w:rPr>
                <w:rFonts w:ascii="Arial" w:eastAsia="Times New Roman" w:hAnsi="Arial" w:cs="Arial"/>
                <w:kern w:val="2"/>
                <w:lang w:val="en-US" w:eastAsia="lt-LT"/>
                <w14:ligatures w14:val="standardContextual"/>
              </w:rPr>
              <w:t xml:space="preserve"> </w:t>
            </w:r>
            <w:proofErr w:type="spellStart"/>
            <w:r w:rsidRPr="00481BAA">
              <w:rPr>
                <w:rFonts w:ascii="Arial" w:eastAsia="Times New Roman" w:hAnsi="Arial" w:cs="Arial"/>
                <w:kern w:val="2"/>
                <w:lang w:val="en-US" w:eastAsia="lt-LT"/>
                <w14:ligatures w14:val="standardContextual"/>
              </w:rPr>
              <w:t>staliniu</w:t>
            </w:r>
            <w:proofErr w:type="spellEnd"/>
            <w:r w:rsidRPr="00481BAA">
              <w:rPr>
                <w:rFonts w:ascii="Arial" w:eastAsia="Times New Roman" w:hAnsi="Arial" w:cs="Arial"/>
                <w:kern w:val="2"/>
                <w:lang w:val="en-US" w:eastAsia="lt-LT"/>
                <w14:ligatures w14:val="standardContextual"/>
              </w:rPr>
              <w:t xml:space="preserve"> </w:t>
            </w:r>
            <w:proofErr w:type="spellStart"/>
            <w:r w:rsidRPr="00481BAA">
              <w:rPr>
                <w:rFonts w:ascii="Arial" w:eastAsia="Times New Roman" w:hAnsi="Arial" w:cs="Arial"/>
                <w:kern w:val="2"/>
                <w:lang w:val="en-US" w:eastAsia="lt-LT"/>
                <w14:ligatures w14:val="standardContextual"/>
              </w:rPr>
              <w:t>stovu</w:t>
            </w:r>
            <w:proofErr w:type="spellEnd"/>
            <w:r w:rsidRPr="00481BAA">
              <w:rPr>
                <w:rFonts w:ascii="Arial" w:eastAsia="Times New Roman" w:hAnsi="Arial" w:cs="Arial"/>
                <w:kern w:val="2"/>
                <w:lang w:val="en-US" w:eastAsia="lt-LT"/>
                <w14:ligatures w14:val="standardContextual"/>
              </w:rPr>
              <w:t xml:space="preserve">, </w:t>
            </w:r>
            <w:proofErr w:type="spellStart"/>
            <w:r w:rsidRPr="00481BAA">
              <w:rPr>
                <w:rFonts w:ascii="Arial" w:eastAsia="Times New Roman" w:hAnsi="Arial" w:cs="Arial"/>
                <w:kern w:val="2"/>
                <w:lang w:val="en-US" w:eastAsia="lt-LT"/>
                <w14:ligatures w14:val="standardContextual"/>
              </w:rPr>
              <w:t>kuris</w:t>
            </w:r>
            <w:proofErr w:type="spellEnd"/>
            <w:r w:rsidRPr="00481BAA">
              <w:rPr>
                <w:rFonts w:ascii="Arial" w:eastAsia="Times New Roman" w:hAnsi="Arial" w:cs="Arial"/>
                <w:kern w:val="2"/>
                <w:lang w:val="en-US" w:eastAsia="lt-LT"/>
                <w14:ligatures w14:val="standardContextual"/>
              </w:rPr>
              <w:t xml:space="preserve"> </w:t>
            </w:r>
            <w:proofErr w:type="spellStart"/>
            <w:r w:rsidRPr="00481BAA">
              <w:rPr>
                <w:rFonts w:ascii="Arial" w:eastAsia="Times New Roman" w:hAnsi="Arial" w:cs="Arial"/>
                <w:kern w:val="2"/>
                <w:lang w:val="en-US" w:eastAsia="lt-LT"/>
                <w14:ligatures w14:val="standardContextual"/>
              </w:rPr>
              <w:t>leidžia</w:t>
            </w:r>
            <w:proofErr w:type="spellEnd"/>
            <w:r w:rsidRPr="00481BAA">
              <w:rPr>
                <w:rFonts w:ascii="Arial" w:eastAsia="Times New Roman" w:hAnsi="Arial" w:cs="Arial"/>
                <w:kern w:val="2"/>
                <w:lang w:val="en-US" w:eastAsia="lt-LT"/>
                <w14:ligatures w14:val="standardContextual"/>
              </w:rPr>
              <w:t xml:space="preserve"> </w:t>
            </w:r>
            <w:proofErr w:type="spellStart"/>
            <w:r w:rsidRPr="00481BAA">
              <w:rPr>
                <w:rFonts w:ascii="Arial" w:eastAsia="Times New Roman" w:hAnsi="Arial" w:cs="Arial"/>
                <w:kern w:val="2"/>
                <w:lang w:val="en-US" w:eastAsia="lt-LT"/>
                <w14:ligatures w14:val="standardContextual"/>
              </w:rPr>
              <w:t>monitorių</w:t>
            </w:r>
            <w:proofErr w:type="spellEnd"/>
            <w:r w:rsidRPr="00481BAA">
              <w:rPr>
                <w:rFonts w:ascii="Arial" w:eastAsia="Times New Roman" w:hAnsi="Arial" w:cs="Arial"/>
                <w:kern w:val="2"/>
                <w:lang w:val="en-US" w:eastAsia="lt-LT"/>
                <w14:ligatures w14:val="standardContextual"/>
              </w:rPr>
              <w:t xml:space="preserve"> </w:t>
            </w:r>
            <w:proofErr w:type="spellStart"/>
            <w:r w:rsidRPr="00481BAA">
              <w:rPr>
                <w:rFonts w:ascii="Arial" w:eastAsia="Times New Roman" w:hAnsi="Arial" w:cs="Arial"/>
                <w:kern w:val="2"/>
                <w:lang w:val="en-US" w:eastAsia="lt-LT"/>
                <w14:ligatures w14:val="standardContextual"/>
              </w:rPr>
              <w:t>palenkti</w:t>
            </w:r>
            <w:proofErr w:type="spellEnd"/>
            <w:r w:rsidRPr="00481BAA">
              <w:rPr>
                <w:rFonts w:ascii="Arial" w:eastAsia="Times New Roman" w:hAnsi="Arial" w:cs="Arial"/>
                <w:kern w:val="2"/>
                <w:lang w:val="en-US" w:eastAsia="lt-LT"/>
                <w14:ligatures w14:val="standardContextual"/>
              </w:rPr>
              <w:t xml:space="preserve"> ne </w:t>
            </w:r>
            <w:proofErr w:type="spellStart"/>
            <w:r w:rsidRPr="00481BAA">
              <w:rPr>
                <w:rFonts w:ascii="Arial" w:eastAsia="Times New Roman" w:hAnsi="Arial" w:cs="Arial"/>
                <w:kern w:val="2"/>
                <w:lang w:val="en-US" w:eastAsia="lt-LT"/>
                <w14:ligatures w14:val="standardContextual"/>
              </w:rPr>
              <w:t>mažiau</w:t>
            </w:r>
            <w:proofErr w:type="spellEnd"/>
            <w:r w:rsidRPr="00481BAA">
              <w:rPr>
                <w:rFonts w:ascii="Arial" w:eastAsia="Times New Roman" w:hAnsi="Arial" w:cs="Arial"/>
                <w:kern w:val="2"/>
                <w:lang w:val="en-US" w:eastAsia="lt-LT"/>
                <w14:ligatures w14:val="standardContextual"/>
              </w:rPr>
              <w:t xml:space="preserve"> </w:t>
            </w:r>
            <w:proofErr w:type="spellStart"/>
            <w:r w:rsidRPr="00481BAA">
              <w:rPr>
                <w:rFonts w:ascii="Arial" w:eastAsia="Times New Roman" w:hAnsi="Arial" w:cs="Arial"/>
                <w:kern w:val="2"/>
                <w:lang w:val="en-US" w:eastAsia="lt-LT"/>
                <w14:ligatures w14:val="standardContextual"/>
              </w:rPr>
              <w:t>kaip</w:t>
            </w:r>
            <w:proofErr w:type="spellEnd"/>
            <w:r w:rsidRPr="00481BAA">
              <w:rPr>
                <w:rFonts w:ascii="Arial" w:eastAsia="Times New Roman" w:hAnsi="Arial" w:cs="Arial"/>
                <w:kern w:val="2"/>
                <w:lang w:val="en-US" w:eastAsia="lt-LT"/>
                <w14:ligatures w14:val="standardContextual"/>
              </w:rPr>
              <w:t xml:space="preserve"> </w:t>
            </w:r>
            <w:proofErr w:type="spellStart"/>
            <w:r w:rsidRPr="00481BAA">
              <w:rPr>
                <w:rFonts w:ascii="Arial" w:eastAsia="Times New Roman" w:hAnsi="Arial" w:cs="Arial"/>
                <w:kern w:val="2"/>
                <w:lang w:val="en-US" w:eastAsia="lt-LT"/>
                <w14:ligatures w14:val="standardContextual"/>
              </w:rPr>
              <w:t>nuo</w:t>
            </w:r>
            <w:proofErr w:type="spellEnd"/>
            <w:r w:rsidRPr="00481BAA">
              <w:rPr>
                <w:rFonts w:ascii="Arial" w:eastAsia="Times New Roman" w:hAnsi="Arial" w:cs="Arial"/>
                <w:kern w:val="2"/>
                <w:lang w:val="en-US" w:eastAsia="lt-LT"/>
                <w14:ligatures w14:val="standardContextual"/>
              </w:rPr>
              <w:t xml:space="preserve"> -5 </w:t>
            </w:r>
            <w:proofErr w:type="spellStart"/>
            <w:r w:rsidRPr="00481BAA">
              <w:rPr>
                <w:rFonts w:ascii="Arial" w:eastAsia="Times New Roman" w:hAnsi="Arial" w:cs="Arial"/>
                <w:kern w:val="2"/>
                <w:lang w:val="en-US" w:eastAsia="lt-LT"/>
                <w14:ligatures w14:val="standardContextual"/>
              </w:rPr>
              <w:t>iki</w:t>
            </w:r>
            <w:proofErr w:type="spellEnd"/>
            <w:r w:rsidRPr="00481BAA">
              <w:rPr>
                <w:rFonts w:ascii="Arial" w:eastAsia="Times New Roman" w:hAnsi="Arial" w:cs="Arial"/>
                <w:kern w:val="2"/>
                <w:lang w:val="en-US" w:eastAsia="lt-LT"/>
                <w14:ligatures w14:val="standardContextual"/>
              </w:rPr>
              <w:t xml:space="preserve"> +20 </w:t>
            </w:r>
            <w:proofErr w:type="spellStart"/>
            <w:r w:rsidRPr="00481BAA">
              <w:rPr>
                <w:rFonts w:ascii="Arial" w:eastAsia="Times New Roman" w:hAnsi="Arial" w:cs="Arial"/>
                <w:kern w:val="2"/>
                <w:lang w:val="en-US" w:eastAsia="lt-LT"/>
                <w14:ligatures w14:val="standardContextual"/>
              </w:rPr>
              <w:t>laipsnių</w:t>
            </w:r>
            <w:proofErr w:type="spellEnd"/>
          </w:p>
          <w:p w14:paraId="282388E2" w14:textId="77777777" w:rsidR="006729DF" w:rsidRPr="00481BAA" w:rsidRDefault="006729DF" w:rsidP="00EB0D76">
            <w:pPr>
              <w:suppressAutoHyphens/>
              <w:jc w:val="both"/>
              <w:rPr>
                <w:rFonts w:ascii="Arial" w:hAnsi="Arial" w:cs="Arial"/>
                <w:noProof/>
                <w:kern w:val="2"/>
                <w:lang w:val="en-US"/>
                <w14:ligatures w14:val="standardContextual"/>
              </w:rPr>
            </w:pPr>
          </w:p>
        </w:tc>
        <w:tc>
          <w:tcPr>
            <w:tcW w:w="1113" w:type="pct"/>
            <w:tcBorders>
              <w:left w:val="single" w:sz="4" w:space="0" w:color="auto"/>
              <w:bottom w:val="single" w:sz="4" w:space="0" w:color="auto"/>
              <w:right w:val="single" w:sz="4" w:space="0" w:color="auto"/>
            </w:tcBorders>
          </w:tcPr>
          <w:p w14:paraId="76470FFA" w14:textId="77777777" w:rsidR="006729DF" w:rsidRPr="00481BAA" w:rsidRDefault="006729DF" w:rsidP="006729DF">
            <w:pPr>
              <w:spacing w:after="0"/>
              <w:jc w:val="center"/>
              <w:rPr>
                <w:rFonts w:ascii="Arial" w:hAnsi="Arial" w:cs="Arial"/>
              </w:rPr>
            </w:pPr>
          </w:p>
        </w:tc>
      </w:tr>
      <w:tr w:rsidR="00D66D83" w:rsidRPr="00481BAA" w14:paraId="793D973D" w14:textId="77777777" w:rsidTr="008534E4">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335" w:type="pct"/>
            <w:tcBorders>
              <w:left w:val="single" w:sz="4" w:space="0" w:color="auto"/>
              <w:bottom w:val="single" w:sz="4" w:space="0" w:color="auto"/>
              <w:right w:val="single" w:sz="4" w:space="0" w:color="auto"/>
            </w:tcBorders>
          </w:tcPr>
          <w:p w14:paraId="0A3469CC" w14:textId="349DE2FF" w:rsidR="00D66D83" w:rsidRPr="00481BAA" w:rsidRDefault="00D66D83" w:rsidP="00D66D83">
            <w:pPr>
              <w:spacing w:after="0"/>
              <w:jc w:val="center"/>
              <w:rPr>
                <w:rFonts w:ascii="Arial" w:hAnsi="Arial" w:cs="Arial"/>
              </w:rPr>
            </w:pPr>
            <w:r w:rsidRPr="00481BAA">
              <w:rPr>
                <w:rFonts w:ascii="Arial" w:hAnsi="Arial" w:cs="Arial"/>
              </w:rPr>
              <w:t>24.</w:t>
            </w:r>
          </w:p>
        </w:tc>
        <w:tc>
          <w:tcPr>
            <w:tcW w:w="1745" w:type="pct"/>
            <w:tcBorders>
              <w:left w:val="single" w:sz="4" w:space="0" w:color="auto"/>
              <w:bottom w:val="single" w:sz="4" w:space="0" w:color="auto"/>
              <w:right w:val="single" w:sz="4" w:space="0" w:color="auto"/>
            </w:tcBorders>
          </w:tcPr>
          <w:p w14:paraId="3DD8CF0A" w14:textId="77777777" w:rsidR="00D66D83" w:rsidRPr="00481BAA" w:rsidRDefault="00D66D83" w:rsidP="00D66D83">
            <w:pPr>
              <w:rPr>
                <w:rFonts w:ascii="Arial" w:eastAsia="Calibri" w:hAnsi="Arial" w:cs="Arial"/>
                <w:noProof/>
                <w:kern w:val="2"/>
                <w:lang w:val="en-US" w:eastAsia="lt-LT"/>
                <w14:ligatures w14:val="standardContextual"/>
              </w:rPr>
            </w:pPr>
            <w:r w:rsidRPr="00481BAA">
              <w:rPr>
                <w:rFonts w:ascii="Arial" w:eastAsia="Calibri" w:hAnsi="Arial" w:cs="Arial"/>
                <w:noProof/>
                <w:kern w:val="2"/>
                <w:lang w:val="en-US" w:eastAsia="lt-LT"/>
                <w14:ligatures w14:val="standardContextual"/>
              </w:rPr>
              <w:t>Stiklo kietumas</w:t>
            </w:r>
          </w:p>
          <w:p w14:paraId="17CB5B4D" w14:textId="77777777" w:rsidR="00D66D83" w:rsidRPr="00481BAA" w:rsidRDefault="00D66D83" w:rsidP="00D66D83">
            <w:pPr>
              <w:rPr>
                <w:rFonts w:ascii="Arial" w:hAnsi="Arial" w:cs="Arial"/>
                <w:noProof/>
                <w:kern w:val="2"/>
                <w:lang w:val="en-US"/>
                <w14:ligatures w14:val="standardContextual"/>
              </w:rPr>
            </w:pPr>
          </w:p>
        </w:tc>
        <w:tc>
          <w:tcPr>
            <w:tcW w:w="1807" w:type="pct"/>
            <w:tcBorders>
              <w:left w:val="single" w:sz="4" w:space="0" w:color="auto"/>
              <w:bottom w:val="single" w:sz="4" w:space="0" w:color="auto"/>
              <w:right w:val="single" w:sz="4" w:space="0" w:color="auto"/>
            </w:tcBorders>
          </w:tcPr>
          <w:p w14:paraId="218AF6B2" w14:textId="77777777" w:rsidR="00D66D83" w:rsidRPr="00481BAA" w:rsidRDefault="00D66D83" w:rsidP="00EB0D76">
            <w:pPr>
              <w:suppressAutoHyphens/>
              <w:jc w:val="both"/>
              <w:rPr>
                <w:rFonts w:ascii="Arial" w:eastAsia="Times New Roman" w:hAnsi="Arial" w:cs="Arial"/>
                <w:kern w:val="2"/>
                <w:lang w:val="en-US" w:eastAsia="lt-LT"/>
                <w14:ligatures w14:val="standardContextual"/>
              </w:rPr>
            </w:pPr>
            <w:proofErr w:type="spellStart"/>
            <w:r w:rsidRPr="00481BAA">
              <w:rPr>
                <w:rFonts w:ascii="Arial" w:eastAsia="Times New Roman" w:hAnsi="Arial" w:cs="Arial"/>
                <w:kern w:val="2"/>
                <w:lang w:val="en-US" w:eastAsia="lt-LT"/>
                <w14:ligatures w14:val="standardContextual"/>
              </w:rPr>
              <w:t>Turi</w:t>
            </w:r>
            <w:proofErr w:type="spellEnd"/>
            <w:r w:rsidRPr="00481BAA">
              <w:rPr>
                <w:rFonts w:ascii="Arial" w:eastAsia="Times New Roman" w:hAnsi="Arial" w:cs="Arial"/>
                <w:kern w:val="2"/>
                <w:lang w:val="en-US" w:eastAsia="lt-LT"/>
                <w14:ligatures w14:val="standardContextual"/>
              </w:rPr>
              <w:t xml:space="preserve"> </w:t>
            </w:r>
            <w:proofErr w:type="spellStart"/>
            <w:r w:rsidRPr="00481BAA">
              <w:rPr>
                <w:rFonts w:ascii="Arial" w:eastAsia="Times New Roman" w:hAnsi="Arial" w:cs="Arial"/>
                <w:kern w:val="2"/>
                <w:lang w:val="en-US" w:eastAsia="lt-LT"/>
                <w14:ligatures w14:val="standardContextual"/>
              </w:rPr>
              <w:t>būti</w:t>
            </w:r>
            <w:proofErr w:type="spellEnd"/>
            <w:r w:rsidRPr="00481BAA">
              <w:rPr>
                <w:rFonts w:ascii="Arial" w:eastAsia="Times New Roman" w:hAnsi="Arial" w:cs="Arial"/>
                <w:kern w:val="2"/>
                <w:lang w:val="en-US" w:eastAsia="lt-LT"/>
                <w14:ligatures w14:val="standardContextual"/>
              </w:rPr>
              <w:t xml:space="preserve"> ne </w:t>
            </w:r>
            <w:proofErr w:type="spellStart"/>
            <w:r w:rsidRPr="00481BAA">
              <w:rPr>
                <w:rFonts w:ascii="Arial" w:eastAsia="Times New Roman" w:hAnsi="Arial" w:cs="Arial"/>
                <w:kern w:val="2"/>
                <w:lang w:val="en-US" w:eastAsia="lt-LT"/>
                <w14:ligatures w14:val="standardContextual"/>
              </w:rPr>
              <w:t>mažiau</w:t>
            </w:r>
            <w:proofErr w:type="spellEnd"/>
            <w:r w:rsidRPr="00481BAA">
              <w:rPr>
                <w:rFonts w:ascii="Arial" w:eastAsia="Times New Roman" w:hAnsi="Arial" w:cs="Arial"/>
                <w:kern w:val="2"/>
                <w:lang w:val="en-US" w:eastAsia="lt-LT"/>
                <w14:ligatures w14:val="standardContextual"/>
              </w:rPr>
              <w:t xml:space="preserve"> </w:t>
            </w:r>
            <w:proofErr w:type="spellStart"/>
            <w:r w:rsidRPr="00481BAA">
              <w:rPr>
                <w:rFonts w:ascii="Arial" w:eastAsia="Times New Roman" w:hAnsi="Arial" w:cs="Arial"/>
                <w:kern w:val="2"/>
                <w:lang w:val="en-US" w:eastAsia="lt-LT"/>
                <w14:ligatures w14:val="standardContextual"/>
              </w:rPr>
              <w:t>nei</w:t>
            </w:r>
            <w:proofErr w:type="spellEnd"/>
            <w:r w:rsidRPr="00481BAA">
              <w:rPr>
                <w:rFonts w:ascii="Arial" w:eastAsia="Times New Roman" w:hAnsi="Arial" w:cs="Arial"/>
                <w:kern w:val="2"/>
                <w:lang w:val="en-US" w:eastAsia="lt-LT"/>
                <w14:ligatures w14:val="standardContextual"/>
              </w:rPr>
              <w:t xml:space="preserve"> 3H</w:t>
            </w:r>
          </w:p>
          <w:p w14:paraId="6F7A688B" w14:textId="77777777" w:rsidR="00D66D83" w:rsidRPr="00481BAA" w:rsidRDefault="00D66D83" w:rsidP="00EB0D76">
            <w:pPr>
              <w:suppressAutoHyphens/>
              <w:jc w:val="both"/>
              <w:rPr>
                <w:rFonts w:ascii="Arial" w:hAnsi="Arial" w:cs="Arial"/>
                <w:noProof/>
                <w:kern w:val="2"/>
                <w:lang w:val="en-US"/>
                <w14:ligatures w14:val="standardContextual"/>
              </w:rPr>
            </w:pPr>
          </w:p>
        </w:tc>
        <w:tc>
          <w:tcPr>
            <w:tcW w:w="1113" w:type="pct"/>
            <w:tcBorders>
              <w:left w:val="single" w:sz="4" w:space="0" w:color="auto"/>
              <w:bottom w:val="single" w:sz="4" w:space="0" w:color="auto"/>
              <w:right w:val="single" w:sz="4" w:space="0" w:color="auto"/>
            </w:tcBorders>
          </w:tcPr>
          <w:p w14:paraId="460998F4" w14:textId="77777777" w:rsidR="00D66D83" w:rsidRPr="00481BAA" w:rsidRDefault="00D66D83" w:rsidP="00D66D83">
            <w:pPr>
              <w:spacing w:after="0"/>
              <w:jc w:val="center"/>
              <w:rPr>
                <w:rFonts w:ascii="Arial" w:hAnsi="Arial" w:cs="Arial"/>
              </w:rPr>
            </w:pPr>
          </w:p>
        </w:tc>
      </w:tr>
      <w:tr w:rsidR="001334F3" w:rsidRPr="00481BAA" w14:paraId="6F427A36" w14:textId="77777777" w:rsidTr="008534E4">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335" w:type="pct"/>
            <w:tcBorders>
              <w:left w:val="single" w:sz="4" w:space="0" w:color="auto"/>
              <w:bottom w:val="single" w:sz="4" w:space="0" w:color="auto"/>
              <w:right w:val="single" w:sz="4" w:space="0" w:color="auto"/>
            </w:tcBorders>
          </w:tcPr>
          <w:p w14:paraId="35AB782C" w14:textId="17B12F8D" w:rsidR="001334F3" w:rsidRPr="00481BAA" w:rsidRDefault="001334F3" w:rsidP="001334F3">
            <w:pPr>
              <w:spacing w:after="0"/>
              <w:jc w:val="center"/>
              <w:rPr>
                <w:rFonts w:ascii="Arial" w:hAnsi="Arial" w:cs="Arial"/>
              </w:rPr>
            </w:pPr>
            <w:r w:rsidRPr="00481BAA">
              <w:rPr>
                <w:rFonts w:ascii="Arial" w:hAnsi="Arial" w:cs="Arial"/>
              </w:rPr>
              <w:t>2</w:t>
            </w:r>
            <w:r w:rsidR="008534E4">
              <w:rPr>
                <w:rFonts w:ascii="Arial" w:hAnsi="Arial" w:cs="Arial"/>
              </w:rPr>
              <w:t>5</w:t>
            </w:r>
            <w:r w:rsidRPr="00481BAA">
              <w:rPr>
                <w:rFonts w:ascii="Arial" w:hAnsi="Arial" w:cs="Arial"/>
              </w:rPr>
              <w:t>.</w:t>
            </w:r>
          </w:p>
        </w:tc>
        <w:tc>
          <w:tcPr>
            <w:tcW w:w="1745" w:type="pct"/>
            <w:tcBorders>
              <w:left w:val="single" w:sz="4" w:space="0" w:color="auto"/>
              <w:bottom w:val="single" w:sz="4" w:space="0" w:color="auto"/>
              <w:right w:val="single" w:sz="4" w:space="0" w:color="auto"/>
            </w:tcBorders>
          </w:tcPr>
          <w:p w14:paraId="27D1BF8E" w14:textId="77777777" w:rsidR="001334F3" w:rsidRPr="00481BAA" w:rsidRDefault="001334F3" w:rsidP="001334F3">
            <w:pPr>
              <w:rPr>
                <w:rFonts w:ascii="Arial" w:eastAsia="Calibri" w:hAnsi="Arial" w:cs="Arial"/>
                <w:noProof/>
                <w:kern w:val="2"/>
                <w:lang w:val="en-US" w:eastAsia="lt-LT"/>
                <w14:ligatures w14:val="standardContextual"/>
              </w:rPr>
            </w:pPr>
            <w:r w:rsidRPr="00481BAA">
              <w:rPr>
                <w:rFonts w:ascii="Arial" w:eastAsia="Calibri" w:hAnsi="Arial" w:cs="Arial"/>
                <w:noProof/>
                <w:kern w:val="2"/>
                <w:lang w:val="en-US" w:eastAsia="lt-LT"/>
                <w14:ligatures w14:val="standardContextual"/>
              </w:rPr>
              <w:t>Suderinamumas</w:t>
            </w:r>
          </w:p>
          <w:p w14:paraId="0E2E11C5" w14:textId="77777777" w:rsidR="001334F3" w:rsidRPr="00481BAA" w:rsidRDefault="001334F3" w:rsidP="001334F3">
            <w:pPr>
              <w:rPr>
                <w:rFonts w:ascii="Arial" w:hAnsi="Arial" w:cs="Arial"/>
                <w:noProof/>
                <w:kern w:val="2"/>
                <w:lang w:val="en-US"/>
                <w14:ligatures w14:val="standardContextual"/>
              </w:rPr>
            </w:pPr>
          </w:p>
        </w:tc>
        <w:tc>
          <w:tcPr>
            <w:tcW w:w="1807" w:type="pct"/>
            <w:tcBorders>
              <w:left w:val="single" w:sz="4" w:space="0" w:color="auto"/>
              <w:bottom w:val="single" w:sz="4" w:space="0" w:color="auto"/>
              <w:right w:val="single" w:sz="4" w:space="0" w:color="auto"/>
            </w:tcBorders>
          </w:tcPr>
          <w:p w14:paraId="6702C94E" w14:textId="77777777" w:rsidR="001334F3" w:rsidRPr="00481BAA" w:rsidRDefault="001334F3" w:rsidP="00EB0D76">
            <w:pPr>
              <w:suppressAutoHyphens/>
              <w:jc w:val="both"/>
              <w:rPr>
                <w:rFonts w:ascii="Arial" w:eastAsia="Times New Roman" w:hAnsi="Arial" w:cs="Arial"/>
                <w:kern w:val="2"/>
                <w:lang w:val="en-US" w:eastAsia="lt-LT"/>
                <w14:ligatures w14:val="standardContextual"/>
              </w:rPr>
            </w:pPr>
            <w:proofErr w:type="spellStart"/>
            <w:r w:rsidRPr="00481BAA">
              <w:rPr>
                <w:rFonts w:ascii="Arial" w:eastAsia="Times New Roman" w:hAnsi="Arial" w:cs="Arial"/>
                <w:kern w:val="2"/>
                <w:lang w:val="en-US" w:eastAsia="lt-LT"/>
                <w14:ligatures w14:val="standardContextual"/>
              </w:rPr>
              <w:t>Monitorius</w:t>
            </w:r>
            <w:proofErr w:type="spellEnd"/>
            <w:r w:rsidRPr="00481BAA">
              <w:rPr>
                <w:rFonts w:ascii="Arial" w:eastAsia="Times New Roman" w:hAnsi="Arial" w:cs="Arial"/>
                <w:kern w:val="2"/>
                <w:lang w:val="en-US" w:eastAsia="lt-LT"/>
                <w14:ligatures w14:val="standardContextual"/>
              </w:rPr>
              <w:t xml:space="preserve"> </w:t>
            </w:r>
            <w:proofErr w:type="spellStart"/>
            <w:r w:rsidRPr="00481BAA">
              <w:rPr>
                <w:rFonts w:ascii="Arial" w:eastAsia="Times New Roman" w:hAnsi="Arial" w:cs="Arial"/>
                <w:kern w:val="2"/>
                <w:lang w:val="en-US" w:eastAsia="lt-LT"/>
                <w14:ligatures w14:val="standardContextual"/>
              </w:rPr>
              <w:t>turi</w:t>
            </w:r>
            <w:proofErr w:type="spellEnd"/>
            <w:r w:rsidRPr="00481BAA">
              <w:rPr>
                <w:rFonts w:ascii="Arial" w:eastAsia="Times New Roman" w:hAnsi="Arial" w:cs="Arial"/>
                <w:kern w:val="2"/>
                <w:lang w:val="en-US" w:eastAsia="lt-LT"/>
                <w14:ligatures w14:val="standardContextual"/>
              </w:rPr>
              <w:t xml:space="preserve"> </w:t>
            </w:r>
            <w:proofErr w:type="spellStart"/>
            <w:r w:rsidRPr="00481BAA">
              <w:rPr>
                <w:rFonts w:ascii="Arial" w:eastAsia="Times New Roman" w:hAnsi="Arial" w:cs="Arial"/>
                <w:kern w:val="2"/>
                <w:lang w:val="en-US" w:eastAsia="lt-LT"/>
                <w14:ligatures w14:val="standardContextual"/>
              </w:rPr>
              <w:t>būti</w:t>
            </w:r>
            <w:proofErr w:type="spellEnd"/>
            <w:r w:rsidRPr="00481BAA">
              <w:rPr>
                <w:rFonts w:ascii="Arial" w:eastAsia="Times New Roman" w:hAnsi="Arial" w:cs="Arial"/>
                <w:kern w:val="2"/>
                <w:lang w:val="en-US" w:eastAsia="lt-LT"/>
                <w14:ligatures w14:val="standardContextual"/>
              </w:rPr>
              <w:t xml:space="preserve"> to </w:t>
            </w:r>
            <w:proofErr w:type="spellStart"/>
            <w:r w:rsidRPr="00481BAA">
              <w:rPr>
                <w:rFonts w:ascii="Arial" w:eastAsia="Times New Roman" w:hAnsi="Arial" w:cs="Arial"/>
                <w:kern w:val="2"/>
                <w:lang w:val="en-US" w:eastAsia="lt-LT"/>
                <w14:ligatures w14:val="standardContextual"/>
              </w:rPr>
              <w:t>pačio</w:t>
            </w:r>
            <w:proofErr w:type="spellEnd"/>
            <w:r w:rsidRPr="00481BAA">
              <w:rPr>
                <w:rFonts w:ascii="Arial" w:eastAsia="Times New Roman" w:hAnsi="Arial" w:cs="Arial"/>
                <w:kern w:val="2"/>
                <w:lang w:val="en-US" w:eastAsia="lt-LT"/>
                <w14:ligatures w14:val="standardContextual"/>
              </w:rPr>
              <w:t xml:space="preserve"> </w:t>
            </w:r>
            <w:proofErr w:type="spellStart"/>
            <w:r w:rsidRPr="00481BAA">
              <w:rPr>
                <w:rFonts w:ascii="Arial" w:eastAsia="Times New Roman" w:hAnsi="Arial" w:cs="Arial"/>
                <w:kern w:val="2"/>
                <w:lang w:val="en-US" w:eastAsia="lt-LT"/>
                <w14:ligatures w14:val="standardContextual"/>
              </w:rPr>
              <w:t>gamintojo</w:t>
            </w:r>
            <w:proofErr w:type="spellEnd"/>
            <w:r w:rsidRPr="00481BAA">
              <w:rPr>
                <w:rFonts w:ascii="Arial" w:eastAsia="Times New Roman" w:hAnsi="Arial" w:cs="Arial"/>
                <w:kern w:val="2"/>
                <w:lang w:val="en-US" w:eastAsia="lt-LT"/>
                <w14:ligatures w14:val="standardContextual"/>
              </w:rPr>
              <w:t xml:space="preserve"> </w:t>
            </w:r>
            <w:proofErr w:type="spellStart"/>
            <w:r w:rsidRPr="00481BAA">
              <w:rPr>
                <w:rFonts w:ascii="Arial" w:eastAsia="Times New Roman" w:hAnsi="Arial" w:cs="Arial"/>
                <w:kern w:val="2"/>
                <w:lang w:val="en-US" w:eastAsia="lt-LT"/>
                <w14:ligatures w14:val="standardContextual"/>
              </w:rPr>
              <w:t>kaip</w:t>
            </w:r>
            <w:proofErr w:type="spellEnd"/>
            <w:r w:rsidRPr="00481BAA">
              <w:rPr>
                <w:rFonts w:ascii="Arial" w:eastAsia="Times New Roman" w:hAnsi="Arial" w:cs="Arial"/>
                <w:kern w:val="2"/>
                <w:lang w:val="en-US" w:eastAsia="lt-LT"/>
                <w14:ligatures w14:val="standardContextual"/>
              </w:rPr>
              <w:t xml:space="preserve"> </w:t>
            </w:r>
            <w:proofErr w:type="spellStart"/>
            <w:r w:rsidRPr="00481BAA">
              <w:rPr>
                <w:rFonts w:ascii="Arial" w:eastAsia="Times New Roman" w:hAnsi="Arial" w:cs="Arial"/>
                <w:kern w:val="2"/>
                <w:lang w:val="en-US" w:eastAsia="lt-LT"/>
                <w14:ligatures w14:val="standardContextual"/>
              </w:rPr>
              <w:t>ir</w:t>
            </w:r>
            <w:proofErr w:type="spellEnd"/>
            <w:r w:rsidRPr="00481BAA">
              <w:rPr>
                <w:rFonts w:ascii="Arial" w:eastAsia="Times New Roman" w:hAnsi="Arial" w:cs="Arial"/>
                <w:kern w:val="2"/>
                <w:lang w:val="en-US" w:eastAsia="lt-LT"/>
                <w14:ligatures w14:val="standardContextual"/>
              </w:rPr>
              <w:t xml:space="preserve"> </w:t>
            </w:r>
            <w:proofErr w:type="spellStart"/>
            <w:r w:rsidRPr="00481BAA">
              <w:rPr>
                <w:rFonts w:ascii="Arial" w:eastAsia="Times New Roman" w:hAnsi="Arial" w:cs="Arial"/>
                <w:kern w:val="2"/>
                <w:lang w:val="en-US" w:eastAsia="lt-LT"/>
                <w14:ligatures w14:val="standardContextual"/>
              </w:rPr>
              <w:t>staliniai</w:t>
            </w:r>
            <w:proofErr w:type="spellEnd"/>
            <w:r w:rsidRPr="00481BAA">
              <w:rPr>
                <w:rFonts w:ascii="Arial" w:eastAsia="Times New Roman" w:hAnsi="Arial" w:cs="Arial"/>
                <w:kern w:val="2"/>
                <w:lang w:val="en-US" w:eastAsia="lt-LT"/>
                <w14:ligatures w14:val="standardContextual"/>
              </w:rPr>
              <w:t xml:space="preserve"> </w:t>
            </w:r>
            <w:proofErr w:type="spellStart"/>
            <w:r w:rsidRPr="00481BAA">
              <w:rPr>
                <w:rFonts w:ascii="Arial" w:eastAsia="Times New Roman" w:hAnsi="Arial" w:cs="Arial"/>
                <w:kern w:val="2"/>
                <w:lang w:val="en-US" w:eastAsia="lt-LT"/>
                <w14:ligatures w14:val="standardContextual"/>
              </w:rPr>
              <w:t>kompiuteriai</w:t>
            </w:r>
            <w:proofErr w:type="spellEnd"/>
          </w:p>
          <w:p w14:paraId="186C679E" w14:textId="77777777" w:rsidR="001334F3" w:rsidRPr="00481BAA" w:rsidRDefault="001334F3" w:rsidP="00EB0D76">
            <w:pPr>
              <w:suppressAutoHyphens/>
              <w:jc w:val="both"/>
              <w:rPr>
                <w:rFonts w:ascii="Arial" w:hAnsi="Arial" w:cs="Arial"/>
                <w:noProof/>
                <w:kern w:val="2"/>
                <w:lang w:val="en-US"/>
                <w14:ligatures w14:val="standardContextual"/>
              </w:rPr>
            </w:pPr>
          </w:p>
        </w:tc>
        <w:tc>
          <w:tcPr>
            <w:tcW w:w="1113" w:type="pct"/>
            <w:tcBorders>
              <w:left w:val="single" w:sz="4" w:space="0" w:color="auto"/>
              <w:bottom w:val="single" w:sz="4" w:space="0" w:color="auto"/>
              <w:right w:val="single" w:sz="4" w:space="0" w:color="auto"/>
            </w:tcBorders>
          </w:tcPr>
          <w:p w14:paraId="11CFE2F5" w14:textId="77777777" w:rsidR="001334F3" w:rsidRPr="00481BAA" w:rsidRDefault="001334F3" w:rsidP="001334F3">
            <w:pPr>
              <w:spacing w:after="0"/>
              <w:jc w:val="center"/>
              <w:rPr>
                <w:rFonts w:ascii="Arial" w:hAnsi="Arial" w:cs="Arial"/>
              </w:rPr>
            </w:pPr>
          </w:p>
        </w:tc>
      </w:tr>
      <w:tr w:rsidR="00135BF1" w:rsidRPr="00481BAA" w14:paraId="10F3329B" w14:textId="77777777" w:rsidTr="008534E4">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00"/>
        </w:trPr>
        <w:tc>
          <w:tcPr>
            <w:tcW w:w="335" w:type="pct"/>
            <w:tcBorders>
              <w:left w:val="single" w:sz="4" w:space="0" w:color="auto"/>
              <w:bottom w:val="single" w:sz="4" w:space="0" w:color="auto"/>
              <w:right w:val="single" w:sz="4" w:space="0" w:color="auto"/>
            </w:tcBorders>
          </w:tcPr>
          <w:p w14:paraId="79D88605" w14:textId="037A01B4" w:rsidR="00135BF1" w:rsidRPr="00481BAA" w:rsidRDefault="00135BF1" w:rsidP="00135BF1">
            <w:pPr>
              <w:spacing w:after="0"/>
              <w:jc w:val="center"/>
              <w:rPr>
                <w:rFonts w:ascii="Arial" w:hAnsi="Arial" w:cs="Arial"/>
              </w:rPr>
            </w:pPr>
            <w:r w:rsidRPr="00481BAA">
              <w:rPr>
                <w:rFonts w:ascii="Arial" w:hAnsi="Arial" w:cs="Arial"/>
              </w:rPr>
              <w:t>2</w:t>
            </w:r>
            <w:r w:rsidR="008534E4">
              <w:rPr>
                <w:rFonts w:ascii="Arial" w:hAnsi="Arial" w:cs="Arial"/>
              </w:rPr>
              <w:t>6</w:t>
            </w:r>
            <w:r w:rsidRPr="00481BAA">
              <w:rPr>
                <w:rFonts w:ascii="Arial" w:hAnsi="Arial" w:cs="Arial"/>
              </w:rPr>
              <w:t>.</w:t>
            </w:r>
          </w:p>
        </w:tc>
        <w:tc>
          <w:tcPr>
            <w:tcW w:w="1745" w:type="pct"/>
            <w:tcBorders>
              <w:left w:val="single" w:sz="4" w:space="0" w:color="auto"/>
              <w:bottom w:val="single" w:sz="4" w:space="0" w:color="auto"/>
              <w:right w:val="single" w:sz="4" w:space="0" w:color="auto"/>
            </w:tcBorders>
          </w:tcPr>
          <w:p w14:paraId="5E555D98" w14:textId="088DE57E" w:rsidR="00135BF1" w:rsidRPr="00481BAA" w:rsidRDefault="00135BF1" w:rsidP="00135BF1">
            <w:pPr>
              <w:rPr>
                <w:rFonts w:ascii="Arial" w:eastAsia="Calibri" w:hAnsi="Arial" w:cs="Arial"/>
                <w:noProof/>
                <w:kern w:val="2"/>
                <w:lang w:val="en-US" w:eastAsia="lt-LT"/>
                <w14:ligatures w14:val="standardContextual"/>
              </w:rPr>
            </w:pPr>
            <w:r w:rsidRPr="00481BAA">
              <w:rPr>
                <w:rFonts w:ascii="Arial" w:eastAsia="Calibri" w:hAnsi="Arial" w:cs="Arial"/>
                <w:noProof/>
                <w:kern w:val="2"/>
                <w:lang w:val="en-US" w:eastAsia="lt-LT"/>
                <w14:ligatures w14:val="standardContextual"/>
              </w:rPr>
              <w:t>Garantija</w:t>
            </w:r>
            <w:r w:rsidR="00EB0D76">
              <w:rPr>
                <w:rFonts w:ascii="Arial" w:eastAsia="Calibri" w:hAnsi="Arial" w:cs="Arial"/>
                <w:noProof/>
                <w:kern w:val="2"/>
                <w:lang w:val="en-US" w:eastAsia="lt-LT"/>
                <w14:ligatures w14:val="standardContextual"/>
              </w:rPr>
              <w:t>*</w:t>
            </w:r>
          </w:p>
          <w:p w14:paraId="029A6EB2" w14:textId="77777777" w:rsidR="00135BF1" w:rsidRPr="00481BAA" w:rsidRDefault="00135BF1" w:rsidP="00135BF1">
            <w:pPr>
              <w:rPr>
                <w:rFonts w:ascii="Arial" w:hAnsi="Arial" w:cs="Arial"/>
                <w:noProof/>
                <w:kern w:val="2"/>
                <w:lang w:val="en-US"/>
                <w14:ligatures w14:val="standardContextual"/>
              </w:rPr>
            </w:pPr>
          </w:p>
        </w:tc>
        <w:tc>
          <w:tcPr>
            <w:tcW w:w="1807" w:type="pct"/>
            <w:tcBorders>
              <w:left w:val="single" w:sz="4" w:space="0" w:color="auto"/>
              <w:bottom w:val="single" w:sz="4" w:space="0" w:color="auto"/>
              <w:right w:val="single" w:sz="4" w:space="0" w:color="auto"/>
            </w:tcBorders>
          </w:tcPr>
          <w:p w14:paraId="1433A76D" w14:textId="0E630A46" w:rsidR="00135BF1" w:rsidRPr="00481BAA" w:rsidRDefault="00135BF1" w:rsidP="00EB0D76">
            <w:pPr>
              <w:suppressAutoHyphens/>
              <w:jc w:val="both"/>
              <w:rPr>
                <w:rFonts w:ascii="Arial" w:eastAsia="Times New Roman" w:hAnsi="Arial" w:cs="Arial"/>
                <w:kern w:val="2"/>
                <w:lang w:val="en-US" w:eastAsia="lt-LT"/>
                <w14:ligatures w14:val="standardContextual"/>
              </w:rPr>
            </w:pPr>
            <w:r w:rsidRPr="00481BAA">
              <w:rPr>
                <w:rFonts w:ascii="Arial" w:eastAsia="Times New Roman" w:hAnsi="Arial" w:cs="Arial"/>
                <w:kern w:val="2"/>
                <w:lang w:val="en-US" w:eastAsia="lt-LT"/>
                <w14:ligatures w14:val="standardContextual"/>
              </w:rPr>
              <w:t xml:space="preserve">Ne </w:t>
            </w:r>
            <w:proofErr w:type="spellStart"/>
            <w:r w:rsidRPr="00481BAA">
              <w:rPr>
                <w:rFonts w:ascii="Arial" w:eastAsia="Times New Roman" w:hAnsi="Arial" w:cs="Arial"/>
                <w:kern w:val="2"/>
                <w:lang w:val="en-US" w:eastAsia="lt-LT"/>
                <w14:ligatures w14:val="standardContextual"/>
              </w:rPr>
              <w:t>mažiau</w:t>
            </w:r>
            <w:proofErr w:type="spellEnd"/>
            <w:r w:rsidRPr="00481BAA">
              <w:rPr>
                <w:rFonts w:ascii="Arial" w:eastAsia="Times New Roman" w:hAnsi="Arial" w:cs="Arial"/>
                <w:kern w:val="2"/>
                <w:lang w:val="en-US" w:eastAsia="lt-LT"/>
                <w14:ligatures w14:val="standardContextual"/>
              </w:rPr>
              <w:t xml:space="preserve"> </w:t>
            </w:r>
            <w:proofErr w:type="spellStart"/>
            <w:r w:rsidRPr="00481BAA">
              <w:rPr>
                <w:rFonts w:ascii="Arial" w:eastAsia="Times New Roman" w:hAnsi="Arial" w:cs="Arial"/>
                <w:kern w:val="2"/>
                <w:lang w:val="en-US" w:eastAsia="lt-LT"/>
                <w14:ligatures w14:val="standardContextual"/>
              </w:rPr>
              <w:t>nei</w:t>
            </w:r>
            <w:proofErr w:type="spellEnd"/>
            <w:r w:rsidRPr="00481BAA">
              <w:rPr>
                <w:rFonts w:ascii="Arial" w:eastAsia="Times New Roman" w:hAnsi="Arial" w:cs="Arial"/>
                <w:kern w:val="2"/>
                <w:lang w:val="en-US" w:eastAsia="lt-LT"/>
                <w14:ligatures w14:val="standardContextual"/>
              </w:rPr>
              <w:t xml:space="preserve"> 36 </w:t>
            </w:r>
            <w:proofErr w:type="spellStart"/>
            <w:r w:rsidRPr="00481BAA">
              <w:rPr>
                <w:rFonts w:ascii="Arial" w:eastAsia="Times New Roman" w:hAnsi="Arial" w:cs="Arial"/>
                <w:kern w:val="2"/>
                <w:lang w:val="en-US" w:eastAsia="lt-LT"/>
                <w14:ligatures w14:val="standardContextual"/>
              </w:rPr>
              <w:t>mėnesiai</w:t>
            </w:r>
            <w:proofErr w:type="spellEnd"/>
          </w:p>
          <w:p w14:paraId="79956652" w14:textId="77777777" w:rsidR="00135BF1" w:rsidRPr="00481BAA" w:rsidRDefault="00135BF1" w:rsidP="00EB0D76">
            <w:pPr>
              <w:suppressAutoHyphens/>
              <w:ind w:firstLine="1296"/>
              <w:jc w:val="both"/>
              <w:rPr>
                <w:rFonts w:ascii="Arial" w:hAnsi="Arial" w:cs="Arial"/>
                <w:noProof/>
                <w:kern w:val="2"/>
                <w:lang w:val="en-US"/>
                <w14:ligatures w14:val="standardContextual"/>
              </w:rPr>
            </w:pPr>
          </w:p>
        </w:tc>
        <w:tc>
          <w:tcPr>
            <w:tcW w:w="1113" w:type="pct"/>
            <w:tcBorders>
              <w:left w:val="single" w:sz="4" w:space="0" w:color="auto"/>
              <w:bottom w:val="single" w:sz="4" w:space="0" w:color="auto"/>
              <w:right w:val="single" w:sz="4" w:space="0" w:color="auto"/>
            </w:tcBorders>
          </w:tcPr>
          <w:p w14:paraId="738358D1" w14:textId="77777777" w:rsidR="00135BF1" w:rsidRPr="00481BAA" w:rsidRDefault="00135BF1" w:rsidP="00135BF1">
            <w:pPr>
              <w:spacing w:after="0"/>
              <w:jc w:val="center"/>
              <w:rPr>
                <w:rFonts w:ascii="Arial" w:hAnsi="Arial" w:cs="Arial"/>
              </w:rPr>
            </w:pPr>
          </w:p>
        </w:tc>
      </w:tr>
    </w:tbl>
    <w:p w14:paraId="155F03B2" w14:textId="77777777" w:rsidR="00FE5DB8" w:rsidRPr="00481BAA" w:rsidRDefault="00FE5DB8" w:rsidP="004343AE">
      <w:pPr>
        <w:spacing w:after="0"/>
        <w:rPr>
          <w:rFonts w:ascii="Arial" w:hAnsi="Arial" w:cs="Arial"/>
          <w:snapToGrid w:val="0"/>
        </w:rPr>
      </w:pPr>
    </w:p>
    <w:p w14:paraId="44D295D5" w14:textId="77777777" w:rsidR="005712F7" w:rsidRPr="00481BAA" w:rsidRDefault="005712F7" w:rsidP="00F2412D">
      <w:pPr>
        <w:spacing w:after="0"/>
        <w:jc w:val="both"/>
        <w:rPr>
          <w:rFonts w:ascii="Arial" w:hAnsi="Arial" w:cs="Arial"/>
          <w:b/>
          <w:snapToGrid w:val="0"/>
        </w:rPr>
      </w:pPr>
    </w:p>
    <w:p w14:paraId="39E6397A" w14:textId="7AA002D2" w:rsidR="001164D5" w:rsidRPr="00481BAA" w:rsidRDefault="00A4527C" w:rsidP="00F2412D">
      <w:pPr>
        <w:spacing w:after="0"/>
        <w:jc w:val="both"/>
        <w:rPr>
          <w:rFonts w:ascii="Arial" w:hAnsi="Arial" w:cs="Arial"/>
          <w:b/>
          <w:snapToGrid w:val="0"/>
        </w:rPr>
      </w:pPr>
      <w:r w:rsidRPr="00481BAA">
        <w:rPr>
          <w:rFonts w:ascii="Arial" w:hAnsi="Arial" w:cs="Arial"/>
          <w:b/>
          <w:snapToGrid w:val="0"/>
        </w:rPr>
        <w:t>*</w:t>
      </w:r>
      <w:r w:rsidR="007E34B2" w:rsidRPr="00481BAA">
        <w:rPr>
          <w:rFonts w:ascii="Arial" w:hAnsi="Arial" w:cs="Arial"/>
          <w:b/>
          <w:snapToGrid w:val="0"/>
        </w:rPr>
        <w:t xml:space="preserve">PASTABA: Tiekėjas </w:t>
      </w:r>
      <w:r w:rsidR="001164D5" w:rsidRPr="00481BAA">
        <w:rPr>
          <w:rFonts w:ascii="Arial" w:hAnsi="Arial" w:cs="Arial"/>
          <w:b/>
          <w:snapToGrid w:val="0"/>
        </w:rPr>
        <w:t xml:space="preserve">kartu su pasiūlymu </w:t>
      </w:r>
      <w:r w:rsidR="008F6736" w:rsidRPr="00481BAA">
        <w:rPr>
          <w:rFonts w:ascii="Arial" w:hAnsi="Arial" w:cs="Arial"/>
          <w:b/>
          <w:snapToGrid w:val="0"/>
        </w:rPr>
        <w:t xml:space="preserve">turi pateikti </w:t>
      </w:r>
      <w:r w:rsidR="001164D5" w:rsidRPr="00481BAA">
        <w:rPr>
          <w:rFonts w:ascii="Arial" w:hAnsi="Arial" w:cs="Arial"/>
          <w:b/>
          <w:snapToGrid w:val="0"/>
        </w:rPr>
        <w:t>siūlomos įrangos techninius parametrus, išskyrus pažymėtus *, patikimai patvirtinančius dokumentus (pvz. gamintojo prekės aprašymas</w:t>
      </w:r>
      <w:r w:rsidR="00083E0C" w:rsidRPr="00481BAA">
        <w:rPr>
          <w:rFonts w:ascii="Arial" w:hAnsi="Arial" w:cs="Arial"/>
          <w:b/>
          <w:snapToGrid w:val="0"/>
        </w:rPr>
        <w:t>,</w:t>
      </w:r>
      <w:r w:rsidR="001164D5" w:rsidRPr="00481BAA">
        <w:rPr>
          <w:rFonts w:ascii="Arial" w:hAnsi="Arial" w:cs="Arial"/>
          <w:b/>
          <w:snapToGrid w:val="0"/>
        </w:rPr>
        <w:t xml:space="preserve"> internetinė nuoroda į gamintojo psl.</w:t>
      </w:r>
      <w:r w:rsidR="00083E0C" w:rsidRPr="00481BAA">
        <w:rPr>
          <w:rFonts w:ascii="Arial" w:hAnsi="Arial" w:cs="Arial"/>
          <w:b/>
          <w:snapToGrid w:val="0"/>
        </w:rPr>
        <w:t xml:space="preserve"> </w:t>
      </w:r>
      <w:r w:rsidR="00083E0C" w:rsidRPr="00481BAA">
        <w:rPr>
          <w:rStyle w:val="normaltextrun"/>
          <w:rFonts w:ascii="Arial" w:hAnsi="Arial" w:cs="Arial"/>
          <w:b/>
          <w:bCs/>
          <w:bdr w:val="none" w:sz="0" w:space="0" w:color="auto" w:frame="1"/>
        </w:rPr>
        <w:t>arba kitas lygiavertis dokumentas</w:t>
      </w:r>
      <w:r w:rsidR="001164D5" w:rsidRPr="00481BAA">
        <w:rPr>
          <w:rFonts w:ascii="Arial" w:hAnsi="Arial" w:cs="Arial"/>
          <w:b/>
          <w:snapToGrid w:val="0"/>
        </w:rPr>
        <w:t>)</w:t>
      </w:r>
      <w:r w:rsidR="00F2412D" w:rsidRPr="00481BAA">
        <w:rPr>
          <w:rFonts w:ascii="Arial" w:hAnsi="Arial" w:cs="Arial"/>
          <w:b/>
          <w:snapToGrid w:val="0"/>
        </w:rPr>
        <w:t>.</w:t>
      </w:r>
    </w:p>
    <w:p w14:paraId="2455E998" w14:textId="77777777" w:rsidR="00F2412D" w:rsidRPr="00481BAA" w:rsidRDefault="00F2412D" w:rsidP="00F2412D">
      <w:pPr>
        <w:spacing w:after="0"/>
        <w:jc w:val="both"/>
        <w:rPr>
          <w:rFonts w:ascii="Arial" w:hAnsi="Arial" w:cs="Arial"/>
          <w:b/>
          <w:snapToGrid w:val="0"/>
        </w:rPr>
      </w:pPr>
    </w:p>
    <w:p w14:paraId="45C38C66" w14:textId="77777777" w:rsidR="007E59D1" w:rsidRPr="00AE16AD" w:rsidRDefault="007E59D1" w:rsidP="007E59D1">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AE16AD">
        <w:rPr>
          <w:rFonts w:ascii="Arial" w:eastAsia="Calibri" w:hAnsi="Arial" w:cs="Arial"/>
          <w:b/>
        </w:rPr>
        <w:t>APLINKOSAUGINIAI REIKALAVIMAI</w:t>
      </w:r>
    </w:p>
    <w:p w14:paraId="79EDFD64" w14:textId="77777777" w:rsidR="007E59D1" w:rsidRPr="00AE16AD" w:rsidRDefault="007E59D1" w:rsidP="007E59D1">
      <w:pPr>
        <w:jc w:val="both"/>
        <w:rPr>
          <w:rFonts w:ascii="Arial" w:hAnsi="Arial" w:cs="Arial"/>
        </w:rPr>
      </w:pPr>
      <w:r w:rsidRPr="00AE16AD">
        <w:rPr>
          <w:rFonts w:ascii="Arial" w:hAnsi="Arial" w:cs="Arial"/>
        </w:rPr>
        <w:t xml:space="preserve">4.1. Pirkimui yra taikomi Aplinkos apsaugos kriterijai, vadovaujantis Lietuvos Respublikos aplinkos ministro 2011 m. birželio 28 d. įsakymo Nr. D1-508 „Dėl Produktų, kurių viešiesiems pirkimams taikytini aplinkos apsaugos kriterijai, sąrašų, Aplinkos apsaugos kriterijų, kuriuos perkančiosios organizacijos ir perkantieji subjektai turi taikyti pirkdamos prekes, paslaugas ar darbus, taikymo tvarkos aprašo II skyriaus </w:t>
      </w:r>
      <w:r w:rsidRPr="00AE16AD">
        <w:rPr>
          <w:rFonts w:ascii="Arial" w:hAnsi="Arial" w:cs="Arial"/>
          <w:color w:val="000000" w:themeColor="text1"/>
        </w:rPr>
        <w:t>4.1 punktu, 6 punktu, 2 priedo IV skyriaus „Kompiuteriai ir planšetės“, VI skyriaus „Televizoriai ir monitoriai“ ir II skyriaus „Pakuotės“ reikalavimais:</w:t>
      </w:r>
    </w:p>
    <w:p w14:paraId="3A1EEB73" w14:textId="77777777" w:rsidR="007E59D1" w:rsidRPr="00AE16AD" w:rsidRDefault="007E59D1" w:rsidP="007E59D1">
      <w:pPr>
        <w:spacing w:after="0"/>
        <w:jc w:val="right"/>
        <w:rPr>
          <w:rFonts w:ascii="Arial" w:hAnsi="Arial" w:cs="Arial"/>
          <w:b/>
          <w:bCs/>
        </w:rPr>
      </w:pPr>
      <w:r w:rsidRPr="00AE16AD">
        <w:rPr>
          <w:rFonts w:ascii="Arial" w:hAnsi="Arial" w:cs="Arial"/>
          <w:b/>
          <w:bCs/>
        </w:rPr>
        <w:t>3 lentelė.</w:t>
      </w:r>
    </w:p>
    <w:tbl>
      <w:tblPr>
        <w:tblW w:w="963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536"/>
        <w:gridCol w:w="6095"/>
      </w:tblGrid>
      <w:tr w:rsidR="007E59D1" w:rsidRPr="00481BAA" w14:paraId="0C4B8B0F" w14:textId="77777777" w:rsidTr="00866D5C">
        <w:trPr>
          <w:trHeight w:val="300"/>
        </w:trPr>
        <w:tc>
          <w:tcPr>
            <w:tcW w:w="3536" w:type="dxa"/>
            <w:tcBorders>
              <w:top w:val="single" w:sz="6" w:space="0" w:color="000000"/>
              <w:left w:val="single" w:sz="6" w:space="0" w:color="000000"/>
              <w:bottom w:val="single" w:sz="6" w:space="0" w:color="000000"/>
              <w:right w:val="single" w:sz="6" w:space="0" w:color="000000"/>
            </w:tcBorders>
            <w:shd w:val="clear" w:color="auto" w:fill="D9D9D9"/>
            <w:hideMark/>
          </w:tcPr>
          <w:p w14:paraId="4F3B7A03" w14:textId="77777777" w:rsidR="007E59D1" w:rsidRPr="00AE16AD" w:rsidRDefault="007E59D1" w:rsidP="00866D5C">
            <w:pPr>
              <w:spacing w:after="0" w:line="240" w:lineRule="auto"/>
              <w:ind w:left="-570"/>
              <w:jc w:val="center"/>
              <w:textAlignment w:val="baseline"/>
              <w:rPr>
                <w:rFonts w:ascii="Arial" w:eastAsia="Times New Roman" w:hAnsi="Arial" w:cs="Arial"/>
                <w:lang w:eastAsia="en-GB"/>
              </w:rPr>
            </w:pPr>
            <w:r w:rsidRPr="00AE16AD">
              <w:rPr>
                <w:rFonts w:ascii="Arial" w:eastAsia="Times New Roman" w:hAnsi="Arial" w:cs="Arial"/>
                <w:b/>
                <w:bCs/>
                <w:color w:val="000000"/>
                <w:lang w:eastAsia="en-GB"/>
              </w:rPr>
              <w:t>Reikalavimas</w:t>
            </w:r>
            <w:r w:rsidRPr="00AE16AD">
              <w:rPr>
                <w:rFonts w:ascii="Arial" w:eastAsia="Times New Roman" w:hAnsi="Arial" w:cs="Arial"/>
                <w:color w:val="000000"/>
                <w:lang w:eastAsia="en-GB"/>
              </w:rPr>
              <w:t>  </w:t>
            </w:r>
          </w:p>
        </w:tc>
        <w:tc>
          <w:tcPr>
            <w:tcW w:w="6095" w:type="dxa"/>
            <w:tcBorders>
              <w:top w:val="single" w:sz="6" w:space="0" w:color="000000"/>
              <w:left w:val="single" w:sz="6" w:space="0" w:color="000000"/>
              <w:bottom w:val="single" w:sz="6" w:space="0" w:color="000000"/>
              <w:right w:val="single" w:sz="6" w:space="0" w:color="000000"/>
            </w:tcBorders>
            <w:shd w:val="clear" w:color="auto" w:fill="D9D9D9"/>
            <w:hideMark/>
          </w:tcPr>
          <w:p w14:paraId="37C499C2" w14:textId="77777777" w:rsidR="007E59D1" w:rsidRPr="00AE16AD" w:rsidRDefault="007E59D1" w:rsidP="00866D5C">
            <w:pPr>
              <w:spacing w:after="0" w:line="240" w:lineRule="auto"/>
              <w:jc w:val="center"/>
              <w:textAlignment w:val="baseline"/>
              <w:rPr>
                <w:rFonts w:ascii="Arial" w:eastAsia="Times New Roman" w:hAnsi="Arial" w:cs="Arial"/>
                <w:lang w:eastAsia="en-GB"/>
              </w:rPr>
            </w:pPr>
            <w:r w:rsidRPr="00AE16AD">
              <w:rPr>
                <w:rFonts w:ascii="Arial" w:eastAsia="Times New Roman" w:hAnsi="Arial" w:cs="Arial"/>
                <w:b/>
                <w:bCs/>
                <w:color w:val="000000"/>
                <w:lang w:eastAsia="en-GB"/>
              </w:rPr>
              <w:t>Reikalaujami dokumentai </w:t>
            </w:r>
            <w:r w:rsidRPr="00AE16AD">
              <w:rPr>
                <w:rFonts w:ascii="Arial" w:eastAsia="Times New Roman" w:hAnsi="Arial" w:cs="Arial"/>
                <w:color w:val="000000"/>
                <w:lang w:eastAsia="en-GB"/>
              </w:rPr>
              <w:t>  </w:t>
            </w:r>
          </w:p>
        </w:tc>
      </w:tr>
      <w:tr w:rsidR="007E59D1" w:rsidRPr="00481BAA" w14:paraId="687F9820" w14:textId="77777777" w:rsidTr="00866D5C">
        <w:trPr>
          <w:trHeight w:val="300"/>
        </w:trPr>
        <w:tc>
          <w:tcPr>
            <w:tcW w:w="3536" w:type="dxa"/>
            <w:tcBorders>
              <w:top w:val="single" w:sz="6" w:space="0" w:color="auto"/>
              <w:left w:val="single" w:sz="6" w:space="0" w:color="auto"/>
              <w:bottom w:val="single" w:sz="6" w:space="0" w:color="auto"/>
              <w:right w:val="single" w:sz="6" w:space="0" w:color="auto"/>
            </w:tcBorders>
            <w:shd w:val="clear" w:color="auto" w:fill="auto"/>
            <w:hideMark/>
          </w:tcPr>
          <w:p w14:paraId="49228149" w14:textId="77777777" w:rsidR="007E59D1" w:rsidRPr="00AE16AD" w:rsidRDefault="007E59D1" w:rsidP="00866D5C">
            <w:pPr>
              <w:spacing w:after="0" w:line="240" w:lineRule="auto"/>
              <w:ind w:left="120" w:right="135"/>
              <w:jc w:val="both"/>
              <w:textAlignment w:val="baseline"/>
              <w:rPr>
                <w:rFonts w:ascii="Arial" w:eastAsia="Times New Roman" w:hAnsi="Arial" w:cs="Arial"/>
                <w:lang w:eastAsia="en-GB"/>
              </w:rPr>
            </w:pPr>
            <w:r w:rsidRPr="00AE16AD">
              <w:rPr>
                <w:rFonts w:ascii="Arial" w:eastAsia="Times New Roman" w:hAnsi="Arial" w:cs="Arial"/>
                <w:b/>
                <w:bCs/>
                <w:lang w:eastAsia="en-GB"/>
              </w:rPr>
              <w:t>1.</w:t>
            </w:r>
            <w:r w:rsidRPr="00AE16AD">
              <w:rPr>
                <w:rFonts w:ascii="Arial" w:eastAsia="Times New Roman" w:hAnsi="Arial" w:cs="Arial"/>
                <w:b/>
                <w:bCs/>
                <w:u w:val="single"/>
                <w:lang w:eastAsia="en-GB"/>
              </w:rPr>
              <w:t>Kompiuteriui:</w:t>
            </w:r>
            <w:r w:rsidRPr="00AE16AD">
              <w:rPr>
                <w:rFonts w:ascii="Arial" w:eastAsia="Times New Roman" w:hAnsi="Arial" w:cs="Arial"/>
                <w:lang w:eastAsia="en-GB"/>
              </w:rPr>
              <w:t>  </w:t>
            </w:r>
            <w:r w:rsidRPr="00AE16AD">
              <w:rPr>
                <w:rFonts w:ascii="Arial" w:eastAsia="Times New Roman" w:hAnsi="Arial" w:cs="Arial"/>
                <w:lang w:eastAsia="en-GB"/>
              </w:rPr>
              <w:br/>
              <w:t>Prekės turi atitikti Europos Komisijos reglamentuose dėl gaminių ekologinio projektavimo nustatytus efektyvaus energijos vartojimo kriterijus.  </w:t>
            </w:r>
          </w:p>
        </w:tc>
        <w:tc>
          <w:tcPr>
            <w:tcW w:w="6095" w:type="dxa"/>
            <w:tcBorders>
              <w:top w:val="single" w:sz="6" w:space="0" w:color="auto"/>
              <w:left w:val="single" w:sz="6" w:space="0" w:color="auto"/>
              <w:bottom w:val="single" w:sz="6" w:space="0" w:color="auto"/>
              <w:right w:val="single" w:sz="6" w:space="0" w:color="auto"/>
            </w:tcBorders>
            <w:shd w:val="clear" w:color="auto" w:fill="auto"/>
            <w:hideMark/>
          </w:tcPr>
          <w:p w14:paraId="4BC6A842" w14:textId="77777777" w:rsidR="007E59D1" w:rsidRPr="00AE16AD" w:rsidRDefault="007E59D1" w:rsidP="00866D5C">
            <w:pPr>
              <w:spacing w:after="0" w:line="240" w:lineRule="auto"/>
              <w:ind w:right="150"/>
              <w:jc w:val="both"/>
              <w:textAlignment w:val="baseline"/>
              <w:rPr>
                <w:rFonts w:ascii="Arial" w:eastAsia="Times New Roman" w:hAnsi="Arial" w:cs="Arial"/>
                <w:lang w:eastAsia="en-GB"/>
              </w:rPr>
            </w:pPr>
            <w:r w:rsidRPr="00AE16AD">
              <w:rPr>
                <w:rFonts w:ascii="Arial" w:eastAsia="Times New Roman" w:hAnsi="Arial" w:cs="Arial"/>
                <w:color w:val="000000"/>
                <w:lang w:eastAsia="en-GB"/>
              </w:rPr>
              <w:t>a) gamintojo atitikties deklaracija, patvirtinanti, kad prekės atitinka Europos Komisijos reglamentuose dėl gaminių ekologinio projektavimo nurodytus reikalavimus, arba   </w:t>
            </w:r>
          </w:p>
          <w:p w14:paraId="1F31C48B" w14:textId="77777777" w:rsidR="007E59D1" w:rsidRPr="00AE16AD" w:rsidRDefault="007E59D1" w:rsidP="00866D5C">
            <w:pPr>
              <w:spacing w:after="0" w:line="240" w:lineRule="auto"/>
              <w:ind w:right="150"/>
              <w:jc w:val="both"/>
              <w:textAlignment w:val="baseline"/>
              <w:rPr>
                <w:rFonts w:ascii="Arial" w:eastAsia="Times New Roman" w:hAnsi="Arial" w:cs="Arial"/>
                <w:lang w:eastAsia="en-GB"/>
              </w:rPr>
            </w:pPr>
            <w:r w:rsidRPr="00AE16AD">
              <w:rPr>
                <w:rFonts w:ascii="Arial" w:eastAsia="Times New Roman" w:hAnsi="Arial" w:cs="Arial"/>
                <w:color w:val="000000"/>
                <w:lang w:eastAsia="en-GB"/>
              </w:rPr>
              <w:t>b) gamintojo techniniai dokumentai, arba   </w:t>
            </w:r>
          </w:p>
          <w:p w14:paraId="534DD6CC" w14:textId="77777777" w:rsidR="007E59D1" w:rsidRPr="00AE16AD" w:rsidRDefault="007E59D1" w:rsidP="00866D5C">
            <w:pPr>
              <w:spacing w:after="0" w:line="240" w:lineRule="auto"/>
              <w:jc w:val="both"/>
              <w:textAlignment w:val="baseline"/>
              <w:rPr>
                <w:rFonts w:ascii="Arial" w:eastAsia="Times New Roman" w:hAnsi="Arial" w:cs="Arial"/>
                <w:lang w:eastAsia="en-GB"/>
              </w:rPr>
            </w:pPr>
            <w:r w:rsidRPr="00AE16AD">
              <w:rPr>
                <w:rFonts w:ascii="Arial" w:eastAsia="Times New Roman" w:hAnsi="Arial" w:cs="Arial"/>
                <w:color w:val="000000"/>
                <w:lang w:eastAsia="en-GB"/>
              </w:rPr>
              <w:t>c) kiti lygiaverčiai įrodymai  </w:t>
            </w:r>
          </w:p>
          <w:p w14:paraId="6C3622D4" w14:textId="77777777" w:rsidR="007E59D1" w:rsidRPr="00AE16AD" w:rsidRDefault="007E59D1" w:rsidP="00866D5C">
            <w:pPr>
              <w:spacing w:after="0" w:line="240" w:lineRule="auto"/>
              <w:jc w:val="both"/>
              <w:textAlignment w:val="baseline"/>
              <w:rPr>
                <w:rFonts w:ascii="Arial" w:eastAsia="Times New Roman" w:hAnsi="Arial" w:cs="Arial"/>
                <w:lang w:eastAsia="en-GB"/>
              </w:rPr>
            </w:pPr>
            <w:r w:rsidRPr="00AE16AD">
              <w:rPr>
                <w:rFonts w:ascii="Arial" w:eastAsia="Times New Roman" w:hAnsi="Arial" w:cs="Arial"/>
                <w:lang w:eastAsia="en-GB"/>
              </w:rPr>
              <w:t> </w:t>
            </w:r>
          </w:p>
          <w:p w14:paraId="73E30D3B" w14:textId="77777777" w:rsidR="007E59D1" w:rsidRPr="00AE16AD" w:rsidRDefault="007E59D1" w:rsidP="00866D5C">
            <w:pPr>
              <w:spacing w:after="0" w:line="240" w:lineRule="auto"/>
              <w:jc w:val="both"/>
              <w:textAlignment w:val="baseline"/>
              <w:rPr>
                <w:rFonts w:ascii="Arial" w:eastAsia="Times New Roman" w:hAnsi="Arial" w:cs="Arial"/>
                <w:lang w:eastAsia="en-GB"/>
              </w:rPr>
            </w:pPr>
            <w:r w:rsidRPr="00AE16AD">
              <w:rPr>
                <w:rFonts w:ascii="Arial" w:eastAsia="Times New Roman" w:hAnsi="Arial" w:cs="Arial"/>
                <w:b/>
                <w:bCs/>
                <w:i/>
                <w:iCs/>
                <w:lang w:eastAsia="en-GB"/>
              </w:rPr>
              <w:t>(dokumentai pateikiami kartu su pasiūlymu)</w:t>
            </w:r>
            <w:r w:rsidRPr="00AE16AD">
              <w:rPr>
                <w:rFonts w:ascii="Arial" w:eastAsia="Times New Roman" w:hAnsi="Arial" w:cs="Arial"/>
                <w:lang w:eastAsia="en-GB"/>
              </w:rPr>
              <w:t>  </w:t>
            </w:r>
          </w:p>
        </w:tc>
      </w:tr>
      <w:tr w:rsidR="007E59D1" w:rsidRPr="00481BAA" w14:paraId="5B64BDF5" w14:textId="77777777" w:rsidTr="00866D5C">
        <w:trPr>
          <w:trHeight w:val="300"/>
        </w:trPr>
        <w:tc>
          <w:tcPr>
            <w:tcW w:w="3536" w:type="dxa"/>
            <w:tcBorders>
              <w:top w:val="single" w:sz="6" w:space="0" w:color="auto"/>
              <w:left w:val="single" w:sz="6" w:space="0" w:color="auto"/>
              <w:bottom w:val="single" w:sz="6" w:space="0" w:color="auto"/>
              <w:right w:val="single" w:sz="6" w:space="0" w:color="auto"/>
            </w:tcBorders>
            <w:shd w:val="clear" w:color="auto" w:fill="auto"/>
            <w:hideMark/>
          </w:tcPr>
          <w:p w14:paraId="01FC0208" w14:textId="77777777" w:rsidR="007E59D1" w:rsidRPr="00AE16AD" w:rsidRDefault="007E59D1" w:rsidP="00866D5C">
            <w:pPr>
              <w:spacing w:after="0" w:line="240" w:lineRule="auto"/>
              <w:ind w:firstLine="120"/>
              <w:jc w:val="both"/>
              <w:textAlignment w:val="baseline"/>
              <w:rPr>
                <w:rFonts w:ascii="Arial" w:eastAsia="Times New Roman" w:hAnsi="Arial" w:cs="Arial"/>
                <w:lang w:eastAsia="en-GB"/>
              </w:rPr>
            </w:pPr>
            <w:r w:rsidRPr="00AE16AD">
              <w:rPr>
                <w:rFonts w:ascii="Arial" w:eastAsia="Times New Roman" w:hAnsi="Arial" w:cs="Arial"/>
                <w:b/>
                <w:bCs/>
                <w:lang w:eastAsia="en-GB"/>
              </w:rPr>
              <w:t xml:space="preserve">2. </w:t>
            </w:r>
            <w:r w:rsidRPr="00AE16AD">
              <w:rPr>
                <w:rFonts w:ascii="Arial" w:eastAsia="Times New Roman" w:hAnsi="Arial" w:cs="Arial"/>
                <w:b/>
                <w:bCs/>
                <w:u w:val="single"/>
                <w:lang w:eastAsia="en-GB"/>
              </w:rPr>
              <w:t>Kompiuteriui:</w:t>
            </w:r>
            <w:r w:rsidRPr="00AE16AD">
              <w:rPr>
                <w:rFonts w:ascii="Arial" w:eastAsia="Times New Roman" w:hAnsi="Arial" w:cs="Arial"/>
                <w:lang w:eastAsia="en-GB"/>
              </w:rPr>
              <w:t> </w:t>
            </w:r>
          </w:p>
          <w:p w14:paraId="3BE6B0CB" w14:textId="77777777" w:rsidR="007E59D1" w:rsidRPr="00AE16AD" w:rsidRDefault="007E59D1" w:rsidP="00866D5C">
            <w:pPr>
              <w:spacing w:after="0" w:line="240" w:lineRule="auto"/>
              <w:ind w:left="120" w:right="135"/>
              <w:jc w:val="both"/>
              <w:textAlignment w:val="baseline"/>
              <w:rPr>
                <w:rFonts w:ascii="Arial" w:eastAsia="Times New Roman" w:hAnsi="Arial" w:cs="Arial"/>
                <w:lang w:eastAsia="en-GB"/>
              </w:rPr>
            </w:pPr>
            <w:r w:rsidRPr="00AE16AD">
              <w:rPr>
                <w:rFonts w:ascii="Arial" w:eastAsia="Times New Roman" w:hAnsi="Arial" w:cs="Arial"/>
                <w:lang w:eastAsia="en-GB"/>
              </w:rPr>
              <w:t>Įranga turi turėti bent vieną standartinį USB C™ tipo lizdą (prievadą), skirtą keistis duomenimis ir pasižymintį atgaliniu suderinamumu su USB 2.0 atsižvelgiant į IEC 62680-1-3:2018 arba lygiavertį standartą. </w:t>
            </w:r>
          </w:p>
        </w:tc>
        <w:tc>
          <w:tcPr>
            <w:tcW w:w="6095" w:type="dxa"/>
            <w:tcBorders>
              <w:top w:val="single" w:sz="6" w:space="0" w:color="auto"/>
              <w:left w:val="single" w:sz="6" w:space="0" w:color="auto"/>
              <w:bottom w:val="single" w:sz="6" w:space="0" w:color="auto"/>
              <w:right w:val="single" w:sz="6" w:space="0" w:color="auto"/>
            </w:tcBorders>
            <w:shd w:val="clear" w:color="auto" w:fill="auto"/>
            <w:hideMark/>
          </w:tcPr>
          <w:p w14:paraId="1C1924F5" w14:textId="77777777" w:rsidR="007E59D1" w:rsidRPr="00AE16AD" w:rsidRDefault="007E59D1" w:rsidP="00866D5C">
            <w:pPr>
              <w:spacing w:after="0" w:line="240" w:lineRule="auto"/>
              <w:ind w:right="150"/>
              <w:jc w:val="both"/>
              <w:textAlignment w:val="baseline"/>
              <w:rPr>
                <w:rFonts w:ascii="Arial" w:eastAsia="Times New Roman" w:hAnsi="Arial" w:cs="Arial"/>
                <w:lang w:eastAsia="en-GB"/>
              </w:rPr>
            </w:pPr>
            <w:r w:rsidRPr="00AE16AD">
              <w:rPr>
                <w:rFonts w:ascii="Arial" w:eastAsia="Times New Roman" w:hAnsi="Arial" w:cs="Arial"/>
                <w:color w:val="000000"/>
                <w:lang w:eastAsia="en-GB"/>
              </w:rPr>
              <w:t>a) tiekėjas turi pateikti kiekvieno teikiamo modelio gaminio naudojimo vadovą, o jame turi būti pateiktas prietaiso išskaidytasis brėžinys, kuriame būtų nurodyti naudojamų jungčių tipai arba pateikta informacija apie įrenginyje naudojamus jungčių tipus, arba   </w:t>
            </w:r>
          </w:p>
          <w:p w14:paraId="0BAB80E2" w14:textId="77777777" w:rsidR="007E59D1" w:rsidRPr="00AE16AD" w:rsidRDefault="007E59D1" w:rsidP="00866D5C">
            <w:pPr>
              <w:spacing w:after="0" w:line="240" w:lineRule="auto"/>
              <w:ind w:right="150"/>
              <w:jc w:val="both"/>
              <w:textAlignment w:val="baseline"/>
              <w:rPr>
                <w:rFonts w:ascii="Arial" w:eastAsia="Times New Roman" w:hAnsi="Arial" w:cs="Arial"/>
                <w:lang w:eastAsia="en-GB"/>
              </w:rPr>
            </w:pPr>
            <w:r w:rsidRPr="00AE16AD">
              <w:rPr>
                <w:rFonts w:ascii="Arial" w:eastAsia="Times New Roman" w:hAnsi="Arial" w:cs="Arial"/>
                <w:color w:val="000000"/>
                <w:lang w:eastAsia="en-GB"/>
              </w:rPr>
              <w:t>b) gamintojo techniniai dokumentai (arba nuorodos į gamintojo svetainę su atitinkama informacija), arba  </w:t>
            </w:r>
          </w:p>
          <w:p w14:paraId="4D7C0237" w14:textId="77777777" w:rsidR="007E59D1" w:rsidRPr="00AE16AD" w:rsidRDefault="007E59D1" w:rsidP="00866D5C">
            <w:pPr>
              <w:spacing w:after="0" w:line="240" w:lineRule="auto"/>
              <w:ind w:right="150"/>
              <w:jc w:val="both"/>
              <w:textAlignment w:val="baseline"/>
              <w:rPr>
                <w:rFonts w:ascii="Arial" w:eastAsia="Times New Roman" w:hAnsi="Arial" w:cs="Arial"/>
                <w:lang w:eastAsia="en-GB"/>
              </w:rPr>
            </w:pPr>
            <w:r w:rsidRPr="00AE16AD">
              <w:rPr>
                <w:rFonts w:ascii="Arial" w:eastAsia="Times New Roman" w:hAnsi="Arial" w:cs="Arial"/>
                <w:color w:val="000000"/>
                <w:lang w:eastAsia="en-GB"/>
              </w:rPr>
              <w:t xml:space="preserve">c) atitinkamas I tipo ekologinis ženklas (sertifikatas). Atitinkamu I tipo ekologiniu ženklu paženklinta ir nurodytus reikalavimus atitinkanti įranga bus laikoma atitinkančia šį kriterijų (pavyzdžiui „TCO </w:t>
            </w:r>
            <w:proofErr w:type="spellStart"/>
            <w:r w:rsidRPr="00AE16AD">
              <w:rPr>
                <w:rFonts w:ascii="Arial" w:eastAsia="Times New Roman" w:hAnsi="Arial" w:cs="Arial"/>
                <w:color w:val="000000"/>
                <w:lang w:eastAsia="en-GB"/>
              </w:rPr>
              <w:t>Certified</w:t>
            </w:r>
            <w:proofErr w:type="spellEnd"/>
            <w:r w:rsidRPr="00AE16AD">
              <w:rPr>
                <w:rFonts w:ascii="Arial" w:eastAsia="Times New Roman" w:hAnsi="Arial" w:cs="Arial"/>
                <w:color w:val="000000"/>
                <w:lang w:eastAsia="en-GB"/>
              </w:rPr>
              <w:t xml:space="preserve"> 8“ ženklu užtikrinama, kad būtų naudojama bent viena C tipo USB jungtis), arba  </w:t>
            </w:r>
          </w:p>
          <w:p w14:paraId="296DE6F3" w14:textId="77777777" w:rsidR="007E59D1" w:rsidRPr="00AE16AD" w:rsidRDefault="007E59D1" w:rsidP="00866D5C">
            <w:pPr>
              <w:spacing w:after="0" w:line="240" w:lineRule="auto"/>
              <w:ind w:right="150"/>
              <w:jc w:val="both"/>
              <w:textAlignment w:val="baseline"/>
              <w:rPr>
                <w:rFonts w:ascii="Arial" w:eastAsia="Times New Roman" w:hAnsi="Arial" w:cs="Arial"/>
                <w:lang w:eastAsia="en-GB"/>
              </w:rPr>
            </w:pPr>
            <w:r w:rsidRPr="00AE16AD">
              <w:rPr>
                <w:rFonts w:ascii="Arial" w:eastAsia="Times New Roman" w:hAnsi="Arial" w:cs="Arial"/>
                <w:color w:val="000000"/>
                <w:lang w:eastAsia="en-GB"/>
              </w:rPr>
              <w:t>d) kiti lygiaverčiai įrodymai.  </w:t>
            </w:r>
          </w:p>
          <w:p w14:paraId="7841D27D" w14:textId="77777777" w:rsidR="007E59D1" w:rsidRPr="00AE16AD" w:rsidRDefault="007E59D1" w:rsidP="00866D5C">
            <w:pPr>
              <w:spacing w:after="0" w:line="240" w:lineRule="auto"/>
              <w:ind w:right="150"/>
              <w:jc w:val="both"/>
              <w:textAlignment w:val="baseline"/>
              <w:rPr>
                <w:rFonts w:ascii="Arial" w:eastAsia="Times New Roman" w:hAnsi="Arial" w:cs="Arial"/>
                <w:lang w:eastAsia="en-GB"/>
              </w:rPr>
            </w:pPr>
            <w:r w:rsidRPr="00AE16AD">
              <w:rPr>
                <w:rFonts w:ascii="Arial" w:eastAsia="Times New Roman" w:hAnsi="Arial" w:cs="Arial"/>
                <w:color w:val="000000"/>
                <w:lang w:eastAsia="en-GB"/>
              </w:rPr>
              <w:t>  </w:t>
            </w:r>
          </w:p>
          <w:p w14:paraId="1034F9ED" w14:textId="77777777" w:rsidR="007E59D1" w:rsidRPr="00AE16AD" w:rsidRDefault="007E59D1" w:rsidP="00866D5C">
            <w:pPr>
              <w:spacing w:after="0" w:line="240" w:lineRule="auto"/>
              <w:ind w:right="150"/>
              <w:jc w:val="both"/>
              <w:textAlignment w:val="baseline"/>
              <w:rPr>
                <w:rFonts w:ascii="Arial" w:eastAsia="Times New Roman" w:hAnsi="Arial" w:cs="Arial"/>
                <w:lang w:eastAsia="en-GB"/>
              </w:rPr>
            </w:pPr>
            <w:r w:rsidRPr="00AE16AD">
              <w:rPr>
                <w:rFonts w:ascii="Arial" w:eastAsia="Times New Roman" w:hAnsi="Arial" w:cs="Arial"/>
                <w:b/>
                <w:bCs/>
                <w:color w:val="000000"/>
                <w:lang w:eastAsia="en-GB"/>
              </w:rPr>
              <w:t>(</w:t>
            </w:r>
            <w:r w:rsidRPr="00AE16AD">
              <w:rPr>
                <w:rFonts w:ascii="Arial" w:eastAsia="Times New Roman" w:hAnsi="Arial" w:cs="Arial"/>
                <w:b/>
                <w:bCs/>
                <w:i/>
                <w:iCs/>
                <w:color w:val="000000"/>
                <w:lang w:eastAsia="en-GB"/>
              </w:rPr>
              <w:t>dokumentai pateikiami kartu su pasiūlymu</w:t>
            </w:r>
            <w:r w:rsidRPr="00AE16AD">
              <w:rPr>
                <w:rFonts w:ascii="Arial" w:eastAsia="Times New Roman" w:hAnsi="Arial" w:cs="Arial"/>
                <w:b/>
                <w:bCs/>
                <w:color w:val="000000"/>
                <w:lang w:eastAsia="en-GB"/>
              </w:rPr>
              <w:t>)</w:t>
            </w:r>
            <w:r w:rsidRPr="00AE16AD">
              <w:rPr>
                <w:rFonts w:ascii="Arial" w:eastAsia="Times New Roman" w:hAnsi="Arial" w:cs="Arial"/>
                <w:color w:val="000000"/>
                <w:lang w:eastAsia="en-GB"/>
              </w:rPr>
              <w:t> </w:t>
            </w:r>
          </w:p>
        </w:tc>
      </w:tr>
      <w:tr w:rsidR="007E59D1" w:rsidRPr="00481BAA" w14:paraId="3A4295F8" w14:textId="77777777" w:rsidTr="00866D5C">
        <w:trPr>
          <w:trHeight w:val="300"/>
        </w:trPr>
        <w:tc>
          <w:tcPr>
            <w:tcW w:w="3536" w:type="dxa"/>
            <w:tcBorders>
              <w:top w:val="single" w:sz="6" w:space="0" w:color="auto"/>
              <w:left w:val="single" w:sz="6" w:space="0" w:color="auto"/>
              <w:bottom w:val="single" w:sz="6" w:space="0" w:color="auto"/>
              <w:right w:val="single" w:sz="6" w:space="0" w:color="auto"/>
            </w:tcBorders>
            <w:shd w:val="clear" w:color="auto" w:fill="auto"/>
            <w:hideMark/>
          </w:tcPr>
          <w:p w14:paraId="42D83712" w14:textId="77777777" w:rsidR="007E59D1" w:rsidRPr="00AE16AD" w:rsidRDefault="007E59D1" w:rsidP="00866D5C">
            <w:pPr>
              <w:spacing w:after="0" w:line="240" w:lineRule="auto"/>
              <w:ind w:firstLine="120"/>
              <w:jc w:val="both"/>
              <w:textAlignment w:val="baseline"/>
              <w:rPr>
                <w:rFonts w:ascii="Arial" w:eastAsia="Times New Roman" w:hAnsi="Arial" w:cs="Arial"/>
                <w:lang w:eastAsia="en-GB"/>
              </w:rPr>
            </w:pPr>
            <w:r w:rsidRPr="00AE16AD">
              <w:rPr>
                <w:rFonts w:ascii="Arial" w:eastAsia="Times New Roman" w:hAnsi="Arial" w:cs="Arial"/>
                <w:b/>
                <w:bCs/>
                <w:lang w:eastAsia="en-GB"/>
              </w:rPr>
              <w:t xml:space="preserve">3. </w:t>
            </w:r>
            <w:r w:rsidRPr="00AE16AD">
              <w:rPr>
                <w:rFonts w:ascii="Arial" w:eastAsia="Times New Roman" w:hAnsi="Arial" w:cs="Arial"/>
                <w:b/>
                <w:bCs/>
                <w:u w:val="single"/>
                <w:lang w:eastAsia="en-GB"/>
              </w:rPr>
              <w:t>Kompiuteriui:</w:t>
            </w:r>
            <w:r w:rsidRPr="00AE16AD">
              <w:rPr>
                <w:rFonts w:ascii="Arial" w:eastAsia="Times New Roman" w:hAnsi="Arial" w:cs="Arial"/>
                <w:lang w:eastAsia="en-GB"/>
              </w:rPr>
              <w:t> </w:t>
            </w:r>
          </w:p>
          <w:p w14:paraId="7BC589EC" w14:textId="77777777" w:rsidR="007E59D1" w:rsidRPr="00AE16AD" w:rsidRDefault="007E59D1" w:rsidP="00866D5C">
            <w:pPr>
              <w:spacing w:after="0" w:line="240" w:lineRule="auto"/>
              <w:ind w:left="120" w:right="135"/>
              <w:jc w:val="both"/>
              <w:textAlignment w:val="baseline"/>
              <w:rPr>
                <w:rFonts w:ascii="Arial" w:eastAsia="Times New Roman" w:hAnsi="Arial" w:cs="Arial"/>
                <w:lang w:eastAsia="en-GB"/>
              </w:rPr>
            </w:pPr>
            <w:r w:rsidRPr="00AE16AD">
              <w:rPr>
                <w:rFonts w:ascii="Arial" w:eastAsia="Times New Roman" w:hAnsi="Arial" w:cs="Arial"/>
                <w:lang w:eastAsia="en-GB"/>
              </w:rPr>
              <w:t>Bateriją turinčių 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 </w:t>
            </w:r>
          </w:p>
        </w:tc>
        <w:tc>
          <w:tcPr>
            <w:tcW w:w="6095" w:type="dxa"/>
            <w:tcBorders>
              <w:top w:val="single" w:sz="6" w:space="0" w:color="auto"/>
              <w:left w:val="single" w:sz="6" w:space="0" w:color="auto"/>
              <w:bottom w:val="single" w:sz="6" w:space="0" w:color="auto"/>
              <w:right w:val="single" w:sz="6" w:space="0" w:color="auto"/>
            </w:tcBorders>
            <w:shd w:val="clear" w:color="auto" w:fill="auto"/>
            <w:hideMark/>
          </w:tcPr>
          <w:p w14:paraId="64492183" w14:textId="77777777" w:rsidR="007E59D1" w:rsidRPr="00AE16AD" w:rsidRDefault="007E59D1" w:rsidP="00866D5C">
            <w:pPr>
              <w:spacing w:after="0" w:line="240" w:lineRule="auto"/>
              <w:ind w:right="150"/>
              <w:jc w:val="both"/>
              <w:textAlignment w:val="baseline"/>
              <w:rPr>
                <w:rFonts w:ascii="Arial" w:eastAsia="Times New Roman" w:hAnsi="Arial" w:cs="Arial"/>
                <w:lang w:eastAsia="en-GB"/>
              </w:rPr>
            </w:pPr>
            <w:r w:rsidRPr="00AE16AD">
              <w:rPr>
                <w:rFonts w:ascii="Arial" w:eastAsia="Times New Roman" w:hAnsi="Arial" w:cs="Arial"/>
                <w:color w:val="000000"/>
                <w:lang w:eastAsia="en-GB"/>
              </w:rPr>
              <w:t>a) pripažintos įstaigos arba paskelbtosios (notifikuotos) institucijos bandymų protokolas, tyrimų ataskaita ar pažyma, arba  </w:t>
            </w:r>
          </w:p>
          <w:p w14:paraId="64978551" w14:textId="77777777" w:rsidR="007E59D1" w:rsidRPr="00AE16AD" w:rsidRDefault="007E59D1" w:rsidP="00866D5C">
            <w:pPr>
              <w:spacing w:after="0" w:line="240" w:lineRule="auto"/>
              <w:ind w:right="150"/>
              <w:jc w:val="both"/>
              <w:textAlignment w:val="baseline"/>
              <w:rPr>
                <w:rFonts w:ascii="Arial" w:eastAsia="Times New Roman" w:hAnsi="Arial" w:cs="Arial"/>
                <w:lang w:eastAsia="en-GB"/>
              </w:rPr>
            </w:pPr>
            <w:r w:rsidRPr="00AE16AD">
              <w:rPr>
                <w:rFonts w:ascii="Arial" w:eastAsia="Times New Roman" w:hAnsi="Arial" w:cs="Arial"/>
                <w:color w:val="000000"/>
                <w:lang w:eastAsia="en-GB"/>
              </w:rPr>
              <w:t>b) I tipo ekologinis ženklas (sertifikatas). I tipo ekologiniu ženklu paženklinti ir nurodytą reikalavimą atitinkantys gaminiai bus laikomi atitinkančiais šį kriterijų, arba  </w:t>
            </w:r>
          </w:p>
          <w:p w14:paraId="23E24F64" w14:textId="77777777" w:rsidR="007E59D1" w:rsidRPr="00AE16AD" w:rsidRDefault="007E59D1" w:rsidP="00866D5C">
            <w:pPr>
              <w:spacing w:after="0" w:line="240" w:lineRule="auto"/>
              <w:ind w:right="150"/>
              <w:jc w:val="both"/>
              <w:textAlignment w:val="baseline"/>
              <w:rPr>
                <w:rFonts w:ascii="Arial" w:eastAsia="Times New Roman" w:hAnsi="Arial" w:cs="Arial"/>
                <w:lang w:eastAsia="en-GB"/>
              </w:rPr>
            </w:pPr>
            <w:r w:rsidRPr="00AE16AD">
              <w:rPr>
                <w:rFonts w:ascii="Arial" w:eastAsia="Times New Roman" w:hAnsi="Arial" w:cs="Arial"/>
                <w:color w:val="000000"/>
                <w:lang w:eastAsia="en-GB"/>
              </w:rPr>
              <w:t>c) kiti lygiaverčiai įrodymai.  </w:t>
            </w:r>
          </w:p>
          <w:p w14:paraId="3C0C7670" w14:textId="77777777" w:rsidR="007E59D1" w:rsidRPr="00AE16AD" w:rsidRDefault="007E59D1" w:rsidP="00866D5C">
            <w:pPr>
              <w:spacing w:after="0" w:line="240" w:lineRule="auto"/>
              <w:ind w:right="150"/>
              <w:jc w:val="both"/>
              <w:textAlignment w:val="baseline"/>
              <w:rPr>
                <w:rFonts w:ascii="Arial" w:eastAsia="Times New Roman" w:hAnsi="Arial" w:cs="Arial"/>
                <w:lang w:eastAsia="en-GB"/>
              </w:rPr>
            </w:pPr>
            <w:r w:rsidRPr="00AE16AD">
              <w:rPr>
                <w:rFonts w:ascii="Arial" w:eastAsia="Times New Roman" w:hAnsi="Arial" w:cs="Arial"/>
                <w:color w:val="000000"/>
                <w:lang w:eastAsia="en-GB"/>
              </w:rPr>
              <w:t>  </w:t>
            </w:r>
          </w:p>
          <w:p w14:paraId="452868A0" w14:textId="77777777" w:rsidR="007E59D1" w:rsidRPr="00AE16AD" w:rsidRDefault="007E59D1" w:rsidP="00866D5C">
            <w:pPr>
              <w:spacing w:after="0" w:line="240" w:lineRule="auto"/>
              <w:ind w:right="150"/>
              <w:jc w:val="both"/>
              <w:textAlignment w:val="baseline"/>
              <w:rPr>
                <w:rFonts w:ascii="Arial" w:eastAsia="Times New Roman" w:hAnsi="Arial" w:cs="Arial"/>
                <w:lang w:eastAsia="en-GB"/>
              </w:rPr>
            </w:pPr>
            <w:r w:rsidRPr="00AE16AD">
              <w:rPr>
                <w:rFonts w:ascii="Arial" w:eastAsia="Times New Roman" w:hAnsi="Arial" w:cs="Arial"/>
                <w:color w:val="000000"/>
                <w:lang w:eastAsia="en-GB"/>
              </w:rPr>
              <w:t>(</w:t>
            </w:r>
            <w:r w:rsidRPr="00AE16AD">
              <w:rPr>
                <w:rFonts w:ascii="Arial" w:eastAsia="Times New Roman" w:hAnsi="Arial" w:cs="Arial"/>
                <w:b/>
                <w:bCs/>
                <w:i/>
                <w:iCs/>
                <w:color w:val="000000"/>
                <w:lang w:eastAsia="en-GB"/>
              </w:rPr>
              <w:t>dokumentai pateikiami kartu su pasiūlymu</w:t>
            </w:r>
            <w:r w:rsidRPr="00AE16AD">
              <w:rPr>
                <w:rFonts w:ascii="Arial" w:eastAsia="Times New Roman" w:hAnsi="Arial" w:cs="Arial"/>
                <w:color w:val="000000"/>
                <w:lang w:eastAsia="en-GB"/>
              </w:rPr>
              <w:t>) </w:t>
            </w:r>
          </w:p>
        </w:tc>
      </w:tr>
      <w:tr w:rsidR="007E59D1" w:rsidRPr="00481BAA" w14:paraId="4A5E72F0" w14:textId="77777777" w:rsidTr="00866D5C">
        <w:trPr>
          <w:trHeight w:val="300"/>
        </w:trPr>
        <w:tc>
          <w:tcPr>
            <w:tcW w:w="3536" w:type="dxa"/>
            <w:tcBorders>
              <w:top w:val="single" w:sz="6" w:space="0" w:color="auto"/>
              <w:left w:val="single" w:sz="6" w:space="0" w:color="auto"/>
              <w:bottom w:val="single" w:sz="6" w:space="0" w:color="auto"/>
              <w:right w:val="single" w:sz="6" w:space="0" w:color="auto"/>
            </w:tcBorders>
            <w:shd w:val="clear" w:color="auto" w:fill="auto"/>
            <w:hideMark/>
          </w:tcPr>
          <w:p w14:paraId="27802EC0" w14:textId="77777777" w:rsidR="007E59D1" w:rsidRPr="00AE16AD" w:rsidRDefault="007E59D1" w:rsidP="00866D5C">
            <w:pPr>
              <w:spacing w:after="0" w:line="240" w:lineRule="auto"/>
              <w:ind w:firstLine="120"/>
              <w:jc w:val="both"/>
              <w:textAlignment w:val="baseline"/>
              <w:rPr>
                <w:rFonts w:ascii="Arial" w:eastAsia="Times New Roman" w:hAnsi="Arial" w:cs="Arial"/>
                <w:lang w:eastAsia="en-GB"/>
              </w:rPr>
            </w:pPr>
            <w:r w:rsidRPr="00AE16AD">
              <w:rPr>
                <w:rFonts w:ascii="Arial" w:eastAsia="Times New Roman" w:hAnsi="Arial" w:cs="Arial"/>
                <w:b/>
                <w:bCs/>
                <w:lang w:eastAsia="en-GB"/>
              </w:rPr>
              <w:t xml:space="preserve">4. </w:t>
            </w:r>
            <w:r w:rsidRPr="00AE16AD">
              <w:rPr>
                <w:rFonts w:ascii="Arial" w:eastAsia="Times New Roman" w:hAnsi="Arial" w:cs="Arial"/>
                <w:b/>
                <w:bCs/>
                <w:u w:val="single"/>
                <w:lang w:eastAsia="en-GB"/>
              </w:rPr>
              <w:t>Monitoriui:</w:t>
            </w:r>
            <w:r w:rsidRPr="00AE16AD">
              <w:rPr>
                <w:rFonts w:ascii="Arial" w:eastAsia="Times New Roman" w:hAnsi="Arial" w:cs="Arial"/>
                <w:lang w:eastAsia="en-GB"/>
              </w:rPr>
              <w:t> </w:t>
            </w:r>
          </w:p>
          <w:p w14:paraId="7B8E458D" w14:textId="77777777" w:rsidR="007E59D1" w:rsidRPr="00AE16AD" w:rsidRDefault="007E59D1" w:rsidP="00866D5C">
            <w:pPr>
              <w:spacing w:after="0" w:line="240" w:lineRule="auto"/>
              <w:ind w:left="120" w:right="135"/>
              <w:jc w:val="both"/>
              <w:textAlignment w:val="baseline"/>
              <w:rPr>
                <w:rFonts w:ascii="Arial" w:eastAsia="Times New Roman" w:hAnsi="Arial" w:cs="Arial"/>
                <w:lang w:eastAsia="en-GB"/>
              </w:rPr>
            </w:pPr>
            <w:r w:rsidRPr="00AE16AD">
              <w:rPr>
                <w:rFonts w:ascii="Arial" w:eastAsia="Times New Roman" w:hAnsi="Arial" w:cs="Arial"/>
                <w:lang w:eastAsia="en-GB"/>
              </w:rPr>
              <w:t>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Respublikos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 </w:t>
            </w:r>
          </w:p>
        </w:tc>
        <w:tc>
          <w:tcPr>
            <w:tcW w:w="6095" w:type="dxa"/>
            <w:tcBorders>
              <w:top w:val="single" w:sz="6" w:space="0" w:color="auto"/>
              <w:left w:val="single" w:sz="6" w:space="0" w:color="auto"/>
              <w:bottom w:val="single" w:sz="6" w:space="0" w:color="auto"/>
              <w:right w:val="single" w:sz="6" w:space="0" w:color="auto"/>
            </w:tcBorders>
            <w:shd w:val="clear" w:color="auto" w:fill="auto"/>
            <w:hideMark/>
          </w:tcPr>
          <w:p w14:paraId="1C0F2F35" w14:textId="77777777" w:rsidR="007E59D1" w:rsidRPr="00AE16AD" w:rsidRDefault="007E59D1" w:rsidP="00866D5C">
            <w:pPr>
              <w:spacing w:after="0" w:line="240" w:lineRule="auto"/>
              <w:ind w:right="150"/>
              <w:jc w:val="both"/>
              <w:textAlignment w:val="baseline"/>
              <w:rPr>
                <w:rFonts w:ascii="Arial" w:eastAsia="Times New Roman" w:hAnsi="Arial" w:cs="Arial"/>
                <w:lang w:eastAsia="en-GB"/>
              </w:rPr>
            </w:pPr>
            <w:r w:rsidRPr="00AE16AD">
              <w:rPr>
                <w:rFonts w:ascii="Arial" w:eastAsia="Times New Roman" w:hAnsi="Arial" w:cs="Arial"/>
                <w:color w:val="000000"/>
                <w:lang w:eastAsia="en-GB"/>
              </w:rPr>
              <w:t xml:space="preserve">a) gamintojo atitikties deklaracija, patvirtinanti, kad </w:t>
            </w:r>
            <w:proofErr w:type="spellStart"/>
            <w:r w:rsidRPr="00AE16AD">
              <w:rPr>
                <w:rFonts w:ascii="Arial" w:eastAsia="Times New Roman" w:hAnsi="Arial" w:cs="Arial"/>
                <w:color w:val="000000"/>
                <w:lang w:eastAsia="en-GB"/>
              </w:rPr>
              <w:t>prekės</w:t>
            </w:r>
            <w:proofErr w:type="spellEnd"/>
            <w:r w:rsidRPr="00AE16AD">
              <w:rPr>
                <w:rFonts w:ascii="Arial" w:eastAsia="Times New Roman" w:hAnsi="Arial" w:cs="Arial"/>
                <w:color w:val="000000"/>
                <w:lang w:eastAsia="en-GB"/>
              </w:rPr>
              <w:t xml:space="preserve"> atitinka Europos Komisijos reglamentuose </w:t>
            </w:r>
            <w:proofErr w:type="spellStart"/>
            <w:r w:rsidRPr="00AE16AD">
              <w:rPr>
                <w:rFonts w:ascii="Arial" w:eastAsia="Times New Roman" w:hAnsi="Arial" w:cs="Arial"/>
                <w:color w:val="000000"/>
                <w:lang w:eastAsia="en-GB"/>
              </w:rPr>
              <w:t>dėl</w:t>
            </w:r>
            <w:proofErr w:type="spellEnd"/>
            <w:r w:rsidRPr="00AE16AD">
              <w:rPr>
                <w:rFonts w:ascii="Arial" w:eastAsia="Times New Roman" w:hAnsi="Arial" w:cs="Arial"/>
                <w:color w:val="000000"/>
                <w:lang w:eastAsia="en-GB"/>
              </w:rPr>
              <w:t xml:space="preserve"> gaminių ekologinio projektavimo nurodytus reikalavimus, arba </w:t>
            </w:r>
          </w:p>
          <w:p w14:paraId="0D92B6D5" w14:textId="77777777" w:rsidR="007E59D1" w:rsidRPr="00AE16AD" w:rsidRDefault="007E59D1" w:rsidP="00866D5C">
            <w:pPr>
              <w:spacing w:after="0" w:line="240" w:lineRule="auto"/>
              <w:ind w:right="150"/>
              <w:jc w:val="both"/>
              <w:textAlignment w:val="baseline"/>
              <w:rPr>
                <w:rFonts w:ascii="Arial" w:eastAsia="Times New Roman" w:hAnsi="Arial" w:cs="Arial"/>
                <w:lang w:eastAsia="en-GB"/>
              </w:rPr>
            </w:pPr>
            <w:r w:rsidRPr="00AE16AD">
              <w:rPr>
                <w:rFonts w:ascii="Arial" w:eastAsia="Times New Roman" w:hAnsi="Arial" w:cs="Arial"/>
                <w:color w:val="000000"/>
                <w:lang w:eastAsia="en-GB"/>
              </w:rPr>
              <w:t>b) gamintojo techniniai dokumentai, arba  </w:t>
            </w:r>
          </w:p>
          <w:p w14:paraId="507CD428" w14:textId="77777777" w:rsidR="007E59D1" w:rsidRPr="00AE16AD" w:rsidRDefault="007E59D1" w:rsidP="00866D5C">
            <w:pPr>
              <w:spacing w:after="0" w:line="240" w:lineRule="auto"/>
              <w:ind w:right="150"/>
              <w:jc w:val="both"/>
              <w:textAlignment w:val="baseline"/>
              <w:rPr>
                <w:rFonts w:ascii="Arial" w:eastAsia="Times New Roman" w:hAnsi="Arial" w:cs="Arial"/>
                <w:lang w:eastAsia="en-GB"/>
              </w:rPr>
            </w:pPr>
            <w:r w:rsidRPr="00AE16AD">
              <w:rPr>
                <w:rFonts w:ascii="Arial" w:eastAsia="Times New Roman" w:hAnsi="Arial" w:cs="Arial"/>
                <w:color w:val="000000"/>
                <w:lang w:eastAsia="en-GB"/>
              </w:rPr>
              <w:t xml:space="preserve">c) kiti </w:t>
            </w:r>
            <w:proofErr w:type="spellStart"/>
            <w:r w:rsidRPr="00AE16AD">
              <w:rPr>
                <w:rFonts w:ascii="Arial" w:eastAsia="Times New Roman" w:hAnsi="Arial" w:cs="Arial"/>
                <w:color w:val="000000"/>
                <w:lang w:eastAsia="en-GB"/>
              </w:rPr>
              <w:t>lygiaverčiai</w:t>
            </w:r>
            <w:proofErr w:type="spellEnd"/>
            <w:r w:rsidRPr="00AE16AD">
              <w:rPr>
                <w:rFonts w:ascii="Arial" w:eastAsia="Times New Roman" w:hAnsi="Arial" w:cs="Arial"/>
                <w:color w:val="000000"/>
                <w:lang w:eastAsia="en-GB"/>
              </w:rPr>
              <w:t xml:space="preserve"> </w:t>
            </w:r>
            <w:proofErr w:type="spellStart"/>
            <w:r w:rsidRPr="00AE16AD">
              <w:rPr>
                <w:rFonts w:ascii="Arial" w:eastAsia="Times New Roman" w:hAnsi="Arial" w:cs="Arial"/>
                <w:color w:val="000000"/>
                <w:lang w:eastAsia="en-GB"/>
              </w:rPr>
              <w:t>įrodymai</w:t>
            </w:r>
            <w:proofErr w:type="spellEnd"/>
            <w:r w:rsidRPr="00AE16AD">
              <w:rPr>
                <w:rFonts w:ascii="Arial" w:eastAsia="Times New Roman" w:hAnsi="Arial" w:cs="Arial"/>
                <w:color w:val="000000"/>
                <w:lang w:eastAsia="en-GB"/>
              </w:rPr>
              <w:t> </w:t>
            </w:r>
          </w:p>
          <w:p w14:paraId="5FE3E702" w14:textId="77777777" w:rsidR="007E59D1" w:rsidRPr="00AE16AD" w:rsidRDefault="007E59D1" w:rsidP="00866D5C">
            <w:pPr>
              <w:spacing w:after="0" w:line="240" w:lineRule="auto"/>
              <w:ind w:right="150"/>
              <w:jc w:val="both"/>
              <w:textAlignment w:val="baseline"/>
              <w:rPr>
                <w:rFonts w:ascii="Arial" w:eastAsia="Times New Roman" w:hAnsi="Arial" w:cs="Arial"/>
                <w:lang w:eastAsia="en-GB"/>
              </w:rPr>
            </w:pPr>
            <w:r w:rsidRPr="00AE16AD">
              <w:rPr>
                <w:rFonts w:ascii="Arial" w:eastAsia="Times New Roman" w:hAnsi="Arial" w:cs="Arial"/>
                <w:color w:val="000000"/>
                <w:lang w:eastAsia="en-GB"/>
              </w:rPr>
              <w:t> </w:t>
            </w:r>
          </w:p>
          <w:p w14:paraId="452227D2" w14:textId="77777777" w:rsidR="007E59D1" w:rsidRPr="00AE16AD" w:rsidRDefault="007E59D1" w:rsidP="00866D5C">
            <w:pPr>
              <w:spacing w:after="0" w:line="240" w:lineRule="auto"/>
              <w:ind w:right="150"/>
              <w:jc w:val="both"/>
              <w:textAlignment w:val="baseline"/>
              <w:rPr>
                <w:rFonts w:ascii="Arial" w:eastAsia="Times New Roman" w:hAnsi="Arial" w:cs="Arial"/>
                <w:lang w:eastAsia="en-GB"/>
              </w:rPr>
            </w:pPr>
            <w:r w:rsidRPr="00AE16AD">
              <w:rPr>
                <w:rFonts w:ascii="Arial" w:eastAsia="Times New Roman" w:hAnsi="Arial" w:cs="Arial"/>
                <w:color w:val="000000"/>
                <w:lang w:eastAsia="en-GB"/>
              </w:rPr>
              <w:t>(</w:t>
            </w:r>
            <w:r w:rsidRPr="00AE16AD">
              <w:rPr>
                <w:rFonts w:ascii="Arial" w:eastAsia="Times New Roman" w:hAnsi="Arial" w:cs="Arial"/>
                <w:b/>
                <w:bCs/>
                <w:i/>
                <w:iCs/>
                <w:color w:val="000000"/>
                <w:lang w:eastAsia="en-GB"/>
              </w:rPr>
              <w:t xml:space="preserve">dokumentai pateikiami kartu su </w:t>
            </w:r>
            <w:proofErr w:type="spellStart"/>
            <w:r w:rsidRPr="00AE16AD">
              <w:rPr>
                <w:rFonts w:ascii="Arial" w:eastAsia="Times New Roman" w:hAnsi="Arial" w:cs="Arial"/>
                <w:b/>
                <w:bCs/>
                <w:i/>
                <w:iCs/>
                <w:color w:val="000000"/>
                <w:lang w:eastAsia="en-GB"/>
              </w:rPr>
              <w:t>pasiūlymu</w:t>
            </w:r>
            <w:proofErr w:type="spellEnd"/>
            <w:r w:rsidRPr="00AE16AD">
              <w:rPr>
                <w:rFonts w:ascii="Arial" w:eastAsia="Times New Roman" w:hAnsi="Arial" w:cs="Arial"/>
                <w:color w:val="000000"/>
                <w:lang w:eastAsia="en-GB"/>
              </w:rPr>
              <w:t>) </w:t>
            </w:r>
          </w:p>
        </w:tc>
      </w:tr>
      <w:tr w:rsidR="007E59D1" w:rsidRPr="00481BAA" w14:paraId="1D7BA7B0" w14:textId="77777777" w:rsidTr="00866D5C">
        <w:trPr>
          <w:trHeight w:val="300"/>
        </w:trPr>
        <w:tc>
          <w:tcPr>
            <w:tcW w:w="3536" w:type="dxa"/>
            <w:tcBorders>
              <w:top w:val="single" w:sz="6" w:space="0" w:color="auto"/>
              <w:left w:val="single" w:sz="6" w:space="0" w:color="auto"/>
              <w:bottom w:val="single" w:sz="6" w:space="0" w:color="auto"/>
              <w:right w:val="single" w:sz="6" w:space="0" w:color="auto"/>
            </w:tcBorders>
            <w:shd w:val="clear" w:color="auto" w:fill="auto"/>
            <w:hideMark/>
          </w:tcPr>
          <w:p w14:paraId="246C3E40" w14:textId="77777777" w:rsidR="007E59D1" w:rsidRPr="00AE16AD" w:rsidRDefault="007E59D1" w:rsidP="00866D5C">
            <w:pPr>
              <w:spacing w:after="0" w:line="240" w:lineRule="auto"/>
              <w:ind w:firstLine="120"/>
              <w:jc w:val="both"/>
              <w:textAlignment w:val="baseline"/>
              <w:rPr>
                <w:rFonts w:ascii="Arial" w:eastAsia="Times New Roman" w:hAnsi="Arial" w:cs="Arial"/>
                <w:lang w:eastAsia="en-GB"/>
              </w:rPr>
            </w:pPr>
            <w:r w:rsidRPr="00AE16AD">
              <w:rPr>
                <w:rFonts w:ascii="Arial" w:eastAsia="Times New Roman" w:hAnsi="Arial" w:cs="Arial"/>
                <w:b/>
                <w:bCs/>
                <w:lang w:eastAsia="en-GB"/>
              </w:rPr>
              <w:t xml:space="preserve">5. </w:t>
            </w:r>
            <w:r w:rsidRPr="00AE16AD">
              <w:rPr>
                <w:rFonts w:ascii="Arial" w:eastAsia="Times New Roman" w:hAnsi="Arial" w:cs="Arial"/>
                <w:b/>
                <w:bCs/>
                <w:u w:val="single"/>
                <w:lang w:eastAsia="en-GB"/>
              </w:rPr>
              <w:t>Monitoriui:</w:t>
            </w:r>
            <w:r w:rsidRPr="00AE16AD">
              <w:rPr>
                <w:rFonts w:ascii="Arial" w:eastAsia="Times New Roman" w:hAnsi="Arial" w:cs="Arial"/>
                <w:lang w:eastAsia="en-GB"/>
              </w:rPr>
              <w:t> </w:t>
            </w:r>
          </w:p>
          <w:p w14:paraId="679CE7A7" w14:textId="77777777" w:rsidR="007E59D1" w:rsidRPr="00AE16AD" w:rsidRDefault="007E59D1" w:rsidP="00866D5C">
            <w:pPr>
              <w:spacing w:after="0" w:line="240" w:lineRule="auto"/>
              <w:ind w:firstLine="120"/>
              <w:jc w:val="both"/>
              <w:textAlignment w:val="baseline"/>
              <w:rPr>
                <w:rFonts w:ascii="Arial" w:eastAsia="Times New Roman" w:hAnsi="Arial" w:cs="Arial"/>
                <w:lang w:eastAsia="en-GB"/>
              </w:rPr>
            </w:pPr>
            <w:r w:rsidRPr="00AE16AD">
              <w:rPr>
                <w:rFonts w:ascii="Arial" w:eastAsia="Times New Roman" w:hAnsi="Arial" w:cs="Arial"/>
                <w:lang w:eastAsia="en-GB"/>
              </w:rPr>
              <w:t xml:space="preserve">Produkte neturi </w:t>
            </w:r>
            <w:proofErr w:type="spellStart"/>
            <w:r w:rsidRPr="00AE16AD">
              <w:rPr>
                <w:rFonts w:ascii="Arial" w:eastAsia="Times New Roman" w:hAnsi="Arial" w:cs="Arial"/>
                <w:lang w:eastAsia="en-GB"/>
              </w:rPr>
              <w:t>būti</w:t>
            </w:r>
            <w:proofErr w:type="spellEnd"/>
            <w:r w:rsidRPr="00AE16AD">
              <w:rPr>
                <w:rFonts w:ascii="Arial" w:eastAsia="Times New Roman" w:hAnsi="Arial" w:cs="Arial"/>
                <w:lang w:eastAsia="en-GB"/>
              </w:rPr>
              <w:t xml:space="preserve"> gyvsidabrio </w:t>
            </w:r>
          </w:p>
          <w:p w14:paraId="096FD9AC" w14:textId="77777777" w:rsidR="007E59D1" w:rsidRPr="00AE16AD" w:rsidRDefault="007E59D1" w:rsidP="00866D5C">
            <w:pPr>
              <w:spacing w:after="0" w:line="240" w:lineRule="auto"/>
              <w:ind w:firstLine="120"/>
              <w:jc w:val="both"/>
              <w:textAlignment w:val="baseline"/>
              <w:rPr>
                <w:rFonts w:ascii="Arial" w:eastAsia="Times New Roman" w:hAnsi="Arial" w:cs="Arial"/>
                <w:lang w:eastAsia="en-GB"/>
              </w:rPr>
            </w:pPr>
            <w:r w:rsidRPr="00AE16AD">
              <w:rPr>
                <w:rFonts w:ascii="Arial" w:eastAsia="Times New Roman" w:hAnsi="Arial" w:cs="Arial"/>
                <w:lang w:eastAsia="en-GB"/>
              </w:rPr>
              <w:t> </w:t>
            </w:r>
          </w:p>
        </w:tc>
        <w:tc>
          <w:tcPr>
            <w:tcW w:w="6095" w:type="dxa"/>
            <w:tcBorders>
              <w:top w:val="single" w:sz="6" w:space="0" w:color="auto"/>
              <w:left w:val="single" w:sz="6" w:space="0" w:color="auto"/>
              <w:bottom w:val="single" w:sz="6" w:space="0" w:color="auto"/>
              <w:right w:val="single" w:sz="6" w:space="0" w:color="auto"/>
            </w:tcBorders>
            <w:shd w:val="clear" w:color="auto" w:fill="auto"/>
            <w:hideMark/>
          </w:tcPr>
          <w:p w14:paraId="22FE5375" w14:textId="77777777" w:rsidR="007E59D1" w:rsidRPr="00AE16AD" w:rsidRDefault="007E59D1" w:rsidP="00866D5C">
            <w:pPr>
              <w:spacing w:after="0" w:line="240" w:lineRule="auto"/>
              <w:ind w:right="150"/>
              <w:jc w:val="both"/>
              <w:textAlignment w:val="baseline"/>
              <w:rPr>
                <w:rFonts w:ascii="Arial" w:eastAsia="Times New Roman" w:hAnsi="Arial" w:cs="Arial"/>
                <w:lang w:eastAsia="en-GB"/>
              </w:rPr>
            </w:pPr>
            <w:r w:rsidRPr="00AE16AD">
              <w:rPr>
                <w:rFonts w:ascii="Arial" w:eastAsia="Times New Roman" w:hAnsi="Arial" w:cs="Arial"/>
                <w:color w:val="000000"/>
                <w:lang w:eastAsia="en-GB"/>
              </w:rPr>
              <w:t xml:space="preserve">a) Ekologinis </w:t>
            </w:r>
            <w:proofErr w:type="spellStart"/>
            <w:r w:rsidRPr="00AE16AD">
              <w:rPr>
                <w:rFonts w:ascii="Arial" w:eastAsia="Times New Roman" w:hAnsi="Arial" w:cs="Arial"/>
                <w:color w:val="000000"/>
                <w:lang w:eastAsia="en-GB"/>
              </w:rPr>
              <w:t>ženklas</w:t>
            </w:r>
            <w:proofErr w:type="spellEnd"/>
            <w:r w:rsidRPr="00AE16AD">
              <w:rPr>
                <w:rFonts w:ascii="Arial" w:eastAsia="Times New Roman" w:hAnsi="Arial" w:cs="Arial"/>
                <w:color w:val="000000"/>
                <w:lang w:eastAsia="en-GB"/>
              </w:rPr>
              <w:t xml:space="preserve"> </w:t>
            </w:r>
            <w:proofErr w:type="spellStart"/>
            <w:r w:rsidRPr="00AE16AD">
              <w:rPr>
                <w:rFonts w:ascii="Arial" w:eastAsia="Times New Roman" w:hAnsi="Arial" w:cs="Arial"/>
                <w:color w:val="000000"/>
                <w:lang w:eastAsia="en-GB"/>
              </w:rPr>
              <w:t>Blue</w:t>
            </w:r>
            <w:proofErr w:type="spellEnd"/>
            <w:r w:rsidRPr="00AE16AD">
              <w:rPr>
                <w:rFonts w:ascii="Arial" w:eastAsia="Times New Roman" w:hAnsi="Arial" w:cs="Arial"/>
                <w:color w:val="000000"/>
                <w:lang w:eastAsia="en-GB"/>
              </w:rPr>
              <w:t xml:space="preserve"> </w:t>
            </w:r>
            <w:proofErr w:type="spellStart"/>
            <w:r w:rsidRPr="00AE16AD">
              <w:rPr>
                <w:rFonts w:ascii="Arial" w:eastAsia="Times New Roman" w:hAnsi="Arial" w:cs="Arial"/>
                <w:color w:val="000000"/>
                <w:lang w:eastAsia="en-GB"/>
              </w:rPr>
              <w:t>Angel</w:t>
            </w:r>
            <w:proofErr w:type="spellEnd"/>
            <w:r w:rsidRPr="00AE16AD">
              <w:rPr>
                <w:rFonts w:ascii="Arial" w:eastAsia="Times New Roman" w:hAnsi="Arial" w:cs="Arial"/>
                <w:color w:val="000000"/>
                <w:lang w:eastAsia="en-GB"/>
              </w:rPr>
              <w:t xml:space="preserve"> arba </w:t>
            </w:r>
            <w:proofErr w:type="spellStart"/>
            <w:r w:rsidRPr="00AE16AD">
              <w:rPr>
                <w:rFonts w:ascii="Arial" w:eastAsia="Times New Roman" w:hAnsi="Arial" w:cs="Arial"/>
                <w:color w:val="000000"/>
                <w:lang w:eastAsia="en-GB"/>
              </w:rPr>
              <w:t>Nordic</w:t>
            </w:r>
            <w:proofErr w:type="spellEnd"/>
            <w:r w:rsidRPr="00AE16AD">
              <w:rPr>
                <w:rFonts w:ascii="Arial" w:eastAsia="Times New Roman" w:hAnsi="Arial" w:cs="Arial"/>
                <w:color w:val="000000"/>
                <w:lang w:eastAsia="en-GB"/>
              </w:rPr>
              <w:t xml:space="preserve"> </w:t>
            </w:r>
            <w:proofErr w:type="spellStart"/>
            <w:r w:rsidRPr="00AE16AD">
              <w:rPr>
                <w:rFonts w:ascii="Arial" w:eastAsia="Times New Roman" w:hAnsi="Arial" w:cs="Arial"/>
                <w:color w:val="000000"/>
                <w:lang w:eastAsia="en-GB"/>
              </w:rPr>
              <w:t>Swan</w:t>
            </w:r>
            <w:proofErr w:type="spellEnd"/>
            <w:r w:rsidRPr="00AE16AD">
              <w:rPr>
                <w:rFonts w:ascii="Arial" w:eastAsia="Times New Roman" w:hAnsi="Arial" w:cs="Arial"/>
                <w:color w:val="000000"/>
                <w:lang w:eastAsia="en-GB"/>
              </w:rPr>
              <w:t xml:space="preserve">, arba kitas I tipo ekologinis </w:t>
            </w:r>
            <w:proofErr w:type="spellStart"/>
            <w:r w:rsidRPr="00AE16AD">
              <w:rPr>
                <w:rFonts w:ascii="Arial" w:eastAsia="Times New Roman" w:hAnsi="Arial" w:cs="Arial"/>
                <w:color w:val="000000"/>
                <w:lang w:eastAsia="en-GB"/>
              </w:rPr>
              <w:t>ženklas</w:t>
            </w:r>
            <w:proofErr w:type="spellEnd"/>
            <w:r w:rsidRPr="00AE16AD">
              <w:rPr>
                <w:rFonts w:ascii="Arial" w:eastAsia="Times New Roman" w:hAnsi="Arial" w:cs="Arial"/>
                <w:color w:val="000000"/>
                <w:lang w:eastAsia="en-GB"/>
              </w:rPr>
              <w:t xml:space="preserve"> (sertifikatas), kuris </w:t>
            </w:r>
            <w:proofErr w:type="spellStart"/>
            <w:r w:rsidRPr="00AE16AD">
              <w:rPr>
                <w:rFonts w:ascii="Arial" w:eastAsia="Times New Roman" w:hAnsi="Arial" w:cs="Arial"/>
                <w:color w:val="000000"/>
                <w:lang w:eastAsia="en-GB"/>
              </w:rPr>
              <w:t>įrodytu</w:t>
            </w:r>
            <w:proofErr w:type="spellEnd"/>
            <w:r w:rsidRPr="00AE16AD">
              <w:rPr>
                <w:rFonts w:ascii="Arial" w:eastAsia="Times New Roman" w:hAnsi="Arial" w:cs="Arial"/>
                <w:color w:val="000000"/>
                <w:lang w:eastAsia="en-GB"/>
              </w:rPr>
              <w:t xml:space="preserve">̨, kad produkte </w:t>
            </w:r>
            <w:proofErr w:type="spellStart"/>
            <w:r w:rsidRPr="00AE16AD">
              <w:rPr>
                <w:rFonts w:ascii="Arial" w:eastAsia="Times New Roman" w:hAnsi="Arial" w:cs="Arial"/>
                <w:color w:val="000000"/>
                <w:lang w:eastAsia="en-GB"/>
              </w:rPr>
              <w:t>nėra</w:t>
            </w:r>
            <w:proofErr w:type="spellEnd"/>
            <w:r w:rsidRPr="00AE16AD">
              <w:rPr>
                <w:rFonts w:ascii="Arial" w:eastAsia="Times New Roman" w:hAnsi="Arial" w:cs="Arial"/>
                <w:color w:val="000000"/>
                <w:lang w:eastAsia="en-GB"/>
              </w:rPr>
              <w:t xml:space="preserve"> gyvsidabrio arba </w:t>
            </w:r>
          </w:p>
          <w:p w14:paraId="11D47D48" w14:textId="77777777" w:rsidR="007E59D1" w:rsidRPr="00AE16AD" w:rsidRDefault="007E59D1" w:rsidP="00866D5C">
            <w:pPr>
              <w:spacing w:after="0" w:line="240" w:lineRule="auto"/>
              <w:ind w:right="150"/>
              <w:jc w:val="both"/>
              <w:textAlignment w:val="baseline"/>
              <w:rPr>
                <w:rFonts w:ascii="Arial" w:eastAsia="Times New Roman" w:hAnsi="Arial" w:cs="Arial"/>
                <w:lang w:eastAsia="en-GB"/>
              </w:rPr>
            </w:pPr>
            <w:r w:rsidRPr="00AE16AD">
              <w:rPr>
                <w:rFonts w:ascii="Arial" w:eastAsia="Times New Roman" w:hAnsi="Arial" w:cs="Arial"/>
                <w:color w:val="000000"/>
                <w:lang w:eastAsia="en-GB"/>
              </w:rPr>
              <w:t>b) gamintojo techniniai dokumentai, arba </w:t>
            </w:r>
          </w:p>
          <w:p w14:paraId="1FD6FB77" w14:textId="77777777" w:rsidR="007E59D1" w:rsidRPr="00AE16AD" w:rsidRDefault="007E59D1" w:rsidP="00866D5C">
            <w:pPr>
              <w:spacing w:after="0" w:line="240" w:lineRule="auto"/>
              <w:ind w:right="150"/>
              <w:jc w:val="both"/>
              <w:textAlignment w:val="baseline"/>
              <w:rPr>
                <w:rFonts w:ascii="Arial" w:eastAsia="Times New Roman" w:hAnsi="Arial" w:cs="Arial"/>
                <w:lang w:eastAsia="en-GB"/>
              </w:rPr>
            </w:pPr>
            <w:r w:rsidRPr="00AE16AD">
              <w:rPr>
                <w:rFonts w:ascii="Arial" w:eastAsia="Times New Roman" w:hAnsi="Arial" w:cs="Arial"/>
                <w:color w:val="000000"/>
                <w:lang w:eastAsia="en-GB"/>
              </w:rPr>
              <w:t xml:space="preserve">c) gamintojo ar </w:t>
            </w:r>
            <w:proofErr w:type="spellStart"/>
            <w:r w:rsidRPr="00AE16AD">
              <w:rPr>
                <w:rFonts w:ascii="Arial" w:eastAsia="Times New Roman" w:hAnsi="Arial" w:cs="Arial"/>
                <w:color w:val="000000"/>
                <w:lang w:eastAsia="en-GB"/>
              </w:rPr>
              <w:t>tiekėjo</w:t>
            </w:r>
            <w:proofErr w:type="spellEnd"/>
            <w:r w:rsidRPr="00AE16AD">
              <w:rPr>
                <w:rFonts w:ascii="Arial" w:eastAsia="Times New Roman" w:hAnsi="Arial" w:cs="Arial"/>
                <w:color w:val="000000"/>
                <w:lang w:eastAsia="en-GB"/>
              </w:rPr>
              <w:t xml:space="preserve"> deklaracija (pateikiant objektyvius </w:t>
            </w:r>
            <w:proofErr w:type="spellStart"/>
            <w:r w:rsidRPr="00AE16AD">
              <w:rPr>
                <w:rFonts w:ascii="Arial" w:eastAsia="Times New Roman" w:hAnsi="Arial" w:cs="Arial"/>
                <w:color w:val="000000"/>
                <w:lang w:eastAsia="en-GB"/>
              </w:rPr>
              <w:t>įrodymus</w:t>
            </w:r>
            <w:proofErr w:type="spellEnd"/>
            <w:r w:rsidRPr="00AE16AD">
              <w:rPr>
                <w:rFonts w:ascii="Arial" w:eastAsia="Times New Roman" w:hAnsi="Arial" w:cs="Arial"/>
                <w:color w:val="000000"/>
                <w:lang w:eastAsia="en-GB"/>
              </w:rPr>
              <w:t>), arba </w:t>
            </w:r>
          </w:p>
          <w:p w14:paraId="1579C293" w14:textId="77777777" w:rsidR="007E59D1" w:rsidRPr="00AE16AD" w:rsidRDefault="007E59D1" w:rsidP="00866D5C">
            <w:pPr>
              <w:spacing w:after="0" w:line="240" w:lineRule="auto"/>
              <w:ind w:right="150"/>
              <w:jc w:val="both"/>
              <w:textAlignment w:val="baseline"/>
              <w:rPr>
                <w:rFonts w:ascii="Arial" w:eastAsia="Times New Roman" w:hAnsi="Arial" w:cs="Arial"/>
                <w:lang w:eastAsia="en-GB"/>
              </w:rPr>
            </w:pPr>
            <w:r w:rsidRPr="00AE16AD">
              <w:rPr>
                <w:rFonts w:ascii="Arial" w:eastAsia="Times New Roman" w:hAnsi="Arial" w:cs="Arial"/>
                <w:color w:val="000000"/>
                <w:lang w:eastAsia="en-GB"/>
              </w:rPr>
              <w:t xml:space="preserve">d) kiti </w:t>
            </w:r>
            <w:proofErr w:type="spellStart"/>
            <w:r w:rsidRPr="00AE16AD">
              <w:rPr>
                <w:rFonts w:ascii="Arial" w:eastAsia="Times New Roman" w:hAnsi="Arial" w:cs="Arial"/>
                <w:color w:val="000000"/>
                <w:lang w:eastAsia="en-GB"/>
              </w:rPr>
              <w:t>lygiaverčiai</w:t>
            </w:r>
            <w:proofErr w:type="spellEnd"/>
            <w:r w:rsidRPr="00AE16AD">
              <w:rPr>
                <w:rFonts w:ascii="Arial" w:eastAsia="Times New Roman" w:hAnsi="Arial" w:cs="Arial"/>
                <w:color w:val="000000"/>
                <w:lang w:eastAsia="en-GB"/>
              </w:rPr>
              <w:t xml:space="preserve"> </w:t>
            </w:r>
            <w:proofErr w:type="spellStart"/>
            <w:r w:rsidRPr="00AE16AD">
              <w:rPr>
                <w:rFonts w:ascii="Arial" w:eastAsia="Times New Roman" w:hAnsi="Arial" w:cs="Arial"/>
                <w:color w:val="000000"/>
                <w:lang w:eastAsia="en-GB"/>
              </w:rPr>
              <w:t>įrodymai</w:t>
            </w:r>
            <w:proofErr w:type="spellEnd"/>
            <w:r w:rsidRPr="00AE16AD">
              <w:rPr>
                <w:rFonts w:ascii="Arial" w:eastAsia="Times New Roman" w:hAnsi="Arial" w:cs="Arial"/>
                <w:color w:val="000000"/>
                <w:lang w:eastAsia="en-GB"/>
              </w:rPr>
              <w:t>. </w:t>
            </w:r>
          </w:p>
          <w:p w14:paraId="7B2A39AC" w14:textId="77777777" w:rsidR="007E59D1" w:rsidRPr="00AE16AD" w:rsidRDefault="007E59D1" w:rsidP="00866D5C">
            <w:pPr>
              <w:spacing w:after="0" w:line="240" w:lineRule="auto"/>
              <w:ind w:right="150"/>
              <w:jc w:val="both"/>
              <w:textAlignment w:val="baseline"/>
              <w:rPr>
                <w:rFonts w:ascii="Arial" w:eastAsia="Times New Roman" w:hAnsi="Arial" w:cs="Arial"/>
                <w:lang w:eastAsia="en-GB"/>
              </w:rPr>
            </w:pPr>
            <w:r w:rsidRPr="00AE16AD">
              <w:rPr>
                <w:rFonts w:ascii="Arial" w:eastAsia="Times New Roman" w:hAnsi="Arial" w:cs="Arial"/>
                <w:color w:val="000000"/>
                <w:lang w:eastAsia="en-GB"/>
              </w:rPr>
              <w:t> </w:t>
            </w:r>
          </w:p>
          <w:p w14:paraId="1DF36523" w14:textId="77777777" w:rsidR="007E59D1" w:rsidRPr="00AE16AD" w:rsidRDefault="007E59D1" w:rsidP="00866D5C">
            <w:pPr>
              <w:spacing w:after="0" w:line="240" w:lineRule="auto"/>
              <w:ind w:right="150"/>
              <w:jc w:val="both"/>
              <w:textAlignment w:val="baseline"/>
              <w:rPr>
                <w:rFonts w:ascii="Arial" w:eastAsia="Times New Roman" w:hAnsi="Arial" w:cs="Arial"/>
                <w:lang w:eastAsia="en-GB"/>
              </w:rPr>
            </w:pPr>
            <w:r w:rsidRPr="00AE16AD">
              <w:rPr>
                <w:rFonts w:ascii="Arial" w:eastAsia="Times New Roman" w:hAnsi="Arial" w:cs="Arial"/>
                <w:color w:val="000000"/>
                <w:lang w:eastAsia="en-GB"/>
              </w:rPr>
              <w:t>(</w:t>
            </w:r>
            <w:r w:rsidRPr="00AE16AD">
              <w:rPr>
                <w:rFonts w:ascii="Arial" w:eastAsia="Times New Roman" w:hAnsi="Arial" w:cs="Arial"/>
                <w:b/>
                <w:bCs/>
                <w:i/>
                <w:iCs/>
                <w:color w:val="000000"/>
                <w:lang w:eastAsia="en-GB"/>
              </w:rPr>
              <w:t xml:space="preserve">dokumentai pateikiami kartu su </w:t>
            </w:r>
            <w:proofErr w:type="spellStart"/>
            <w:r w:rsidRPr="00AE16AD">
              <w:rPr>
                <w:rFonts w:ascii="Arial" w:eastAsia="Times New Roman" w:hAnsi="Arial" w:cs="Arial"/>
                <w:b/>
                <w:bCs/>
                <w:i/>
                <w:iCs/>
                <w:color w:val="000000"/>
                <w:lang w:eastAsia="en-GB"/>
              </w:rPr>
              <w:t>pasiūlymu</w:t>
            </w:r>
            <w:proofErr w:type="spellEnd"/>
            <w:r w:rsidRPr="00AE16AD">
              <w:rPr>
                <w:rFonts w:ascii="Arial" w:eastAsia="Times New Roman" w:hAnsi="Arial" w:cs="Arial"/>
                <w:color w:val="000000"/>
                <w:lang w:eastAsia="en-GB"/>
              </w:rPr>
              <w:t>) </w:t>
            </w:r>
          </w:p>
        </w:tc>
      </w:tr>
      <w:tr w:rsidR="007E59D1" w:rsidRPr="00481BAA" w14:paraId="6C64792C" w14:textId="77777777" w:rsidTr="00866D5C">
        <w:trPr>
          <w:trHeight w:val="300"/>
        </w:trPr>
        <w:tc>
          <w:tcPr>
            <w:tcW w:w="3536" w:type="dxa"/>
            <w:tcBorders>
              <w:top w:val="single" w:sz="6" w:space="0" w:color="auto"/>
              <w:left w:val="single" w:sz="6" w:space="0" w:color="auto"/>
              <w:bottom w:val="single" w:sz="6" w:space="0" w:color="auto"/>
              <w:right w:val="single" w:sz="6" w:space="0" w:color="auto"/>
            </w:tcBorders>
            <w:shd w:val="clear" w:color="auto" w:fill="auto"/>
            <w:hideMark/>
          </w:tcPr>
          <w:p w14:paraId="2BDCD8B7" w14:textId="77777777" w:rsidR="007E59D1" w:rsidRPr="00AE16AD" w:rsidRDefault="007E59D1" w:rsidP="00866D5C">
            <w:pPr>
              <w:spacing w:after="0" w:line="240" w:lineRule="auto"/>
              <w:ind w:left="120" w:right="135"/>
              <w:jc w:val="both"/>
              <w:textAlignment w:val="baseline"/>
              <w:rPr>
                <w:rFonts w:ascii="Arial" w:eastAsia="Times New Roman" w:hAnsi="Arial" w:cs="Arial"/>
                <w:lang w:eastAsia="en-GB"/>
              </w:rPr>
            </w:pPr>
            <w:r w:rsidRPr="00AE16AD">
              <w:rPr>
                <w:rFonts w:ascii="Arial" w:eastAsia="Times New Roman" w:hAnsi="Arial" w:cs="Arial"/>
                <w:b/>
                <w:bCs/>
                <w:lang w:eastAsia="en-GB"/>
              </w:rPr>
              <w:t xml:space="preserve">6. </w:t>
            </w:r>
            <w:r w:rsidRPr="00AE16AD">
              <w:rPr>
                <w:rFonts w:ascii="Arial" w:eastAsia="Times New Roman" w:hAnsi="Arial" w:cs="Arial"/>
                <w:b/>
                <w:bCs/>
                <w:u w:val="single"/>
                <w:lang w:eastAsia="en-GB"/>
              </w:rPr>
              <w:t>Monitoriui:</w:t>
            </w:r>
            <w:r w:rsidRPr="00AE16AD">
              <w:rPr>
                <w:rFonts w:ascii="Arial" w:eastAsia="Times New Roman" w:hAnsi="Arial" w:cs="Arial"/>
                <w:lang w:eastAsia="en-GB"/>
              </w:rPr>
              <w:t> </w:t>
            </w:r>
          </w:p>
          <w:p w14:paraId="5272ACC9" w14:textId="77777777" w:rsidR="007E59D1" w:rsidRPr="00AE16AD" w:rsidRDefault="007E59D1" w:rsidP="00866D5C">
            <w:pPr>
              <w:spacing w:after="0" w:line="240" w:lineRule="auto"/>
              <w:ind w:left="120" w:right="135"/>
              <w:jc w:val="both"/>
              <w:textAlignment w:val="baseline"/>
              <w:rPr>
                <w:rFonts w:ascii="Arial" w:eastAsia="Times New Roman" w:hAnsi="Arial" w:cs="Arial"/>
                <w:lang w:eastAsia="en-GB"/>
              </w:rPr>
            </w:pPr>
            <w:r w:rsidRPr="00AE16AD">
              <w:rPr>
                <w:rFonts w:ascii="Arial" w:eastAsia="Times New Roman" w:hAnsi="Arial" w:cs="Arial"/>
                <w:lang w:eastAsia="en-GB"/>
              </w:rPr>
              <w:t> </w:t>
            </w:r>
            <w:r w:rsidRPr="00AE16AD">
              <w:rPr>
                <w:rFonts w:ascii="Arial" w:eastAsia="Times New Roman" w:hAnsi="Arial" w:cs="Arial"/>
                <w:lang w:eastAsia="en-GB"/>
              </w:rPr>
              <w:br/>
              <w:t>Plastikinėse detalėse neturi būti naudojamos cheminės medžiagos, klasifikuojamos priskiriant bet kurią iš nurodytų pavojingumo frazę pagal Reglamentą (EB) Nr. 1272/2008 (OL 2008 L 353, p. 1): kancerogeninės (H350), sukeliančios paveldimus genetinius defektus (H340), toksiškos reprodukcijai (H360F, H360FD, H360D, H360Df, H361f, H361fd, H360Df, H361d, H360Fd) </w:t>
            </w:r>
          </w:p>
        </w:tc>
        <w:tc>
          <w:tcPr>
            <w:tcW w:w="6095" w:type="dxa"/>
            <w:tcBorders>
              <w:top w:val="single" w:sz="6" w:space="0" w:color="auto"/>
              <w:left w:val="single" w:sz="6" w:space="0" w:color="auto"/>
              <w:bottom w:val="single" w:sz="6" w:space="0" w:color="auto"/>
              <w:right w:val="single" w:sz="6" w:space="0" w:color="auto"/>
            </w:tcBorders>
            <w:shd w:val="clear" w:color="auto" w:fill="auto"/>
            <w:hideMark/>
          </w:tcPr>
          <w:p w14:paraId="145B7FBA" w14:textId="77777777" w:rsidR="007E59D1" w:rsidRPr="00AE16AD" w:rsidRDefault="007E59D1" w:rsidP="00866D5C">
            <w:pPr>
              <w:spacing w:after="0" w:line="240" w:lineRule="auto"/>
              <w:ind w:right="150"/>
              <w:jc w:val="both"/>
              <w:textAlignment w:val="baseline"/>
              <w:rPr>
                <w:rFonts w:ascii="Arial" w:eastAsia="Times New Roman" w:hAnsi="Arial" w:cs="Arial"/>
                <w:lang w:eastAsia="en-GB"/>
              </w:rPr>
            </w:pPr>
            <w:r w:rsidRPr="00AE16AD">
              <w:rPr>
                <w:rFonts w:ascii="Arial" w:eastAsia="Times New Roman" w:hAnsi="Arial" w:cs="Arial"/>
                <w:color w:val="000000"/>
                <w:lang w:eastAsia="en-GB"/>
              </w:rPr>
              <w:t xml:space="preserve">a) Ekologinis ženklas </w:t>
            </w:r>
            <w:proofErr w:type="spellStart"/>
            <w:r w:rsidRPr="00AE16AD">
              <w:rPr>
                <w:rFonts w:ascii="Arial" w:eastAsia="Times New Roman" w:hAnsi="Arial" w:cs="Arial"/>
                <w:color w:val="000000"/>
                <w:lang w:eastAsia="en-GB"/>
              </w:rPr>
              <w:t>European</w:t>
            </w:r>
            <w:proofErr w:type="spellEnd"/>
            <w:r w:rsidRPr="00AE16AD">
              <w:rPr>
                <w:rFonts w:ascii="Arial" w:eastAsia="Times New Roman" w:hAnsi="Arial" w:cs="Arial"/>
                <w:color w:val="000000"/>
                <w:lang w:eastAsia="en-GB"/>
              </w:rPr>
              <w:t xml:space="preserve"> </w:t>
            </w:r>
            <w:proofErr w:type="spellStart"/>
            <w:r w:rsidRPr="00AE16AD">
              <w:rPr>
                <w:rFonts w:ascii="Arial" w:eastAsia="Times New Roman" w:hAnsi="Arial" w:cs="Arial"/>
                <w:color w:val="000000"/>
                <w:lang w:eastAsia="en-GB"/>
              </w:rPr>
              <w:t>Ecolabel</w:t>
            </w:r>
            <w:proofErr w:type="spellEnd"/>
            <w:r w:rsidRPr="00AE16AD">
              <w:rPr>
                <w:rFonts w:ascii="Arial" w:eastAsia="Times New Roman" w:hAnsi="Arial" w:cs="Arial"/>
                <w:color w:val="000000"/>
                <w:lang w:eastAsia="en-GB"/>
              </w:rPr>
              <w:t xml:space="preserve"> arba </w:t>
            </w:r>
            <w:proofErr w:type="spellStart"/>
            <w:r w:rsidRPr="00AE16AD">
              <w:rPr>
                <w:rFonts w:ascii="Arial" w:eastAsia="Times New Roman" w:hAnsi="Arial" w:cs="Arial"/>
                <w:color w:val="000000"/>
                <w:lang w:eastAsia="en-GB"/>
              </w:rPr>
              <w:t>Blue</w:t>
            </w:r>
            <w:proofErr w:type="spellEnd"/>
            <w:r w:rsidRPr="00AE16AD">
              <w:rPr>
                <w:rFonts w:ascii="Arial" w:eastAsia="Times New Roman" w:hAnsi="Arial" w:cs="Arial"/>
                <w:color w:val="000000"/>
                <w:lang w:eastAsia="en-GB"/>
              </w:rPr>
              <w:t xml:space="preserve"> </w:t>
            </w:r>
            <w:proofErr w:type="spellStart"/>
            <w:r w:rsidRPr="00AE16AD">
              <w:rPr>
                <w:rFonts w:ascii="Arial" w:eastAsia="Times New Roman" w:hAnsi="Arial" w:cs="Arial"/>
                <w:color w:val="000000"/>
                <w:lang w:eastAsia="en-GB"/>
              </w:rPr>
              <w:t>Angel</w:t>
            </w:r>
            <w:proofErr w:type="spellEnd"/>
            <w:r w:rsidRPr="00AE16AD">
              <w:rPr>
                <w:rFonts w:ascii="Arial" w:eastAsia="Times New Roman" w:hAnsi="Arial" w:cs="Arial"/>
                <w:color w:val="000000"/>
                <w:lang w:eastAsia="en-GB"/>
              </w:rPr>
              <w:t xml:space="preserve">, arba </w:t>
            </w:r>
            <w:proofErr w:type="spellStart"/>
            <w:r w:rsidRPr="00AE16AD">
              <w:rPr>
                <w:rFonts w:ascii="Arial" w:eastAsia="Times New Roman" w:hAnsi="Arial" w:cs="Arial"/>
                <w:color w:val="000000"/>
                <w:lang w:eastAsia="en-GB"/>
              </w:rPr>
              <w:t>Nordic</w:t>
            </w:r>
            <w:proofErr w:type="spellEnd"/>
            <w:r w:rsidRPr="00AE16AD">
              <w:rPr>
                <w:rFonts w:ascii="Arial" w:eastAsia="Times New Roman" w:hAnsi="Arial" w:cs="Arial"/>
                <w:color w:val="000000"/>
                <w:lang w:eastAsia="en-GB"/>
              </w:rPr>
              <w:t xml:space="preserve"> </w:t>
            </w:r>
            <w:proofErr w:type="spellStart"/>
            <w:r w:rsidRPr="00AE16AD">
              <w:rPr>
                <w:rFonts w:ascii="Arial" w:eastAsia="Times New Roman" w:hAnsi="Arial" w:cs="Arial"/>
                <w:color w:val="000000"/>
                <w:lang w:eastAsia="en-GB"/>
              </w:rPr>
              <w:t>Swan</w:t>
            </w:r>
            <w:proofErr w:type="spellEnd"/>
            <w:r w:rsidRPr="00AE16AD">
              <w:rPr>
                <w:rFonts w:ascii="Arial" w:eastAsia="Times New Roman" w:hAnsi="Arial" w:cs="Arial"/>
                <w:color w:val="000000"/>
                <w:lang w:eastAsia="en-GB"/>
              </w:rPr>
              <w:t>, arba kitas I tipo ekologinis ženklas (sertifikatas), kuris įrodytų, kad plastikinėse detalėse nenaudojamos nurodytos cheminės medžiagos, arba   </w:t>
            </w:r>
          </w:p>
          <w:p w14:paraId="153FBAD8" w14:textId="77777777" w:rsidR="007E59D1" w:rsidRPr="00AE16AD" w:rsidRDefault="007E59D1" w:rsidP="00866D5C">
            <w:pPr>
              <w:spacing w:after="0" w:line="240" w:lineRule="auto"/>
              <w:ind w:right="150"/>
              <w:jc w:val="both"/>
              <w:textAlignment w:val="baseline"/>
              <w:rPr>
                <w:rFonts w:ascii="Arial" w:eastAsia="Times New Roman" w:hAnsi="Arial" w:cs="Arial"/>
                <w:lang w:eastAsia="en-GB"/>
              </w:rPr>
            </w:pPr>
            <w:r w:rsidRPr="00AE16AD">
              <w:rPr>
                <w:rFonts w:ascii="Arial" w:eastAsia="Times New Roman" w:hAnsi="Arial" w:cs="Arial"/>
                <w:color w:val="000000"/>
                <w:lang w:eastAsia="en-GB"/>
              </w:rPr>
              <w:t>b) gamintojo techniniai dokumentai, arba   </w:t>
            </w:r>
          </w:p>
          <w:p w14:paraId="48EFB3C1" w14:textId="77777777" w:rsidR="007E59D1" w:rsidRPr="00AE16AD" w:rsidRDefault="007E59D1" w:rsidP="00866D5C">
            <w:pPr>
              <w:spacing w:after="0" w:line="240" w:lineRule="auto"/>
              <w:ind w:right="150"/>
              <w:jc w:val="both"/>
              <w:textAlignment w:val="baseline"/>
              <w:rPr>
                <w:rFonts w:ascii="Arial" w:eastAsia="Times New Roman" w:hAnsi="Arial" w:cs="Arial"/>
                <w:lang w:eastAsia="en-GB"/>
              </w:rPr>
            </w:pPr>
            <w:r w:rsidRPr="00AE16AD">
              <w:rPr>
                <w:rFonts w:ascii="Arial" w:eastAsia="Times New Roman" w:hAnsi="Arial" w:cs="Arial"/>
                <w:color w:val="000000"/>
                <w:lang w:eastAsia="en-GB"/>
              </w:rPr>
              <w:t>c) gamintojo ar tiekėjo deklaracija (pateikiant objektyvius įrodymus), arba   </w:t>
            </w:r>
          </w:p>
          <w:p w14:paraId="2ECFD14D" w14:textId="77777777" w:rsidR="007E59D1" w:rsidRPr="00AE16AD" w:rsidRDefault="007E59D1" w:rsidP="00866D5C">
            <w:pPr>
              <w:spacing w:after="0" w:line="240" w:lineRule="auto"/>
              <w:ind w:right="150"/>
              <w:jc w:val="both"/>
              <w:textAlignment w:val="baseline"/>
              <w:rPr>
                <w:rFonts w:ascii="Arial" w:eastAsia="Times New Roman" w:hAnsi="Arial" w:cs="Arial"/>
                <w:lang w:eastAsia="en-GB"/>
              </w:rPr>
            </w:pPr>
            <w:r w:rsidRPr="00AE16AD">
              <w:rPr>
                <w:rFonts w:ascii="Arial" w:eastAsia="Times New Roman" w:hAnsi="Arial" w:cs="Arial"/>
                <w:color w:val="000000"/>
                <w:lang w:eastAsia="en-GB"/>
              </w:rPr>
              <w:t>d) kiti lygiaverčiai įrodymai  </w:t>
            </w:r>
          </w:p>
          <w:p w14:paraId="759D36CF" w14:textId="77777777" w:rsidR="007E59D1" w:rsidRPr="00AE16AD" w:rsidRDefault="007E59D1" w:rsidP="00866D5C">
            <w:pPr>
              <w:spacing w:after="0" w:line="240" w:lineRule="auto"/>
              <w:ind w:right="150"/>
              <w:jc w:val="both"/>
              <w:textAlignment w:val="baseline"/>
              <w:rPr>
                <w:rFonts w:ascii="Arial" w:eastAsia="Times New Roman" w:hAnsi="Arial" w:cs="Arial"/>
                <w:lang w:eastAsia="en-GB"/>
              </w:rPr>
            </w:pPr>
            <w:r w:rsidRPr="00AE16AD">
              <w:rPr>
                <w:rFonts w:ascii="Arial" w:eastAsia="Times New Roman" w:hAnsi="Arial" w:cs="Arial"/>
                <w:lang w:eastAsia="en-GB"/>
              </w:rPr>
              <w:t> </w:t>
            </w:r>
          </w:p>
          <w:p w14:paraId="2B4C9A1D" w14:textId="77777777" w:rsidR="007E59D1" w:rsidRPr="00AE16AD" w:rsidRDefault="007E59D1" w:rsidP="00866D5C">
            <w:pPr>
              <w:spacing w:after="0" w:line="240" w:lineRule="auto"/>
              <w:ind w:right="150"/>
              <w:jc w:val="both"/>
              <w:textAlignment w:val="baseline"/>
              <w:rPr>
                <w:rFonts w:ascii="Arial" w:eastAsia="Times New Roman" w:hAnsi="Arial" w:cs="Arial"/>
                <w:lang w:eastAsia="en-GB"/>
              </w:rPr>
            </w:pPr>
            <w:r w:rsidRPr="00AE16AD">
              <w:rPr>
                <w:rFonts w:ascii="Arial" w:eastAsia="Times New Roman" w:hAnsi="Arial" w:cs="Arial"/>
                <w:b/>
                <w:bCs/>
                <w:i/>
                <w:iCs/>
                <w:lang w:eastAsia="en-GB"/>
              </w:rPr>
              <w:t>(dokumentai pateikiami kartu su pasiūlymu)</w:t>
            </w:r>
            <w:r w:rsidRPr="00AE16AD">
              <w:rPr>
                <w:rFonts w:ascii="Arial" w:eastAsia="Times New Roman" w:hAnsi="Arial" w:cs="Arial"/>
                <w:lang w:eastAsia="en-GB"/>
              </w:rPr>
              <w:t>  </w:t>
            </w:r>
          </w:p>
          <w:p w14:paraId="34C10834" w14:textId="77777777" w:rsidR="007E59D1" w:rsidRPr="00AE16AD" w:rsidRDefault="007E59D1" w:rsidP="00866D5C">
            <w:pPr>
              <w:spacing w:after="0" w:line="240" w:lineRule="auto"/>
              <w:ind w:right="150"/>
              <w:jc w:val="both"/>
              <w:textAlignment w:val="baseline"/>
              <w:rPr>
                <w:rFonts w:ascii="Arial" w:eastAsia="Times New Roman" w:hAnsi="Arial" w:cs="Arial"/>
                <w:lang w:eastAsia="en-GB"/>
              </w:rPr>
            </w:pPr>
            <w:r w:rsidRPr="00AE16AD">
              <w:rPr>
                <w:rFonts w:ascii="Arial" w:eastAsia="Times New Roman" w:hAnsi="Arial" w:cs="Arial"/>
                <w:color w:val="000000"/>
                <w:lang w:eastAsia="en-GB"/>
              </w:rPr>
              <w:t> </w:t>
            </w:r>
          </w:p>
        </w:tc>
      </w:tr>
      <w:tr w:rsidR="007E59D1" w:rsidRPr="00481BAA" w14:paraId="3C3546F3" w14:textId="77777777" w:rsidTr="00866D5C">
        <w:trPr>
          <w:trHeight w:val="300"/>
        </w:trPr>
        <w:tc>
          <w:tcPr>
            <w:tcW w:w="3536" w:type="dxa"/>
            <w:tcBorders>
              <w:top w:val="single" w:sz="6" w:space="0" w:color="auto"/>
              <w:left w:val="single" w:sz="6" w:space="0" w:color="auto"/>
              <w:bottom w:val="single" w:sz="6" w:space="0" w:color="auto"/>
              <w:right w:val="single" w:sz="6" w:space="0" w:color="auto"/>
            </w:tcBorders>
            <w:shd w:val="clear" w:color="auto" w:fill="auto"/>
            <w:hideMark/>
          </w:tcPr>
          <w:p w14:paraId="6589755C" w14:textId="77777777" w:rsidR="007E59D1" w:rsidRPr="00AE16AD" w:rsidRDefault="007E59D1" w:rsidP="00866D5C">
            <w:pPr>
              <w:spacing w:after="0" w:line="240" w:lineRule="auto"/>
              <w:ind w:left="120"/>
              <w:jc w:val="both"/>
              <w:textAlignment w:val="baseline"/>
              <w:rPr>
                <w:rFonts w:ascii="Arial" w:eastAsia="Times New Roman" w:hAnsi="Arial" w:cs="Arial"/>
                <w:lang w:eastAsia="en-GB"/>
              </w:rPr>
            </w:pPr>
            <w:r w:rsidRPr="00AE16AD">
              <w:rPr>
                <w:rFonts w:ascii="Arial" w:eastAsia="Times New Roman" w:hAnsi="Arial" w:cs="Arial"/>
                <w:b/>
                <w:bCs/>
                <w:color w:val="000000"/>
                <w:shd w:val="clear" w:color="auto" w:fill="FFFFFF"/>
                <w:lang w:eastAsia="en-GB"/>
              </w:rPr>
              <w:t xml:space="preserve">7. </w:t>
            </w:r>
            <w:r w:rsidRPr="00AE16AD">
              <w:rPr>
                <w:rFonts w:ascii="Arial" w:eastAsia="Times New Roman" w:hAnsi="Arial" w:cs="Arial"/>
                <w:b/>
                <w:bCs/>
                <w:color w:val="000000"/>
                <w:u w:val="single"/>
                <w:shd w:val="clear" w:color="auto" w:fill="FFFFFF"/>
                <w:lang w:eastAsia="en-GB"/>
              </w:rPr>
              <w:t>Pakuotėms</w:t>
            </w:r>
            <w:r w:rsidRPr="00AE16AD">
              <w:rPr>
                <w:rFonts w:ascii="Arial" w:eastAsia="Times New Roman" w:hAnsi="Arial" w:cs="Arial"/>
                <w:color w:val="000000"/>
                <w:u w:val="single"/>
                <w:shd w:val="clear" w:color="auto" w:fill="FFFFFF"/>
                <w:lang w:eastAsia="en-GB"/>
              </w:rPr>
              <w:t>:</w:t>
            </w:r>
            <w:r w:rsidRPr="00AE16AD">
              <w:rPr>
                <w:rFonts w:ascii="Arial" w:eastAsia="Times New Roman" w:hAnsi="Arial" w:cs="Arial"/>
                <w:color w:val="000000"/>
                <w:lang w:eastAsia="en-GB"/>
              </w:rPr>
              <w:t> </w:t>
            </w:r>
          </w:p>
          <w:p w14:paraId="6568254F" w14:textId="77777777" w:rsidR="007E59D1" w:rsidRPr="00AE16AD" w:rsidRDefault="007E59D1" w:rsidP="00866D5C">
            <w:pPr>
              <w:spacing w:after="0" w:line="240" w:lineRule="auto"/>
              <w:ind w:left="120" w:right="135"/>
              <w:jc w:val="both"/>
              <w:textAlignment w:val="baseline"/>
              <w:rPr>
                <w:rFonts w:ascii="Arial" w:eastAsia="Times New Roman" w:hAnsi="Arial" w:cs="Arial"/>
                <w:lang w:eastAsia="en-GB"/>
              </w:rPr>
            </w:pPr>
            <w:r w:rsidRPr="00AE16AD">
              <w:rPr>
                <w:rFonts w:ascii="Arial" w:eastAsia="Times New Roman" w:hAnsi="Arial" w:cs="Arial"/>
                <w:color w:val="000000"/>
                <w:shd w:val="clear" w:color="auto" w:fill="FFFFFF"/>
                <w:lang w:eastAsia="en-GB"/>
              </w:rPr>
              <w:t> </w:t>
            </w:r>
            <w:r w:rsidRPr="00AE16AD">
              <w:rPr>
                <w:rFonts w:ascii="Arial" w:eastAsia="Times New Roman" w:hAnsi="Arial" w:cs="Arial"/>
                <w:color w:val="D13438"/>
                <w:shd w:val="clear" w:color="auto" w:fill="FFFFFF"/>
                <w:lang w:eastAsia="en-GB"/>
              </w:rPr>
              <w:t> </w:t>
            </w:r>
            <w:r w:rsidRPr="00AE16AD">
              <w:rPr>
                <w:rFonts w:ascii="Arial" w:eastAsia="Times New Roman" w:hAnsi="Arial" w:cs="Arial"/>
                <w:color w:val="D13438"/>
                <w:lang w:eastAsia="en-GB"/>
              </w:rPr>
              <w:t> </w:t>
            </w:r>
            <w:r w:rsidRPr="00AE16AD">
              <w:rPr>
                <w:rFonts w:ascii="Arial" w:eastAsia="Times New Roman" w:hAnsi="Arial" w:cs="Arial"/>
                <w:color w:val="D13438"/>
                <w:lang w:eastAsia="en-GB"/>
              </w:rPr>
              <w:br/>
            </w:r>
            <w:r w:rsidRPr="00AE16AD">
              <w:rPr>
                <w:rFonts w:ascii="Arial" w:eastAsia="Times New Roman" w:hAnsi="Arial" w:cs="Arial"/>
                <w:lang w:eastAsia="en-GB"/>
              </w:rPr>
              <w:t>Jeigu prekės tiekiamos ar perduodamos pirkimo vykdytojui antrinėje pakuotėje</w:t>
            </w:r>
            <w:r w:rsidRPr="00AE16AD">
              <w:rPr>
                <w:rFonts w:ascii="Arial" w:eastAsia="Times New Roman" w:hAnsi="Arial" w:cs="Arial"/>
                <w:vertAlign w:val="superscript"/>
                <w:lang w:eastAsia="en-GB"/>
              </w:rPr>
              <w:t>2</w:t>
            </w:r>
            <w:r w:rsidRPr="00AE16AD">
              <w:rPr>
                <w:rFonts w:ascii="Arial" w:eastAsia="Times New Roman" w:hAnsi="Arial" w:cs="Arial"/>
                <w:lang w:eastAsia="en-GB"/>
              </w:rPr>
              <w:t>, antrinės pakuotės turi būti laikytinos perdirbamosiomis pakuotėmis pagal Lietuvos Respublikos mokesčio už aplinkos teršimą įstatymo nuostatas.  </w:t>
            </w:r>
          </w:p>
        </w:tc>
        <w:tc>
          <w:tcPr>
            <w:tcW w:w="6095" w:type="dxa"/>
            <w:tcBorders>
              <w:top w:val="single" w:sz="6" w:space="0" w:color="auto"/>
              <w:left w:val="single" w:sz="6" w:space="0" w:color="auto"/>
              <w:bottom w:val="single" w:sz="6" w:space="0" w:color="auto"/>
              <w:right w:val="single" w:sz="6" w:space="0" w:color="auto"/>
            </w:tcBorders>
            <w:shd w:val="clear" w:color="auto" w:fill="auto"/>
            <w:hideMark/>
          </w:tcPr>
          <w:p w14:paraId="676C2E33" w14:textId="77777777" w:rsidR="007E59D1" w:rsidRPr="00AE16AD" w:rsidRDefault="007E59D1" w:rsidP="00866D5C">
            <w:pPr>
              <w:spacing w:after="0" w:line="240" w:lineRule="auto"/>
              <w:ind w:right="150"/>
              <w:jc w:val="both"/>
              <w:textAlignment w:val="baseline"/>
              <w:rPr>
                <w:rFonts w:ascii="Arial" w:eastAsia="Times New Roman" w:hAnsi="Arial" w:cs="Arial"/>
                <w:lang w:eastAsia="en-GB"/>
              </w:rPr>
            </w:pPr>
            <w:r w:rsidRPr="00AE16AD">
              <w:rPr>
                <w:rFonts w:ascii="Arial" w:eastAsia="Times New Roman" w:hAnsi="Arial" w:cs="Arial"/>
                <w:lang w:eastAsia="en-GB"/>
              </w:rPr>
              <w:t>Jei Tiekėjas teikdamas pasiūlymą įsipareigoja laikytis visų pirkimo sąlygų, įskaitant ir reikalavimo dėl antrinės pakuotės (jeigu ji bus naudojama), tokiu atveju papildomi dokumentai pasiūlymų vertinimo etape nėra teikiami. Sutarties vykdymo metu, jeigu prekės yra tiekiamos arba perduodamos antrinėje pakuotėje, tokiu atveju Tiekėjas patiekdamas prekes pirkimo vykdytojui, turi pateikti prekės (-</w:t>
            </w:r>
            <w:proofErr w:type="spellStart"/>
            <w:r w:rsidRPr="00AE16AD">
              <w:rPr>
                <w:rFonts w:ascii="Arial" w:eastAsia="Times New Roman" w:hAnsi="Arial" w:cs="Arial"/>
                <w:lang w:eastAsia="en-GB"/>
              </w:rPr>
              <w:t>ių</w:t>
            </w:r>
            <w:proofErr w:type="spellEnd"/>
            <w:r w:rsidRPr="00AE16AD">
              <w:rPr>
                <w:rFonts w:ascii="Arial" w:eastAsia="Times New Roman" w:hAnsi="Arial" w:cs="Arial"/>
                <w:lang w:eastAsia="en-GB"/>
              </w:rPr>
              <w:t>) antrinės (-</w:t>
            </w:r>
            <w:proofErr w:type="spellStart"/>
            <w:r w:rsidRPr="00AE16AD">
              <w:rPr>
                <w:rFonts w:ascii="Arial" w:eastAsia="Times New Roman" w:hAnsi="Arial" w:cs="Arial"/>
                <w:lang w:eastAsia="en-GB"/>
              </w:rPr>
              <w:t>ių</w:t>
            </w:r>
            <w:proofErr w:type="spellEnd"/>
            <w:r w:rsidRPr="00AE16AD">
              <w:rPr>
                <w:rFonts w:ascii="Arial" w:eastAsia="Times New Roman" w:hAnsi="Arial" w:cs="Arial"/>
                <w:lang w:eastAsia="en-GB"/>
              </w:rPr>
              <w:t>) pakuotės (-</w:t>
            </w:r>
            <w:proofErr w:type="spellStart"/>
            <w:r w:rsidRPr="00AE16AD">
              <w:rPr>
                <w:rFonts w:ascii="Arial" w:eastAsia="Times New Roman" w:hAnsi="Arial" w:cs="Arial"/>
                <w:lang w:eastAsia="en-GB"/>
              </w:rPr>
              <w:t>čių</w:t>
            </w:r>
            <w:proofErr w:type="spellEnd"/>
            <w:r w:rsidRPr="00AE16AD">
              <w:rPr>
                <w:rFonts w:ascii="Arial" w:eastAsia="Times New Roman" w:hAnsi="Arial" w:cs="Arial"/>
                <w:lang w:eastAsia="en-GB"/>
              </w:rPr>
              <w:t>) tinkamumą perdirbti (</w:t>
            </w:r>
            <w:proofErr w:type="spellStart"/>
            <w:r w:rsidRPr="00AE16AD">
              <w:rPr>
                <w:rFonts w:ascii="Arial" w:eastAsia="Times New Roman" w:hAnsi="Arial" w:cs="Arial"/>
                <w:lang w:eastAsia="en-GB"/>
              </w:rPr>
              <w:t>perdirbamumą</w:t>
            </w:r>
            <w:proofErr w:type="spellEnd"/>
            <w:r w:rsidRPr="00AE16AD">
              <w:rPr>
                <w:rFonts w:ascii="Arial" w:eastAsia="Times New Roman" w:hAnsi="Arial" w:cs="Arial"/>
                <w:lang w:eastAsia="en-GB"/>
              </w:rPr>
              <w:t>) patvirtinančius dokumentus nurodytus Sutartyje.  </w:t>
            </w:r>
          </w:p>
        </w:tc>
      </w:tr>
    </w:tbl>
    <w:p w14:paraId="62EFABBF" w14:textId="77777777" w:rsidR="007E59D1" w:rsidRPr="00AE16AD" w:rsidRDefault="007E59D1" w:rsidP="007E59D1">
      <w:pPr>
        <w:jc w:val="both"/>
        <w:rPr>
          <w:rFonts w:ascii="Arial" w:hAnsi="Arial" w:cs="Arial"/>
          <w:b/>
          <w:snapToGrid w:val="0"/>
        </w:rPr>
      </w:pPr>
    </w:p>
    <w:p w14:paraId="74A8693C" w14:textId="78C3CF92" w:rsidR="003F06DD" w:rsidRPr="00481BAA" w:rsidRDefault="003F06DD" w:rsidP="00601442">
      <w:pPr>
        <w:spacing w:after="0"/>
        <w:rPr>
          <w:rFonts w:ascii="Arial" w:hAnsi="Arial" w:cs="Arial"/>
          <w:b/>
          <w:bCs/>
        </w:rPr>
      </w:pPr>
    </w:p>
    <w:sectPr w:rsidR="003F06DD" w:rsidRPr="00481BAA" w:rsidSect="00736515">
      <w:footerReference w:type="default" r:id="rId12"/>
      <w:headerReference w:type="first" r:id="rId13"/>
      <w:pgSz w:w="11906" w:h="16838"/>
      <w:pgMar w:top="709"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06374E" w14:textId="77777777" w:rsidR="009B2D2E" w:rsidRDefault="009B2D2E" w:rsidP="00682323">
      <w:pPr>
        <w:spacing w:after="0" w:line="240" w:lineRule="auto"/>
      </w:pPr>
      <w:r>
        <w:separator/>
      </w:r>
    </w:p>
  </w:endnote>
  <w:endnote w:type="continuationSeparator" w:id="0">
    <w:p w14:paraId="448C8ADD" w14:textId="77777777" w:rsidR="009B2D2E" w:rsidRDefault="009B2D2E" w:rsidP="00682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 PL KaitiM GB">
    <w:charset w:val="01"/>
    <w:family w:val="auto"/>
    <w:pitch w:val="variable"/>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EDC9A" w14:textId="77777777" w:rsidR="00682323" w:rsidRDefault="00682323">
    <w:pPr>
      <w:pStyle w:val="Porat"/>
    </w:pPr>
  </w:p>
  <w:p w14:paraId="2D81B5AC" w14:textId="77777777" w:rsidR="00682323" w:rsidRDefault="0068232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602E96" w14:textId="77777777" w:rsidR="009B2D2E" w:rsidRDefault="009B2D2E" w:rsidP="00682323">
      <w:pPr>
        <w:spacing w:after="0" w:line="240" w:lineRule="auto"/>
      </w:pPr>
      <w:r>
        <w:separator/>
      </w:r>
    </w:p>
  </w:footnote>
  <w:footnote w:type="continuationSeparator" w:id="0">
    <w:p w14:paraId="48FD15DB" w14:textId="77777777" w:rsidR="009B2D2E" w:rsidRDefault="009B2D2E" w:rsidP="00682323">
      <w:pPr>
        <w:spacing w:after="0" w:line="240" w:lineRule="auto"/>
      </w:pPr>
      <w:r>
        <w:continuationSeparator/>
      </w:r>
    </w:p>
  </w:footnote>
  <w:footnote w:id="1">
    <w:p w14:paraId="0E122AA1" w14:textId="21A5A2FE" w:rsidR="00455D3D" w:rsidRPr="0070330A" w:rsidRDefault="00455D3D" w:rsidP="0070330A">
      <w:pPr>
        <w:pStyle w:val="Puslapioinaostekstas"/>
        <w:jc w:val="both"/>
        <w:rPr>
          <w:rFonts w:ascii="Times New Roman" w:hAnsi="Times New Roman" w:cs="Times New Roman"/>
          <w:sz w:val="16"/>
          <w:szCs w:val="16"/>
        </w:rPr>
      </w:pPr>
      <w:r w:rsidRPr="0070330A">
        <w:rPr>
          <w:rStyle w:val="Puslapioinaosnuoroda"/>
          <w:rFonts w:ascii="Times New Roman" w:hAnsi="Times New Roman" w:cs="Times New Roman"/>
          <w:sz w:val="16"/>
          <w:szCs w:val="16"/>
        </w:rPr>
        <w:footnoteRef/>
      </w:r>
      <w:r w:rsidRPr="0070330A">
        <w:rPr>
          <w:rFonts w:ascii="Times New Roman" w:hAnsi="Times New Roman" w:cs="Times New Roman"/>
          <w:sz w:val="16"/>
          <w:szCs w:val="16"/>
        </w:rPr>
        <w:t>Lygiaverčiu laikomas pirkimo objektas, kurio savybės nėra prastesnės (t.</w:t>
      </w:r>
      <w:r w:rsidR="006D5A4E">
        <w:rPr>
          <w:rFonts w:ascii="Times New Roman" w:hAnsi="Times New Roman" w:cs="Times New Roman"/>
          <w:sz w:val="16"/>
          <w:szCs w:val="16"/>
        </w:rPr>
        <w:t xml:space="preserve"> </w:t>
      </w:r>
      <w:r w:rsidRPr="0070330A">
        <w:rPr>
          <w:rFonts w:ascii="Times New Roman" w:hAnsi="Times New Roman" w:cs="Times New Roman"/>
          <w:sz w:val="16"/>
          <w:szCs w:val="16"/>
        </w:rPr>
        <w:t>y. tokios pat arba geresnės) negu pirkimo dokumentuose perkamam objektui keliami reikalavimai ir siūlomą lygiavertį pirkimo objektą galima panaudoti pagal paskirtį be jokių apribojimų (įskaitant bet neapsiribojant išvardintais):</w:t>
      </w:r>
    </w:p>
    <w:p w14:paraId="69FA27CC" w14:textId="77777777" w:rsidR="00455D3D" w:rsidRPr="0070330A" w:rsidRDefault="00455D3D" w:rsidP="0070330A">
      <w:pPr>
        <w:pStyle w:val="Puslapioinaostekstas"/>
        <w:jc w:val="both"/>
        <w:rPr>
          <w:rFonts w:ascii="Times New Roman" w:hAnsi="Times New Roman" w:cs="Times New Roman"/>
          <w:sz w:val="16"/>
          <w:szCs w:val="16"/>
        </w:rPr>
      </w:pPr>
      <w:r w:rsidRPr="0070330A">
        <w:rPr>
          <w:rFonts w:ascii="Times New Roman" w:hAnsi="Times New Roman" w:cs="Times New Roman"/>
          <w:sz w:val="16"/>
          <w:szCs w:val="16"/>
        </w:rPr>
        <w:t>•     neatliekant papildomų sąveikaujančių elementų pakeitimų;</w:t>
      </w:r>
    </w:p>
    <w:p w14:paraId="3CD5A5FE" w14:textId="77777777" w:rsidR="00455D3D" w:rsidRPr="0070330A" w:rsidRDefault="00455D3D" w:rsidP="0070330A">
      <w:pPr>
        <w:pStyle w:val="Puslapioinaostekstas"/>
        <w:jc w:val="both"/>
        <w:rPr>
          <w:rFonts w:ascii="Times New Roman" w:hAnsi="Times New Roman" w:cs="Times New Roman"/>
          <w:sz w:val="16"/>
          <w:szCs w:val="16"/>
        </w:rPr>
      </w:pPr>
      <w:r w:rsidRPr="0070330A">
        <w:rPr>
          <w:rFonts w:ascii="Times New Roman" w:hAnsi="Times New Roman" w:cs="Times New Roman"/>
          <w:sz w:val="16"/>
          <w:szCs w:val="16"/>
        </w:rPr>
        <w:t>•    panaudojimas neturės įtakos sąveikaujančių elementų greitesniam susidėvėjimui, gedimams ir (ar) garantijos praradimui;</w:t>
      </w:r>
    </w:p>
    <w:p w14:paraId="6B4DC801" w14:textId="77777777" w:rsidR="00455D3D" w:rsidRPr="0070330A" w:rsidRDefault="00455D3D" w:rsidP="0070330A">
      <w:pPr>
        <w:pStyle w:val="Puslapioinaostekstas"/>
        <w:jc w:val="both"/>
        <w:rPr>
          <w:rFonts w:ascii="Times New Roman" w:hAnsi="Times New Roman" w:cs="Times New Roman"/>
          <w:sz w:val="16"/>
          <w:szCs w:val="16"/>
        </w:rPr>
      </w:pPr>
      <w:r w:rsidRPr="0070330A">
        <w:rPr>
          <w:rFonts w:ascii="Times New Roman" w:hAnsi="Times New Roman" w:cs="Times New Roman"/>
          <w:sz w:val="16"/>
          <w:szCs w:val="16"/>
        </w:rPr>
        <w:t>•     numatytas tarnavimo laikotarpis nėra  trumpesnis;</w:t>
      </w:r>
    </w:p>
    <w:p w14:paraId="21FEBA30" w14:textId="77777777" w:rsidR="00455D3D" w:rsidRPr="0070330A" w:rsidRDefault="00455D3D" w:rsidP="0070330A">
      <w:pPr>
        <w:pStyle w:val="Puslapioinaostekstas"/>
        <w:jc w:val="both"/>
        <w:rPr>
          <w:rFonts w:ascii="Times New Roman" w:hAnsi="Times New Roman" w:cs="Times New Roman"/>
          <w:sz w:val="16"/>
          <w:szCs w:val="16"/>
        </w:rPr>
      </w:pPr>
      <w:r w:rsidRPr="0070330A">
        <w:rPr>
          <w:rFonts w:ascii="Times New Roman" w:hAnsi="Times New Roman" w:cs="Times New Roman"/>
          <w:sz w:val="16"/>
          <w:szCs w:val="16"/>
        </w:rPr>
        <w:t>•     nėra prastesnio techninio pažangumo lygio.</w:t>
      </w:r>
    </w:p>
    <w:p w14:paraId="0621DDB7" w14:textId="44398599" w:rsidR="00455D3D" w:rsidRDefault="00455D3D" w:rsidP="0070330A">
      <w:pPr>
        <w:pStyle w:val="Puslapioinaostekstas"/>
        <w:jc w:val="both"/>
      </w:pPr>
      <w:r w:rsidRPr="0070330A">
        <w:rPr>
          <w:rFonts w:ascii="Times New Roman" w:hAnsi="Times New Roman" w:cs="Times New Roman"/>
          <w:sz w:val="16"/>
          <w:szCs w:val="16"/>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w:t>
      </w:r>
      <w:proofErr w:type="spellStart"/>
      <w:r w:rsidRPr="0070330A">
        <w:rPr>
          <w:rFonts w:ascii="Times New Roman" w:hAnsi="Times New Roman" w:cs="Times New Roman"/>
          <w:sz w:val="16"/>
          <w:szCs w:val="16"/>
        </w:rPr>
        <w:t>savideklaracija</w:t>
      </w:r>
      <w:proofErr w:type="spellEnd"/>
      <w:r w:rsidRPr="0070330A">
        <w:rPr>
          <w:rFonts w:ascii="Times New Roman" w:hAnsi="Times New Roman" w:cs="Times New Roman"/>
          <w:sz w:val="16"/>
          <w:szCs w:val="16"/>
        </w:rPr>
        <w:t xml:space="preserve"> be konkrečių, techninių įrodymų. Pirkėjas pasilieka sau teisę atlikti Pavojaus rizikos vertinimą jei siūlomos prekės lygiavertiškumui pateikti dokumentai bus nepakankami.</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59164" w14:textId="77777777" w:rsidR="00682323" w:rsidRPr="00682323" w:rsidRDefault="00682323" w:rsidP="00682323">
    <w:pPr>
      <w:pStyle w:val="Antrats"/>
      <w:jc w:val="right"/>
      <w:rPr>
        <w:rFonts w:ascii="Times New Roman" w:hAnsi="Times New Roman" w:cs="Times New Roman"/>
      </w:rPr>
    </w:pPr>
    <w:bookmarkStart w:id="0" w:name="_Hlk158215213"/>
    <w:bookmarkStart w:id="1" w:name="_Hlk158215214"/>
    <w:r w:rsidRPr="00682323">
      <w:rPr>
        <w:rFonts w:ascii="Times New Roman" w:hAnsi="Times New Roman" w:cs="Times New Roman"/>
      </w:rPr>
      <w:t>Specialiųjų sąlygų 1 priedas/ Kvietimo 1 priedas</w:t>
    </w:r>
    <w:bookmarkEnd w:id="0"/>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2" w15:restartNumberingAfterBreak="0">
    <w:nsid w:val="07730157"/>
    <w:multiLevelType w:val="hybridMultilevel"/>
    <w:tmpl w:val="05C6FC4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166335A"/>
    <w:multiLevelType w:val="hybridMultilevel"/>
    <w:tmpl w:val="A13AA2F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6CD74CE"/>
    <w:multiLevelType w:val="hybridMultilevel"/>
    <w:tmpl w:val="99421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B3B542B"/>
    <w:multiLevelType w:val="hybridMultilevel"/>
    <w:tmpl w:val="6F1C027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C017E65"/>
    <w:multiLevelType w:val="multilevel"/>
    <w:tmpl w:val="7A64B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B4234D2"/>
    <w:multiLevelType w:val="multilevel"/>
    <w:tmpl w:val="19B21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7600999"/>
    <w:multiLevelType w:val="hybridMultilevel"/>
    <w:tmpl w:val="A64AF7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85D13A1"/>
    <w:multiLevelType w:val="multilevel"/>
    <w:tmpl w:val="5CA6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D313937"/>
    <w:multiLevelType w:val="multilevel"/>
    <w:tmpl w:val="16DEA9E4"/>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4EF5F3F"/>
    <w:multiLevelType w:val="multilevel"/>
    <w:tmpl w:val="661E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6C0245E4"/>
    <w:multiLevelType w:val="hybridMultilevel"/>
    <w:tmpl w:val="F340658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abstractNumId w:val="16"/>
  </w:num>
  <w:num w:numId="2">
    <w:abstractNumId w:val="20"/>
  </w:num>
  <w:num w:numId="3">
    <w:abstractNumId w:val="5"/>
  </w:num>
  <w:num w:numId="4">
    <w:abstractNumId w:val="24"/>
  </w:num>
  <w:num w:numId="5">
    <w:abstractNumId w:val="3"/>
  </w:num>
  <w:num w:numId="6">
    <w:abstractNumId w:val="13"/>
  </w:num>
  <w:num w:numId="7">
    <w:abstractNumId w:val="18"/>
  </w:num>
  <w:num w:numId="8">
    <w:abstractNumId w:val="0"/>
  </w:num>
  <w:num w:numId="9">
    <w:abstractNumId w:val="28"/>
  </w:num>
  <w:num w:numId="10">
    <w:abstractNumId w:val="11"/>
  </w:num>
  <w:num w:numId="11">
    <w:abstractNumId w:val="30"/>
  </w:num>
  <w:num w:numId="12">
    <w:abstractNumId w:val="17"/>
  </w:num>
  <w:num w:numId="13">
    <w:abstractNumId w:val="1"/>
  </w:num>
  <w:num w:numId="14">
    <w:abstractNumId w:val="8"/>
  </w:num>
  <w:num w:numId="15">
    <w:abstractNumId w:val="19"/>
  </w:num>
  <w:num w:numId="16">
    <w:abstractNumId w:val="29"/>
  </w:num>
  <w:num w:numId="17">
    <w:abstractNumId w:val="21"/>
  </w:num>
  <w:num w:numId="18">
    <w:abstractNumId w:val="26"/>
  </w:num>
  <w:num w:numId="19">
    <w:abstractNumId w:val="7"/>
  </w:num>
  <w:num w:numId="20">
    <w:abstractNumId w:val="22"/>
  </w:num>
  <w:num w:numId="21">
    <w:abstractNumId w:val="27"/>
  </w:num>
  <w:num w:numId="22">
    <w:abstractNumId w:val="15"/>
  </w:num>
  <w:num w:numId="23">
    <w:abstractNumId w:val="23"/>
  </w:num>
  <w:num w:numId="24">
    <w:abstractNumId w:val="12"/>
  </w:num>
  <w:num w:numId="25">
    <w:abstractNumId w:val="10"/>
  </w:num>
  <w:num w:numId="26">
    <w:abstractNumId w:val="14"/>
  </w:num>
  <w:num w:numId="27">
    <w:abstractNumId w:val="9"/>
  </w:num>
  <w:num w:numId="28">
    <w:abstractNumId w:val="4"/>
  </w:num>
  <w:num w:numId="29">
    <w:abstractNumId w:val="25"/>
  </w:num>
  <w:num w:numId="30">
    <w:abstractNumId w:val="2"/>
  </w:num>
  <w:num w:numId="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evenAndOddHeaders/>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0C48"/>
    <w:rsid w:val="00002B1F"/>
    <w:rsid w:val="00003274"/>
    <w:rsid w:val="00007BC4"/>
    <w:rsid w:val="00012DE0"/>
    <w:rsid w:val="00012EF7"/>
    <w:rsid w:val="00015660"/>
    <w:rsid w:val="0001767F"/>
    <w:rsid w:val="0002511E"/>
    <w:rsid w:val="0002671B"/>
    <w:rsid w:val="000325C6"/>
    <w:rsid w:val="0003445E"/>
    <w:rsid w:val="000364B8"/>
    <w:rsid w:val="00037DAF"/>
    <w:rsid w:val="00037E0B"/>
    <w:rsid w:val="00040675"/>
    <w:rsid w:val="000430B2"/>
    <w:rsid w:val="0004663F"/>
    <w:rsid w:val="00046A16"/>
    <w:rsid w:val="00050779"/>
    <w:rsid w:val="00051D2A"/>
    <w:rsid w:val="000526D3"/>
    <w:rsid w:val="00055FA9"/>
    <w:rsid w:val="0006463F"/>
    <w:rsid w:val="00065599"/>
    <w:rsid w:val="000661DA"/>
    <w:rsid w:val="00066B1E"/>
    <w:rsid w:val="00066B44"/>
    <w:rsid w:val="00070A2D"/>
    <w:rsid w:val="00071ADF"/>
    <w:rsid w:val="00071D9F"/>
    <w:rsid w:val="00072493"/>
    <w:rsid w:val="000729CE"/>
    <w:rsid w:val="00074554"/>
    <w:rsid w:val="000749F2"/>
    <w:rsid w:val="00083956"/>
    <w:rsid w:val="00083E0C"/>
    <w:rsid w:val="00085011"/>
    <w:rsid w:val="000853F0"/>
    <w:rsid w:val="00090E1A"/>
    <w:rsid w:val="00094A35"/>
    <w:rsid w:val="000A0225"/>
    <w:rsid w:val="000A03B8"/>
    <w:rsid w:val="000A1508"/>
    <w:rsid w:val="000A17E8"/>
    <w:rsid w:val="000A21A7"/>
    <w:rsid w:val="000A3609"/>
    <w:rsid w:val="000A41ED"/>
    <w:rsid w:val="000A4C7E"/>
    <w:rsid w:val="000A5F8E"/>
    <w:rsid w:val="000A76B3"/>
    <w:rsid w:val="000B04BF"/>
    <w:rsid w:val="000B2DF2"/>
    <w:rsid w:val="000B448C"/>
    <w:rsid w:val="000B7777"/>
    <w:rsid w:val="000C3367"/>
    <w:rsid w:val="000C6221"/>
    <w:rsid w:val="000D2E58"/>
    <w:rsid w:val="000D6182"/>
    <w:rsid w:val="000D7A39"/>
    <w:rsid w:val="000D7B35"/>
    <w:rsid w:val="000E2A09"/>
    <w:rsid w:val="000E5AFB"/>
    <w:rsid w:val="000E7807"/>
    <w:rsid w:val="000E7B8B"/>
    <w:rsid w:val="000F0FE2"/>
    <w:rsid w:val="000F1037"/>
    <w:rsid w:val="000F2303"/>
    <w:rsid w:val="000F2B72"/>
    <w:rsid w:val="000F405C"/>
    <w:rsid w:val="000F663C"/>
    <w:rsid w:val="000F7883"/>
    <w:rsid w:val="00102859"/>
    <w:rsid w:val="00104578"/>
    <w:rsid w:val="00104F5B"/>
    <w:rsid w:val="00105717"/>
    <w:rsid w:val="00111961"/>
    <w:rsid w:val="00112A7F"/>
    <w:rsid w:val="00114209"/>
    <w:rsid w:val="00115197"/>
    <w:rsid w:val="001164D5"/>
    <w:rsid w:val="00120160"/>
    <w:rsid w:val="00121DF9"/>
    <w:rsid w:val="0012416B"/>
    <w:rsid w:val="0013014F"/>
    <w:rsid w:val="00130DCD"/>
    <w:rsid w:val="001334F3"/>
    <w:rsid w:val="00134EB3"/>
    <w:rsid w:val="00135BF1"/>
    <w:rsid w:val="00137296"/>
    <w:rsid w:val="001375B8"/>
    <w:rsid w:val="0014021A"/>
    <w:rsid w:val="001405FF"/>
    <w:rsid w:val="001424D5"/>
    <w:rsid w:val="0014325F"/>
    <w:rsid w:val="00145E32"/>
    <w:rsid w:val="00150891"/>
    <w:rsid w:val="00151F36"/>
    <w:rsid w:val="00152ACF"/>
    <w:rsid w:val="00154197"/>
    <w:rsid w:val="00155571"/>
    <w:rsid w:val="00157934"/>
    <w:rsid w:val="00157D3F"/>
    <w:rsid w:val="00161B56"/>
    <w:rsid w:val="00161F98"/>
    <w:rsid w:val="001629D2"/>
    <w:rsid w:val="00162C4A"/>
    <w:rsid w:val="00167EA2"/>
    <w:rsid w:val="001721BC"/>
    <w:rsid w:val="0017323A"/>
    <w:rsid w:val="00174D47"/>
    <w:rsid w:val="00175E1E"/>
    <w:rsid w:val="0017684B"/>
    <w:rsid w:val="00180740"/>
    <w:rsid w:val="00181934"/>
    <w:rsid w:val="0018207D"/>
    <w:rsid w:val="001832AA"/>
    <w:rsid w:val="00183393"/>
    <w:rsid w:val="0018614D"/>
    <w:rsid w:val="00190002"/>
    <w:rsid w:val="0019390D"/>
    <w:rsid w:val="00193A52"/>
    <w:rsid w:val="0019446B"/>
    <w:rsid w:val="00195CD5"/>
    <w:rsid w:val="001A2E09"/>
    <w:rsid w:val="001A6F6B"/>
    <w:rsid w:val="001A7E68"/>
    <w:rsid w:val="001B16EB"/>
    <w:rsid w:val="001B2DC8"/>
    <w:rsid w:val="001B72B1"/>
    <w:rsid w:val="001C175C"/>
    <w:rsid w:val="001C2EC3"/>
    <w:rsid w:val="001C3FA3"/>
    <w:rsid w:val="001C67AB"/>
    <w:rsid w:val="001D0F8B"/>
    <w:rsid w:val="001D6786"/>
    <w:rsid w:val="001D6E19"/>
    <w:rsid w:val="001D727D"/>
    <w:rsid w:val="001E079B"/>
    <w:rsid w:val="001E26FC"/>
    <w:rsid w:val="001E2E09"/>
    <w:rsid w:val="001E2F5D"/>
    <w:rsid w:val="001E38D1"/>
    <w:rsid w:val="001E5451"/>
    <w:rsid w:val="001E5713"/>
    <w:rsid w:val="001F17B7"/>
    <w:rsid w:val="001F3DD7"/>
    <w:rsid w:val="001F43A7"/>
    <w:rsid w:val="00204294"/>
    <w:rsid w:val="00205386"/>
    <w:rsid w:val="0020683A"/>
    <w:rsid w:val="00206856"/>
    <w:rsid w:val="00206CF9"/>
    <w:rsid w:val="00212FAB"/>
    <w:rsid w:val="00214857"/>
    <w:rsid w:val="00216B8A"/>
    <w:rsid w:val="00220A30"/>
    <w:rsid w:val="0022216F"/>
    <w:rsid w:val="002231BF"/>
    <w:rsid w:val="00224562"/>
    <w:rsid w:val="00224F4D"/>
    <w:rsid w:val="00225AA6"/>
    <w:rsid w:val="00233148"/>
    <w:rsid w:val="00236E93"/>
    <w:rsid w:val="00241568"/>
    <w:rsid w:val="0024224D"/>
    <w:rsid w:val="00242A62"/>
    <w:rsid w:val="00244506"/>
    <w:rsid w:val="00245CBF"/>
    <w:rsid w:val="00247B96"/>
    <w:rsid w:val="00252F9B"/>
    <w:rsid w:val="00255F30"/>
    <w:rsid w:val="00260156"/>
    <w:rsid w:val="002607DB"/>
    <w:rsid w:val="00263CBF"/>
    <w:rsid w:val="002667BE"/>
    <w:rsid w:val="00274B34"/>
    <w:rsid w:val="00275A61"/>
    <w:rsid w:val="00276E20"/>
    <w:rsid w:val="00277AAE"/>
    <w:rsid w:val="00283A58"/>
    <w:rsid w:val="00284214"/>
    <w:rsid w:val="00285E5E"/>
    <w:rsid w:val="00285F0C"/>
    <w:rsid w:val="00290DB8"/>
    <w:rsid w:val="00291187"/>
    <w:rsid w:val="00292BDF"/>
    <w:rsid w:val="002933C3"/>
    <w:rsid w:val="00294D33"/>
    <w:rsid w:val="002A4B8B"/>
    <w:rsid w:val="002B0E9F"/>
    <w:rsid w:val="002B5EF8"/>
    <w:rsid w:val="002C08CE"/>
    <w:rsid w:val="002C208E"/>
    <w:rsid w:val="002C363D"/>
    <w:rsid w:val="002C4223"/>
    <w:rsid w:val="002C47F4"/>
    <w:rsid w:val="002C5DCB"/>
    <w:rsid w:val="002C6D01"/>
    <w:rsid w:val="002D1E04"/>
    <w:rsid w:val="002D33E6"/>
    <w:rsid w:val="002D3492"/>
    <w:rsid w:val="002D4370"/>
    <w:rsid w:val="002D47ED"/>
    <w:rsid w:val="002D4957"/>
    <w:rsid w:val="002D5BBD"/>
    <w:rsid w:val="002D6884"/>
    <w:rsid w:val="002D7341"/>
    <w:rsid w:val="002E0004"/>
    <w:rsid w:val="002E09D6"/>
    <w:rsid w:val="002E0FA3"/>
    <w:rsid w:val="002E220E"/>
    <w:rsid w:val="002E2DE9"/>
    <w:rsid w:val="002F34D4"/>
    <w:rsid w:val="002F70E8"/>
    <w:rsid w:val="002F799B"/>
    <w:rsid w:val="003035AF"/>
    <w:rsid w:val="00303614"/>
    <w:rsid w:val="00303897"/>
    <w:rsid w:val="00306503"/>
    <w:rsid w:val="00312D0C"/>
    <w:rsid w:val="00313DB1"/>
    <w:rsid w:val="00314040"/>
    <w:rsid w:val="00315492"/>
    <w:rsid w:val="00315710"/>
    <w:rsid w:val="0032120E"/>
    <w:rsid w:val="00324609"/>
    <w:rsid w:val="00325985"/>
    <w:rsid w:val="00325C64"/>
    <w:rsid w:val="00326C3D"/>
    <w:rsid w:val="003304F3"/>
    <w:rsid w:val="00330820"/>
    <w:rsid w:val="003314AD"/>
    <w:rsid w:val="00332213"/>
    <w:rsid w:val="003329F6"/>
    <w:rsid w:val="00332CAA"/>
    <w:rsid w:val="0033375E"/>
    <w:rsid w:val="0033462A"/>
    <w:rsid w:val="00335510"/>
    <w:rsid w:val="00341AA6"/>
    <w:rsid w:val="00341D27"/>
    <w:rsid w:val="0035126D"/>
    <w:rsid w:val="00353EE1"/>
    <w:rsid w:val="0035524A"/>
    <w:rsid w:val="00361499"/>
    <w:rsid w:val="00366554"/>
    <w:rsid w:val="003668BA"/>
    <w:rsid w:val="00380A54"/>
    <w:rsid w:val="0038363F"/>
    <w:rsid w:val="003848F5"/>
    <w:rsid w:val="0038665F"/>
    <w:rsid w:val="00387BEF"/>
    <w:rsid w:val="00396F75"/>
    <w:rsid w:val="003970E1"/>
    <w:rsid w:val="003A1395"/>
    <w:rsid w:val="003A139E"/>
    <w:rsid w:val="003A4AE0"/>
    <w:rsid w:val="003A6C87"/>
    <w:rsid w:val="003B21D3"/>
    <w:rsid w:val="003B2ECD"/>
    <w:rsid w:val="003B301A"/>
    <w:rsid w:val="003B4ED6"/>
    <w:rsid w:val="003C29C0"/>
    <w:rsid w:val="003C37B7"/>
    <w:rsid w:val="003C4515"/>
    <w:rsid w:val="003C4BEC"/>
    <w:rsid w:val="003C6AB8"/>
    <w:rsid w:val="003C6BDD"/>
    <w:rsid w:val="003D112A"/>
    <w:rsid w:val="003D4EE1"/>
    <w:rsid w:val="003D5AE9"/>
    <w:rsid w:val="003D6FC4"/>
    <w:rsid w:val="003E2335"/>
    <w:rsid w:val="003E3491"/>
    <w:rsid w:val="003F06DD"/>
    <w:rsid w:val="003F0EEA"/>
    <w:rsid w:val="003F462A"/>
    <w:rsid w:val="003F6A25"/>
    <w:rsid w:val="004002AE"/>
    <w:rsid w:val="00403106"/>
    <w:rsid w:val="00404EBF"/>
    <w:rsid w:val="00406012"/>
    <w:rsid w:val="00413A06"/>
    <w:rsid w:val="00413F01"/>
    <w:rsid w:val="004140ED"/>
    <w:rsid w:val="00415B86"/>
    <w:rsid w:val="0042048B"/>
    <w:rsid w:val="0043073D"/>
    <w:rsid w:val="00431426"/>
    <w:rsid w:val="004343AE"/>
    <w:rsid w:val="004352AE"/>
    <w:rsid w:val="004359BF"/>
    <w:rsid w:val="00435A3D"/>
    <w:rsid w:val="00435E80"/>
    <w:rsid w:val="0043726E"/>
    <w:rsid w:val="004479C6"/>
    <w:rsid w:val="00454290"/>
    <w:rsid w:val="00455D3D"/>
    <w:rsid w:val="00457A38"/>
    <w:rsid w:val="00462122"/>
    <w:rsid w:val="00466686"/>
    <w:rsid w:val="00471E83"/>
    <w:rsid w:val="0047320E"/>
    <w:rsid w:val="0047703F"/>
    <w:rsid w:val="00481BAA"/>
    <w:rsid w:val="00482C00"/>
    <w:rsid w:val="00482CF9"/>
    <w:rsid w:val="0048366E"/>
    <w:rsid w:val="00486247"/>
    <w:rsid w:val="00487A0D"/>
    <w:rsid w:val="0049110A"/>
    <w:rsid w:val="00493ADA"/>
    <w:rsid w:val="00495706"/>
    <w:rsid w:val="004957B8"/>
    <w:rsid w:val="00495B59"/>
    <w:rsid w:val="004976F2"/>
    <w:rsid w:val="004A0C48"/>
    <w:rsid w:val="004A5BDE"/>
    <w:rsid w:val="004A5ED0"/>
    <w:rsid w:val="004A6694"/>
    <w:rsid w:val="004A7824"/>
    <w:rsid w:val="004B0E27"/>
    <w:rsid w:val="004B33C6"/>
    <w:rsid w:val="004B55FF"/>
    <w:rsid w:val="004B647C"/>
    <w:rsid w:val="004C0120"/>
    <w:rsid w:val="004C22B2"/>
    <w:rsid w:val="004C476C"/>
    <w:rsid w:val="004C6CE4"/>
    <w:rsid w:val="004D0D5B"/>
    <w:rsid w:val="004D322C"/>
    <w:rsid w:val="004D5CA5"/>
    <w:rsid w:val="004D6035"/>
    <w:rsid w:val="004D6148"/>
    <w:rsid w:val="004D7ECA"/>
    <w:rsid w:val="004E3573"/>
    <w:rsid w:val="004E388E"/>
    <w:rsid w:val="004E5CAE"/>
    <w:rsid w:val="004E71EC"/>
    <w:rsid w:val="004F21C3"/>
    <w:rsid w:val="004F23CD"/>
    <w:rsid w:val="004F246A"/>
    <w:rsid w:val="004F653D"/>
    <w:rsid w:val="005053AE"/>
    <w:rsid w:val="00507B4B"/>
    <w:rsid w:val="00507EC7"/>
    <w:rsid w:val="0051621D"/>
    <w:rsid w:val="005222BC"/>
    <w:rsid w:val="00522378"/>
    <w:rsid w:val="00526FCB"/>
    <w:rsid w:val="00531B48"/>
    <w:rsid w:val="005330BB"/>
    <w:rsid w:val="00535AF3"/>
    <w:rsid w:val="00535B28"/>
    <w:rsid w:val="005401CF"/>
    <w:rsid w:val="00540E90"/>
    <w:rsid w:val="00541F84"/>
    <w:rsid w:val="00542493"/>
    <w:rsid w:val="00542DB3"/>
    <w:rsid w:val="0054471E"/>
    <w:rsid w:val="00545854"/>
    <w:rsid w:val="0054729D"/>
    <w:rsid w:val="00547581"/>
    <w:rsid w:val="00547713"/>
    <w:rsid w:val="00552DF2"/>
    <w:rsid w:val="00554709"/>
    <w:rsid w:val="00556CA2"/>
    <w:rsid w:val="00563970"/>
    <w:rsid w:val="005707A1"/>
    <w:rsid w:val="005712F7"/>
    <w:rsid w:val="005719B8"/>
    <w:rsid w:val="00575AC7"/>
    <w:rsid w:val="00582B83"/>
    <w:rsid w:val="005900D8"/>
    <w:rsid w:val="00590BA7"/>
    <w:rsid w:val="00590D5F"/>
    <w:rsid w:val="00593AAB"/>
    <w:rsid w:val="00594678"/>
    <w:rsid w:val="00595D23"/>
    <w:rsid w:val="005A0A62"/>
    <w:rsid w:val="005A2616"/>
    <w:rsid w:val="005A514A"/>
    <w:rsid w:val="005A57F0"/>
    <w:rsid w:val="005A5E67"/>
    <w:rsid w:val="005B1178"/>
    <w:rsid w:val="005B1EE4"/>
    <w:rsid w:val="005B21AE"/>
    <w:rsid w:val="005B497F"/>
    <w:rsid w:val="005C2A96"/>
    <w:rsid w:val="005C460D"/>
    <w:rsid w:val="005C691D"/>
    <w:rsid w:val="005D18B9"/>
    <w:rsid w:val="005D1F88"/>
    <w:rsid w:val="005D50E2"/>
    <w:rsid w:val="005E09E5"/>
    <w:rsid w:val="005E0C59"/>
    <w:rsid w:val="005E11DC"/>
    <w:rsid w:val="005E251A"/>
    <w:rsid w:val="005E5DA2"/>
    <w:rsid w:val="005E7B19"/>
    <w:rsid w:val="005F08B6"/>
    <w:rsid w:val="005F0B9E"/>
    <w:rsid w:val="005F1542"/>
    <w:rsid w:val="005F1543"/>
    <w:rsid w:val="005F3107"/>
    <w:rsid w:val="005F4D06"/>
    <w:rsid w:val="005F78F8"/>
    <w:rsid w:val="006008A9"/>
    <w:rsid w:val="00600F3D"/>
    <w:rsid w:val="00601442"/>
    <w:rsid w:val="00602D07"/>
    <w:rsid w:val="006059C6"/>
    <w:rsid w:val="00612A7E"/>
    <w:rsid w:val="006152C7"/>
    <w:rsid w:val="00615413"/>
    <w:rsid w:val="0061668F"/>
    <w:rsid w:val="0062173D"/>
    <w:rsid w:val="00623F44"/>
    <w:rsid w:val="0062778B"/>
    <w:rsid w:val="00627D20"/>
    <w:rsid w:val="00630185"/>
    <w:rsid w:val="00636ABA"/>
    <w:rsid w:val="0063790F"/>
    <w:rsid w:val="00637F72"/>
    <w:rsid w:val="0064031D"/>
    <w:rsid w:val="00640730"/>
    <w:rsid w:val="00641D6C"/>
    <w:rsid w:val="006475D3"/>
    <w:rsid w:val="0065123E"/>
    <w:rsid w:val="00652444"/>
    <w:rsid w:val="006527E9"/>
    <w:rsid w:val="00653F17"/>
    <w:rsid w:val="006540D4"/>
    <w:rsid w:val="00655681"/>
    <w:rsid w:val="00661497"/>
    <w:rsid w:val="00664486"/>
    <w:rsid w:val="00665701"/>
    <w:rsid w:val="006729DF"/>
    <w:rsid w:val="006763B4"/>
    <w:rsid w:val="00677BAE"/>
    <w:rsid w:val="00677C87"/>
    <w:rsid w:val="00682323"/>
    <w:rsid w:val="00687E74"/>
    <w:rsid w:val="006922AD"/>
    <w:rsid w:val="00693B1F"/>
    <w:rsid w:val="00693E3B"/>
    <w:rsid w:val="00697268"/>
    <w:rsid w:val="006A442A"/>
    <w:rsid w:val="006A49A9"/>
    <w:rsid w:val="006A4ED2"/>
    <w:rsid w:val="006A7BEA"/>
    <w:rsid w:val="006B1F86"/>
    <w:rsid w:val="006B202A"/>
    <w:rsid w:val="006B2BC3"/>
    <w:rsid w:val="006B3311"/>
    <w:rsid w:val="006B6DAC"/>
    <w:rsid w:val="006B726E"/>
    <w:rsid w:val="006B796A"/>
    <w:rsid w:val="006C00A1"/>
    <w:rsid w:val="006C1D30"/>
    <w:rsid w:val="006C22C0"/>
    <w:rsid w:val="006C71FD"/>
    <w:rsid w:val="006C7A0E"/>
    <w:rsid w:val="006D2369"/>
    <w:rsid w:val="006D307D"/>
    <w:rsid w:val="006D52F5"/>
    <w:rsid w:val="006D5A4E"/>
    <w:rsid w:val="006D5D65"/>
    <w:rsid w:val="006D5F3F"/>
    <w:rsid w:val="006D741B"/>
    <w:rsid w:val="006D7A3F"/>
    <w:rsid w:val="006E1D1A"/>
    <w:rsid w:val="006E302E"/>
    <w:rsid w:val="006E3271"/>
    <w:rsid w:val="006E5A26"/>
    <w:rsid w:val="006E7F50"/>
    <w:rsid w:val="006F01F3"/>
    <w:rsid w:val="006F032D"/>
    <w:rsid w:val="006F1CEB"/>
    <w:rsid w:val="006F44D7"/>
    <w:rsid w:val="006F5534"/>
    <w:rsid w:val="006F7F3C"/>
    <w:rsid w:val="007008CC"/>
    <w:rsid w:val="00701686"/>
    <w:rsid w:val="007018B4"/>
    <w:rsid w:val="00701BD9"/>
    <w:rsid w:val="0070330A"/>
    <w:rsid w:val="00704391"/>
    <w:rsid w:val="00706414"/>
    <w:rsid w:val="00706F85"/>
    <w:rsid w:val="00707A37"/>
    <w:rsid w:val="007121BF"/>
    <w:rsid w:val="00714A0A"/>
    <w:rsid w:val="00714AB3"/>
    <w:rsid w:val="00715FD7"/>
    <w:rsid w:val="0071763F"/>
    <w:rsid w:val="00720053"/>
    <w:rsid w:val="007230F9"/>
    <w:rsid w:val="007249E8"/>
    <w:rsid w:val="007267C4"/>
    <w:rsid w:val="007309AB"/>
    <w:rsid w:val="007318BE"/>
    <w:rsid w:val="0073306F"/>
    <w:rsid w:val="00733E19"/>
    <w:rsid w:val="00736515"/>
    <w:rsid w:val="007372CD"/>
    <w:rsid w:val="00737F10"/>
    <w:rsid w:val="0074206A"/>
    <w:rsid w:val="007425A3"/>
    <w:rsid w:val="00742BA1"/>
    <w:rsid w:val="00747582"/>
    <w:rsid w:val="00752EEB"/>
    <w:rsid w:val="007548BC"/>
    <w:rsid w:val="0075602D"/>
    <w:rsid w:val="007610E1"/>
    <w:rsid w:val="00761923"/>
    <w:rsid w:val="00762ECA"/>
    <w:rsid w:val="00763005"/>
    <w:rsid w:val="00764217"/>
    <w:rsid w:val="00764CD4"/>
    <w:rsid w:val="00764FAD"/>
    <w:rsid w:val="00767715"/>
    <w:rsid w:val="00771EC5"/>
    <w:rsid w:val="007720DB"/>
    <w:rsid w:val="00774490"/>
    <w:rsid w:val="00776382"/>
    <w:rsid w:val="0078054A"/>
    <w:rsid w:val="0078096C"/>
    <w:rsid w:val="007828EC"/>
    <w:rsid w:val="00787B33"/>
    <w:rsid w:val="0079266E"/>
    <w:rsid w:val="007942CD"/>
    <w:rsid w:val="00795A2D"/>
    <w:rsid w:val="00795C80"/>
    <w:rsid w:val="007A1B6C"/>
    <w:rsid w:val="007A20F8"/>
    <w:rsid w:val="007B5B1C"/>
    <w:rsid w:val="007B6B69"/>
    <w:rsid w:val="007C0D15"/>
    <w:rsid w:val="007C19E2"/>
    <w:rsid w:val="007C394F"/>
    <w:rsid w:val="007C3E7C"/>
    <w:rsid w:val="007C42C2"/>
    <w:rsid w:val="007C756E"/>
    <w:rsid w:val="007D0340"/>
    <w:rsid w:val="007D27FD"/>
    <w:rsid w:val="007E02D6"/>
    <w:rsid w:val="007E08F2"/>
    <w:rsid w:val="007E0DC3"/>
    <w:rsid w:val="007E32CC"/>
    <w:rsid w:val="007E34B2"/>
    <w:rsid w:val="007E42FE"/>
    <w:rsid w:val="007E4EBB"/>
    <w:rsid w:val="007E4F6B"/>
    <w:rsid w:val="007E59B2"/>
    <w:rsid w:val="007E59D1"/>
    <w:rsid w:val="007E6116"/>
    <w:rsid w:val="007E6248"/>
    <w:rsid w:val="007E6D9C"/>
    <w:rsid w:val="007F38C4"/>
    <w:rsid w:val="00802F22"/>
    <w:rsid w:val="0080776E"/>
    <w:rsid w:val="00811244"/>
    <w:rsid w:val="00816236"/>
    <w:rsid w:val="00817878"/>
    <w:rsid w:val="00822775"/>
    <w:rsid w:val="00824BB5"/>
    <w:rsid w:val="00826857"/>
    <w:rsid w:val="00827CEE"/>
    <w:rsid w:val="008306AC"/>
    <w:rsid w:val="00832C9D"/>
    <w:rsid w:val="00835879"/>
    <w:rsid w:val="008369E4"/>
    <w:rsid w:val="0084140F"/>
    <w:rsid w:val="00842E4C"/>
    <w:rsid w:val="00845E5F"/>
    <w:rsid w:val="00846E55"/>
    <w:rsid w:val="0084791E"/>
    <w:rsid w:val="008501F8"/>
    <w:rsid w:val="00851275"/>
    <w:rsid w:val="00852EFA"/>
    <w:rsid w:val="008534E4"/>
    <w:rsid w:val="008566B6"/>
    <w:rsid w:val="00857901"/>
    <w:rsid w:val="00863CE9"/>
    <w:rsid w:val="00863FEA"/>
    <w:rsid w:val="00864528"/>
    <w:rsid w:val="008703D3"/>
    <w:rsid w:val="008732A3"/>
    <w:rsid w:val="00874B87"/>
    <w:rsid w:val="008759EE"/>
    <w:rsid w:val="00877779"/>
    <w:rsid w:val="00890D83"/>
    <w:rsid w:val="00891F97"/>
    <w:rsid w:val="00892623"/>
    <w:rsid w:val="00895142"/>
    <w:rsid w:val="008954D5"/>
    <w:rsid w:val="008958A7"/>
    <w:rsid w:val="00897341"/>
    <w:rsid w:val="008976E8"/>
    <w:rsid w:val="008A0C52"/>
    <w:rsid w:val="008A26AB"/>
    <w:rsid w:val="008A2871"/>
    <w:rsid w:val="008A63A4"/>
    <w:rsid w:val="008B56E2"/>
    <w:rsid w:val="008B71E5"/>
    <w:rsid w:val="008B7A4E"/>
    <w:rsid w:val="008C33EA"/>
    <w:rsid w:val="008C38CA"/>
    <w:rsid w:val="008C3E43"/>
    <w:rsid w:val="008C60A3"/>
    <w:rsid w:val="008D13A5"/>
    <w:rsid w:val="008D17EA"/>
    <w:rsid w:val="008E2B11"/>
    <w:rsid w:val="008E3708"/>
    <w:rsid w:val="008E3D44"/>
    <w:rsid w:val="008E685F"/>
    <w:rsid w:val="008E6B5B"/>
    <w:rsid w:val="008F2044"/>
    <w:rsid w:val="008F2C32"/>
    <w:rsid w:val="008F3877"/>
    <w:rsid w:val="008F3DD8"/>
    <w:rsid w:val="008F4F4A"/>
    <w:rsid w:val="008F5E63"/>
    <w:rsid w:val="008F6736"/>
    <w:rsid w:val="0090316F"/>
    <w:rsid w:val="00903E28"/>
    <w:rsid w:val="00903FED"/>
    <w:rsid w:val="00904D19"/>
    <w:rsid w:val="00905441"/>
    <w:rsid w:val="00907839"/>
    <w:rsid w:val="0091122F"/>
    <w:rsid w:val="00913F46"/>
    <w:rsid w:val="009153DD"/>
    <w:rsid w:val="0091645C"/>
    <w:rsid w:val="00916A04"/>
    <w:rsid w:val="00920537"/>
    <w:rsid w:val="009206AE"/>
    <w:rsid w:val="0092342B"/>
    <w:rsid w:val="00925608"/>
    <w:rsid w:val="00927CC2"/>
    <w:rsid w:val="0093015C"/>
    <w:rsid w:val="00930BFC"/>
    <w:rsid w:val="009317F2"/>
    <w:rsid w:val="00944DAD"/>
    <w:rsid w:val="00944F2E"/>
    <w:rsid w:val="00945EA5"/>
    <w:rsid w:val="00950D65"/>
    <w:rsid w:val="0095218E"/>
    <w:rsid w:val="00952DCA"/>
    <w:rsid w:val="00954040"/>
    <w:rsid w:val="009541A0"/>
    <w:rsid w:val="00954A6E"/>
    <w:rsid w:val="009574DE"/>
    <w:rsid w:val="009619F1"/>
    <w:rsid w:val="00962D14"/>
    <w:rsid w:val="009649FE"/>
    <w:rsid w:val="00965FB6"/>
    <w:rsid w:val="009664B4"/>
    <w:rsid w:val="0097003D"/>
    <w:rsid w:val="009811C4"/>
    <w:rsid w:val="0098149B"/>
    <w:rsid w:val="00981F11"/>
    <w:rsid w:val="00984F2A"/>
    <w:rsid w:val="009869E6"/>
    <w:rsid w:val="0098749A"/>
    <w:rsid w:val="00992C16"/>
    <w:rsid w:val="00996440"/>
    <w:rsid w:val="00996D10"/>
    <w:rsid w:val="009972A6"/>
    <w:rsid w:val="009A29A1"/>
    <w:rsid w:val="009A4D65"/>
    <w:rsid w:val="009B2D2E"/>
    <w:rsid w:val="009B3B51"/>
    <w:rsid w:val="009B65D6"/>
    <w:rsid w:val="009B7427"/>
    <w:rsid w:val="009C07E0"/>
    <w:rsid w:val="009C2830"/>
    <w:rsid w:val="009C49EB"/>
    <w:rsid w:val="009D043B"/>
    <w:rsid w:val="009D528B"/>
    <w:rsid w:val="009D608F"/>
    <w:rsid w:val="009D6F69"/>
    <w:rsid w:val="009E5225"/>
    <w:rsid w:val="009F6322"/>
    <w:rsid w:val="00A00C87"/>
    <w:rsid w:val="00A01C6F"/>
    <w:rsid w:val="00A0347D"/>
    <w:rsid w:val="00A03AB8"/>
    <w:rsid w:val="00A06E84"/>
    <w:rsid w:val="00A077F3"/>
    <w:rsid w:val="00A079D3"/>
    <w:rsid w:val="00A1161E"/>
    <w:rsid w:val="00A12F23"/>
    <w:rsid w:val="00A1463F"/>
    <w:rsid w:val="00A15FB2"/>
    <w:rsid w:val="00A23FA2"/>
    <w:rsid w:val="00A25B09"/>
    <w:rsid w:val="00A27824"/>
    <w:rsid w:val="00A30C3B"/>
    <w:rsid w:val="00A314D0"/>
    <w:rsid w:val="00A32E61"/>
    <w:rsid w:val="00A33A93"/>
    <w:rsid w:val="00A34DC9"/>
    <w:rsid w:val="00A375DE"/>
    <w:rsid w:val="00A448EF"/>
    <w:rsid w:val="00A4527C"/>
    <w:rsid w:val="00A504E4"/>
    <w:rsid w:val="00A50F49"/>
    <w:rsid w:val="00A5134E"/>
    <w:rsid w:val="00A53524"/>
    <w:rsid w:val="00A5612D"/>
    <w:rsid w:val="00A562DC"/>
    <w:rsid w:val="00A575DB"/>
    <w:rsid w:val="00A60C26"/>
    <w:rsid w:val="00A630BB"/>
    <w:rsid w:val="00A63545"/>
    <w:rsid w:val="00A67555"/>
    <w:rsid w:val="00A70529"/>
    <w:rsid w:val="00A72323"/>
    <w:rsid w:val="00A729FB"/>
    <w:rsid w:val="00A73928"/>
    <w:rsid w:val="00A73E25"/>
    <w:rsid w:val="00A74143"/>
    <w:rsid w:val="00A7651F"/>
    <w:rsid w:val="00A80C92"/>
    <w:rsid w:val="00A811C6"/>
    <w:rsid w:val="00A8322A"/>
    <w:rsid w:val="00A86E15"/>
    <w:rsid w:val="00A8757C"/>
    <w:rsid w:val="00A91E27"/>
    <w:rsid w:val="00A95448"/>
    <w:rsid w:val="00A958B7"/>
    <w:rsid w:val="00A9624F"/>
    <w:rsid w:val="00AA0D6C"/>
    <w:rsid w:val="00AA346B"/>
    <w:rsid w:val="00AA34B1"/>
    <w:rsid w:val="00AA35E3"/>
    <w:rsid w:val="00AA4724"/>
    <w:rsid w:val="00AB18CD"/>
    <w:rsid w:val="00AB514D"/>
    <w:rsid w:val="00AB75D2"/>
    <w:rsid w:val="00AC43C7"/>
    <w:rsid w:val="00AC5924"/>
    <w:rsid w:val="00AC6904"/>
    <w:rsid w:val="00AC7C04"/>
    <w:rsid w:val="00AD0285"/>
    <w:rsid w:val="00AD163E"/>
    <w:rsid w:val="00AD1D45"/>
    <w:rsid w:val="00AD2B31"/>
    <w:rsid w:val="00AD5499"/>
    <w:rsid w:val="00AE0114"/>
    <w:rsid w:val="00AE16AD"/>
    <w:rsid w:val="00AE1BAF"/>
    <w:rsid w:val="00AE1ECF"/>
    <w:rsid w:val="00AE2327"/>
    <w:rsid w:val="00AE3A04"/>
    <w:rsid w:val="00AE6C11"/>
    <w:rsid w:val="00AF30FC"/>
    <w:rsid w:val="00AF31EE"/>
    <w:rsid w:val="00AF5417"/>
    <w:rsid w:val="00AF6B48"/>
    <w:rsid w:val="00AF7D3F"/>
    <w:rsid w:val="00B00883"/>
    <w:rsid w:val="00B06A26"/>
    <w:rsid w:val="00B06DAD"/>
    <w:rsid w:val="00B07622"/>
    <w:rsid w:val="00B10B25"/>
    <w:rsid w:val="00B12E41"/>
    <w:rsid w:val="00B1437B"/>
    <w:rsid w:val="00B21B15"/>
    <w:rsid w:val="00B226D8"/>
    <w:rsid w:val="00B23079"/>
    <w:rsid w:val="00B2756F"/>
    <w:rsid w:val="00B3073A"/>
    <w:rsid w:val="00B31E80"/>
    <w:rsid w:val="00B32933"/>
    <w:rsid w:val="00B33512"/>
    <w:rsid w:val="00B412F0"/>
    <w:rsid w:val="00B430A1"/>
    <w:rsid w:val="00B44E6E"/>
    <w:rsid w:val="00B46B9B"/>
    <w:rsid w:val="00B50AE0"/>
    <w:rsid w:val="00B510C2"/>
    <w:rsid w:val="00B56BC8"/>
    <w:rsid w:val="00B56BD0"/>
    <w:rsid w:val="00B62F69"/>
    <w:rsid w:val="00B6357D"/>
    <w:rsid w:val="00B66FF7"/>
    <w:rsid w:val="00B677BE"/>
    <w:rsid w:val="00B7031B"/>
    <w:rsid w:val="00B776C0"/>
    <w:rsid w:val="00B8054C"/>
    <w:rsid w:val="00B831F6"/>
    <w:rsid w:val="00B83C16"/>
    <w:rsid w:val="00B846F9"/>
    <w:rsid w:val="00B847FB"/>
    <w:rsid w:val="00B86484"/>
    <w:rsid w:val="00B86872"/>
    <w:rsid w:val="00B86C22"/>
    <w:rsid w:val="00B90F5E"/>
    <w:rsid w:val="00B961AA"/>
    <w:rsid w:val="00B96D41"/>
    <w:rsid w:val="00BA10FF"/>
    <w:rsid w:val="00BA420E"/>
    <w:rsid w:val="00BA49F7"/>
    <w:rsid w:val="00BA4A47"/>
    <w:rsid w:val="00BA5C14"/>
    <w:rsid w:val="00BA717E"/>
    <w:rsid w:val="00BB67D4"/>
    <w:rsid w:val="00BC220A"/>
    <w:rsid w:val="00BC406D"/>
    <w:rsid w:val="00BC491F"/>
    <w:rsid w:val="00BD075A"/>
    <w:rsid w:val="00BD192B"/>
    <w:rsid w:val="00BD43CA"/>
    <w:rsid w:val="00BD4F17"/>
    <w:rsid w:val="00BD53CC"/>
    <w:rsid w:val="00BE36B7"/>
    <w:rsid w:val="00BE3E10"/>
    <w:rsid w:val="00BE4064"/>
    <w:rsid w:val="00BE53E3"/>
    <w:rsid w:val="00BE64A6"/>
    <w:rsid w:val="00BF0481"/>
    <w:rsid w:val="00BF270C"/>
    <w:rsid w:val="00BF4D12"/>
    <w:rsid w:val="00C01131"/>
    <w:rsid w:val="00C034E7"/>
    <w:rsid w:val="00C0488B"/>
    <w:rsid w:val="00C04C19"/>
    <w:rsid w:val="00C064D5"/>
    <w:rsid w:val="00C12868"/>
    <w:rsid w:val="00C12BF4"/>
    <w:rsid w:val="00C15FD0"/>
    <w:rsid w:val="00C2131B"/>
    <w:rsid w:val="00C220B5"/>
    <w:rsid w:val="00C31511"/>
    <w:rsid w:val="00C344D3"/>
    <w:rsid w:val="00C349CC"/>
    <w:rsid w:val="00C3569D"/>
    <w:rsid w:val="00C3601E"/>
    <w:rsid w:val="00C371F3"/>
    <w:rsid w:val="00C37A19"/>
    <w:rsid w:val="00C41AF1"/>
    <w:rsid w:val="00C428B9"/>
    <w:rsid w:val="00C438AC"/>
    <w:rsid w:val="00C439A5"/>
    <w:rsid w:val="00C51517"/>
    <w:rsid w:val="00C53082"/>
    <w:rsid w:val="00C55086"/>
    <w:rsid w:val="00C55B15"/>
    <w:rsid w:val="00C572AA"/>
    <w:rsid w:val="00C6048A"/>
    <w:rsid w:val="00C606B7"/>
    <w:rsid w:val="00C61CA5"/>
    <w:rsid w:val="00C62A1C"/>
    <w:rsid w:val="00C6340E"/>
    <w:rsid w:val="00C66011"/>
    <w:rsid w:val="00C71538"/>
    <w:rsid w:val="00C73886"/>
    <w:rsid w:val="00C8102C"/>
    <w:rsid w:val="00C81096"/>
    <w:rsid w:val="00C811FE"/>
    <w:rsid w:val="00C81664"/>
    <w:rsid w:val="00C826B4"/>
    <w:rsid w:val="00C84B2F"/>
    <w:rsid w:val="00C87307"/>
    <w:rsid w:val="00C92348"/>
    <w:rsid w:val="00C94C5F"/>
    <w:rsid w:val="00C96976"/>
    <w:rsid w:val="00CA2B7D"/>
    <w:rsid w:val="00CA3ACB"/>
    <w:rsid w:val="00CA72B8"/>
    <w:rsid w:val="00CB218F"/>
    <w:rsid w:val="00CB2DA8"/>
    <w:rsid w:val="00CB2F8C"/>
    <w:rsid w:val="00CC2E2B"/>
    <w:rsid w:val="00CC3B99"/>
    <w:rsid w:val="00CC4D73"/>
    <w:rsid w:val="00CC6E64"/>
    <w:rsid w:val="00CC79FC"/>
    <w:rsid w:val="00CC7EA5"/>
    <w:rsid w:val="00CD011A"/>
    <w:rsid w:val="00CD2D87"/>
    <w:rsid w:val="00CD5DA0"/>
    <w:rsid w:val="00CD7BEA"/>
    <w:rsid w:val="00CE1553"/>
    <w:rsid w:val="00CE1707"/>
    <w:rsid w:val="00CE322E"/>
    <w:rsid w:val="00CE3507"/>
    <w:rsid w:val="00CF2889"/>
    <w:rsid w:val="00CF3EAF"/>
    <w:rsid w:val="00CF688B"/>
    <w:rsid w:val="00D0198D"/>
    <w:rsid w:val="00D02933"/>
    <w:rsid w:val="00D050D6"/>
    <w:rsid w:val="00D069EF"/>
    <w:rsid w:val="00D07A76"/>
    <w:rsid w:val="00D07CDB"/>
    <w:rsid w:val="00D10246"/>
    <w:rsid w:val="00D13A46"/>
    <w:rsid w:val="00D14921"/>
    <w:rsid w:val="00D16CD0"/>
    <w:rsid w:val="00D26777"/>
    <w:rsid w:val="00D32E93"/>
    <w:rsid w:val="00D33EE8"/>
    <w:rsid w:val="00D36B1B"/>
    <w:rsid w:val="00D37B5C"/>
    <w:rsid w:val="00D40801"/>
    <w:rsid w:val="00D40899"/>
    <w:rsid w:val="00D431EF"/>
    <w:rsid w:val="00D43887"/>
    <w:rsid w:val="00D44E29"/>
    <w:rsid w:val="00D451BA"/>
    <w:rsid w:val="00D46282"/>
    <w:rsid w:val="00D47CD8"/>
    <w:rsid w:val="00D52D28"/>
    <w:rsid w:val="00D5658B"/>
    <w:rsid w:val="00D576A1"/>
    <w:rsid w:val="00D60C58"/>
    <w:rsid w:val="00D64697"/>
    <w:rsid w:val="00D652C3"/>
    <w:rsid w:val="00D66D83"/>
    <w:rsid w:val="00D7617D"/>
    <w:rsid w:val="00D76636"/>
    <w:rsid w:val="00D8124F"/>
    <w:rsid w:val="00D82620"/>
    <w:rsid w:val="00D82C68"/>
    <w:rsid w:val="00D840E0"/>
    <w:rsid w:val="00D8763F"/>
    <w:rsid w:val="00D92D78"/>
    <w:rsid w:val="00D942D2"/>
    <w:rsid w:val="00D94362"/>
    <w:rsid w:val="00D9516A"/>
    <w:rsid w:val="00D9581B"/>
    <w:rsid w:val="00D96FFA"/>
    <w:rsid w:val="00DA301A"/>
    <w:rsid w:val="00DA5729"/>
    <w:rsid w:val="00DA75FA"/>
    <w:rsid w:val="00DB0D52"/>
    <w:rsid w:val="00DB0FA0"/>
    <w:rsid w:val="00DB11B4"/>
    <w:rsid w:val="00DB136D"/>
    <w:rsid w:val="00DB33D3"/>
    <w:rsid w:val="00DB3A80"/>
    <w:rsid w:val="00DB7B5F"/>
    <w:rsid w:val="00DB7FF9"/>
    <w:rsid w:val="00DC0A76"/>
    <w:rsid w:val="00DC79E6"/>
    <w:rsid w:val="00DD01D5"/>
    <w:rsid w:val="00DD43D0"/>
    <w:rsid w:val="00DD5198"/>
    <w:rsid w:val="00DD7C5B"/>
    <w:rsid w:val="00DE0C61"/>
    <w:rsid w:val="00DE5079"/>
    <w:rsid w:val="00DE5EDC"/>
    <w:rsid w:val="00DE63B6"/>
    <w:rsid w:val="00DE683B"/>
    <w:rsid w:val="00DF2815"/>
    <w:rsid w:val="00DF47C3"/>
    <w:rsid w:val="00DF4815"/>
    <w:rsid w:val="00DF7B00"/>
    <w:rsid w:val="00DF7BBF"/>
    <w:rsid w:val="00E02CCF"/>
    <w:rsid w:val="00E02FB9"/>
    <w:rsid w:val="00E07EE8"/>
    <w:rsid w:val="00E10929"/>
    <w:rsid w:val="00E15C4B"/>
    <w:rsid w:val="00E17DA2"/>
    <w:rsid w:val="00E2016C"/>
    <w:rsid w:val="00E211AA"/>
    <w:rsid w:val="00E21DDE"/>
    <w:rsid w:val="00E223CB"/>
    <w:rsid w:val="00E231AF"/>
    <w:rsid w:val="00E2778D"/>
    <w:rsid w:val="00E301E6"/>
    <w:rsid w:val="00E30CF3"/>
    <w:rsid w:val="00E32B2A"/>
    <w:rsid w:val="00E335E1"/>
    <w:rsid w:val="00E350C8"/>
    <w:rsid w:val="00E35870"/>
    <w:rsid w:val="00E35A29"/>
    <w:rsid w:val="00E36D92"/>
    <w:rsid w:val="00E36E4F"/>
    <w:rsid w:val="00E370D1"/>
    <w:rsid w:val="00E416AB"/>
    <w:rsid w:val="00E4225F"/>
    <w:rsid w:val="00E43611"/>
    <w:rsid w:val="00E470A3"/>
    <w:rsid w:val="00E50867"/>
    <w:rsid w:val="00E51A27"/>
    <w:rsid w:val="00E53871"/>
    <w:rsid w:val="00E54F8D"/>
    <w:rsid w:val="00E55732"/>
    <w:rsid w:val="00E560D6"/>
    <w:rsid w:val="00E56A2E"/>
    <w:rsid w:val="00E65E3D"/>
    <w:rsid w:val="00E65E59"/>
    <w:rsid w:val="00E70959"/>
    <w:rsid w:val="00E71818"/>
    <w:rsid w:val="00E73F72"/>
    <w:rsid w:val="00E76182"/>
    <w:rsid w:val="00E80B1A"/>
    <w:rsid w:val="00E848E0"/>
    <w:rsid w:val="00E852F0"/>
    <w:rsid w:val="00E8542F"/>
    <w:rsid w:val="00E85B9F"/>
    <w:rsid w:val="00E862DF"/>
    <w:rsid w:val="00E8735F"/>
    <w:rsid w:val="00E94118"/>
    <w:rsid w:val="00E9666E"/>
    <w:rsid w:val="00E97281"/>
    <w:rsid w:val="00EA0132"/>
    <w:rsid w:val="00EA3B52"/>
    <w:rsid w:val="00EA569F"/>
    <w:rsid w:val="00EA6AB0"/>
    <w:rsid w:val="00EA7418"/>
    <w:rsid w:val="00EA77D9"/>
    <w:rsid w:val="00EA77DD"/>
    <w:rsid w:val="00EB0D6C"/>
    <w:rsid w:val="00EB0D76"/>
    <w:rsid w:val="00EB1569"/>
    <w:rsid w:val="00EB2954"/>
    <w:rsid w:val="00EB2DEB"/>
    <w:rsid w:val="00EB32DB"/>
    <w:rsid w:val="00EC3753"/>
    <w:rsid w:val="00EC5CE2"/>
    <w:rsid w:val="00EC742B"/>
    <w:rsid w:val="00EC7D7F"/>
    <w:rsid w:val="00ED1C61"/>
    <w:rsid w:val="00ED32FB"/>
    <w:rsid w:val="00ED74D8"/>
    <w:rsid w:val="00ED7FDA"/>
    <w:rsid w:val="00EE29B1"/>
    <w:rsid w:val="00EE50F1"/>
    <w:rsid w:val="00EE7523"/>
    <w:rsid w:val="00EE7579"/>
    <w:rsid w:val="00EE79F4"/>
    <w:rsid w:val="00EF34C9"/>
    <w:rsid w:val="00EF407E"/>
    <w:rsid w:val="00EF4B6E"/>
    <w:rsid w:val="00EF7DF5"/>
    <w:rsid w:val="00F0123B"/>
    <w:rsid w:val="00F02B0A"/>
    <w:rsid w:val="00F03619"/>
    <w:rsid w:val="00F06516"/>
    <w:rsid w:val="00F10687"/>
    <w:rsid w:val="00F13103"/>
    <w:rsid w:val="00F1476F"/>
    <w:rsid w:val="00F16255"/>
    <w:rsid w:val="00F21797"/>
    <w:rsid w:val="00F22551"/>
    <w:rsid w:val="00F22943"/>
    <w:rsid w:val="00F23F4F"/>
    <w:rsid w:val="00F2412D"/>
    <w:rsid w:val="00F241E0"/>
    <w:rsid w:val="00F25C2A"/>
    <w:rsid w:val="00F26D50"/>
    <w:rsid w:val="00F26E8C"/>
    <w:rsid w:val="00F30C78"/>
    <w:rsid w:val="00F318CE"/>
    <w:rsid w:val="00F3207B"/>
    <w:rsid w:val="00F367AE"/>
    <w:rsid w:val="00F46350"/>
    <w:rsid w:val="00F47659"/>
    <w:rsid w:val="00F51670"/>
    <w:rsid w:val="00F524B6"/>
    <w:rsid w:val="00F52E51"/>
    <w:rsid w:val="00F54F6D"/>
    <w:rsid w:val="00F5588B"/>
    <w:rsid w:val="00F558F0"/>
    <w:rsid w:val="00F56D90"/>
    <w:rsid w:val="00F57037"/>
    <w:rsid w:val="00F63246"/>
    <w:rsid w:val="00F63A4D"/>
    <w:rsid w:val="00F6657C"/>
    <w:rsid w:val="00F66EB4"/>
    <w:rsid w:val="00F674FF"/>
    <w:rsid w:val="00F721D7"/>
    <w:rsid w:val="00F80412"/>
    <w:rsid w:val="00F80A5C"/>
    <w:rsid w:val="00F830C9"/>
    <w:rsid w:val="00F83FAA"/>
    <w:rsid w:val="00F90441"/>
    <w:rsid w:val="00F908B5"/>
    <w:rsid w:val="00F93642"/>
    <w:rsid w:val="00F95101"/>
    <w:rsid w:val="00FB11A2"/>
    <w:rsid w:val="00FB221D"/>
    <w:rsid w:val="00FB6035"/>
    <w:rsid w:val="00FB6A45"/>
    <w:rsid w:val="00FC09B9"/>
    <w:rsid w:val="00FC21AE"/>
    <w:rsid w:val="00FC3D9A"/>
    <w:rsid w:val="00FD26E7"/>
    <w:rsid w:val="00FD2F8C"/>
    <w:rsid w:val="00FD304E"/>
    <w:rsid w:val="00FD52ED"/>
    <w:rsid w:val="00FE0921"/>
    <w:rsid w:val="00FE0DB3"/>
    <w:rsid w:val="00FE248B"/>
    <w:rsid w:val="00FE4847"/>
    <w:rsid w:val="00FE5DB8"/>
    <w:rsid w:val="00FF0757"/>
    <w:rsid w:val="00FF114A"/>
    <w:rsid w:val="00FF3BDE"/>
    <w:rsid w:val="00FF5D29"/>
    <w:rsid w:val="00FF734A"/>
    <w:rsid w:val="0134DBCE"/>
    <w:rsid w:val="1C9C52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2CFD26E"/>
  <w15:docId w15:val="{10F2B23E-C3BC-46DD-88C5-ABC9AACC4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0C4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rsid w:val="004A0C48"/>
    <w:pPr>
      <w:ind w:left="720"/>
      <w:contextualSpacing/>
    </w:pPr>
  </w:style>
  <w:style w:type="character" w:styleId="Komentaronuoroda">
    <w:name w:val="annotation reference"/>
    <w:basedOn w:val="Numatytasispastraiposriftas"/>
    <w:uiPriority w:val="99"/>
    <w:semiHidden/>
    <w:unhideWhenUsed/>
    <w:rsid w:val="00FB221D"/>
    <w:rPr>
      <w:sz w:val="16"/>
      <w:szCs w:val="16"/>
    </w:rPr>
  </w:style>
  <w:style w:type="paragraph" w:styleId="Komentarotekstas">
    <w:name w:val="annotation text"/>
    <w:basedOn w:val="prastasis"/>
    <w:link w:val="KomentarotekstasDiagrama"/>
    <w:uiPriority w:val="99"/>
    <w:unhideWhenUsed/>
    <w:rsid w:val="00FB221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B221D"/>
    <w:rPr>
      <w:sz w:val="20"/>
      <w:szCs w:val="20"/>
    </w:rPr>
  </w:style>
  <w:style w:type="paragraph" w:styleId="Komentarotema">
    <w:name w:val="annotation subject"/>
    <w:basedOn w:val="Komentarotekstas"/>
    <w:next w:val="Komentarotekstas"/>
    <w:link w:val="KomentarotemaDiagrama"/>
    <w:uiPriority w:val="99"/>
    <w:semiHidden/>
    <w:unhideWhenUsed/>
    <w:rsid w:val="00FB221D"/>
    <w:rPr>
      <w:b/>
      <w:bCs/>
    </w:rPr>
  </w:style>
  <w:style w:type="character" w:customStyle="1" w:styleId="KomentarotemaDiagrama">
    <w:name w:val="Komentaro tema Diagrama"/>
    <w:basedOn w:val="KomentarotekstasDiagrama"/>
    <w:link w:val="Komentarotema"/>
    <w:uiPriority w:val="99"/>
    <w:semiHidden/>
    <w:rsid w:val="00FB221D"/>
    <w:rPr>
      <w:b/>
      <w:bCs/>
      <w:sz w:val="20"/>
      <w:szCs w:val="20"/>
    </w:rPr>
  </w:style>
  <w:style w:type="paragraph" w:styleId="Debesliotekstas">
    <w:name w:val="Balloon Text"/>
    <w:basedOn w:val="prastasis"/>
    <w:link w:val="DebesliotekstasDiagrama"/>
    <w:uiPriority w:val="99"/>
    <w:semiHidden/>
    <w:unhideWhenUsed/>
    <w:rsid w:val="00FB221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B221D"/>
    <w:rPr>
      <w:rFonts w:ascii="Segoe UI" w:hAnsi="Segoe UI" w:cs="Segoe UI"/>
      <w:sz w:val="18"/>
      <w:szCs w:val="18"/>
    </w:rPr>
  </w:style>
  <w:style w:type="paragraph" w:styleId="Antrats">
    <w:name w:val="header"/>
    <w:basedOn w:val="prastasis"/>
    <w:link w:val="AntratsDiagrama"/>
    <w:uiPriority w:val="99"/>
    <w:unhideWhenUsed/>
    <w:rsid w:val="0068232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82323"/>
  </w:style>
  <w:style w:type="paragraph" w:styleId="Porat">
    <w:name w:val="footer"/>
    <w:basedOn w:val="prastasis"/>
    <w:link w:val="PoratDiagrama"/>
    <w:uiPriority w:val="99"/>
    <w:unhideWhenUsed/>
    <w:rsid w:val="0068232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82323"/>
  </w:style>
  <w:style w:type="paragraph" w:styleId="Puslapioinaostekstas">
    <w:name w:val="footnote text"/>
    <w:basedOn w:val="prastasis"/>
    <w:link w:val="PuslapioinaostekstasDiagrama"/>
    <w:uiPriority w:val="99"/>
    <w:semiHidden/>
    <w:unhideWhenUsed/>
    <w:rsid w:val="00455D3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455D3D"/>
    <w:rPr>
      <w:sz w:val="20"/>
      <w:szCs w:val="20"/>
    </w:rPr>
  </w:style>
  <w:style w:type="character" w:styleId="Puslapioinaosnuoroda">
    <w:name w:val="footnote reference"/>
    <w:basedOn w:val="Numatytasispastraiposriftas"/>
    <w:uiPriority w:val="99"/>
    <w:semiHidden/>
    <w:unhideWhenUsed/>
    <w:rsid w:val="00455D3D"/>
    <w:rPr>
      <w:vertAlign w:val="superscript"/>
    </w:rPr>
  </w:style>
  <w:style w:type="paragraph" w:styleId="prastasiniatinklio">
    <w:name w:val="Normal (Web)"/>
    <w:basedOn w:val="prastasis"/>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prastasis"/>
    <w:rsid w:val="00E862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Numatytasispastraiposriftas"/>
    <w:rsid w:val="00E862DF"/>
  </w:style>
  <w:style w:type="character" w:customStyle="1" w:styleId="normaltextrun">
    <w:name w:val="normaltextrun"/>
    <w:basedOn w:val="Numatytasispastraiposriftas"/>
    <w:rsid w:val="00E862DF"/>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4140ED"/>
  </w:style>
  <w:style w:type="character" w:customStyle="1" w:styleId="xcontentpasted0">
    <w:name w:val="x_contentpasted0"/>
    <w:basedOn w:val="Numatytasispastraiposriftas"/>
    <w:rsid w:val="009C2830"/>
  </w:style>
  <w:style w:type="character" w:customStyle="1" w:styleId="fontstyle01">
    <w:name w:val="fontstyle01"/>
    <w:basedOn w:val="Numatytasispastraiposriftas"/>
    <w:rsid w:val="005B1EE4"/>
    <w:rPr>
      <w:rFonts w:ascii="Calibri" w:hAnsi="Calibri" w:cs="Calibri" w:hint="default"/>
      <w:b w:val="0"/>
      <w:bCs w:val="0"/>
      <w:i w:val="0"/>
      <w:iCs w:val="0"/>
      <w:color w:val="000000"/>
      <w:sz w:val="24"/>
      <w:szCs w:val="24"/>
    </w:rPr>
  </w:style>
  <w:style w:type="table" w:customStyle="1" w:styleId="TableGrid1">
    <w:name w:val="Table Grid1"/>
    <w:basedOn w:val="prastojilentel"/>
    <w:next w:val="Lentelstinklelis"/>
    <w:uiPriority w:val="39"/>
    <w:rsid w:val="005B1EE4"/>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21">
    <w:name w:val="fontstyle21"/>
    <w:basedOn w:val="Numatytasispastraiposriftas"/>
    <w:rsid w:val="005B1EE4"/>
    <w:rPr>
      <w:rFonts w:ascii="Calibri" w:hAnsi="Calibri" w:cs="Calibri" w:hint="default"/>
      <w:b w:val="0"/>
      <w:bCs w:val="0"/>
      <w:i w:val="0"/>
      <w:iCs w:val="0"/>
      <w:color w:val="000000"/>
      <w:sz w:val="24"/>
      <w:szCs w:val="24"/>
    </w:rPr>
  </w:style>
  <w:style w:type="character" w:styleId="Grietas">
    <w:name w:val="Strong"/>
    <w:basedOn w:val="Numatytasispastraiposriftas"/>
    <w:uiPriority w:val="22"/>
    <w:qFormat/>
    <w:rsid w:val="0033462A"/>
    <w:rPr>
      <w:b/>
      <w:bCs/>
    </w:rPr>
  </w:style>
  <w:style w:type="character" w:styleId="Hipersaitas">
    <w:name w:val="Hyperlink"/>
    <w:basedOn w:val="Numatytasispastraiposriftas"/>
    <w:uiPriority w:val="99"/>
    <w:unhideWhenUsed/>
    <w:rsid w:val="005F1542"/>
    <w:rPr>
      <w:color w:val="0563C1" w:themeColor="hyperlink"/>
      <w:u w:val="single"/>
    </w:rPr>
  </w:style>
  <w:style w:type="character" w:styleId="Neapdorotaspaminjimas">
    <w:name w:val="Unresolved Mention"/>
    <w:basedOn w:val="Numatytasispastraiposriftas"/>
    <w:uiPriority w:val="99"/>
    <w:semiHidden/>
    <w:unhideWhenUsed/>
    <w:rsid w:val="005F1542"/>
    <w:rPr>
      <w:color w:val="605E5C"/>
      <w:shd w:val="clear" w:color="auto" w:fill="E1DFDD"/>
    </w:rPr>
  </w:style>
  <w:style w:type="character" w:styleId="Emfaz">
    <w:name w:val="Emphasis"/>
    <w:basedOn w:val="Numatytasispastraiposriftas"/>
    <w:uiPriority w:val="20"/>
    <w:qFormat/>
    <w:rsid w:val="005330BB"/>
    <w:rPr>
      <w:i/>
      <w:iCs/>
    </w:rPr>
  </w:style>
  <w:style w:type="paragraph" w:styleId="Pataisymai">
    <w:name w:val="Revision"/>
    <w:hidden/>
    <w:uiPriority w:val="99"/>
    <w:semiHidden/>
    <w:rsid w:val="00E94118"/>
    <w:pPr>
      <w:spacing w:after="0" w:line="240" w:lineRule="auto"/>
    </w:pPr>
  </w:style>
  <w:style w:type="character" w:styleId="Perirtashipersaitas">
    <w:name w:val="FollowedHyperlink"/>
    <w:basedOn w:val="Numatytasispastraiposriftas"/>
    <w:uiPriority w:val="99"/>
    <w:semiHidden/>
    <w:unhideWhenUsed/>
    <w:rsid w:val="00A27824"/>
    <w:rPr>
      <w:color w:val="954F72" w:themeColor="followedHyperlink"/>
      <w:u w:val="single"/>
    </w:rPr>
  </w:style>
  <w:style w:type="paragraph" w:customStyle="1" w:styleId="xxmsonormal">
    <w:name w:val="x_xmsonormal"/>
    <w:basedOn w:val="prastasis"/>
    <w:rsid w:val="002C6D01"/>
    <w:pPr>
      <w:spacing w:after="0" w:line="240" w:lineRule="auto"/>
    </w:pPr>
    <w:rPr>
      <w:rFonts w:ascii="Calibri" w:hAnsi="Calibri" w:cs="Calibri"/>
      <w:lang w:eastAsia="lt-LT"/>
    </w:rPr>
  </w:style>
  <w:style w:type="character" w:customStyle="1" w:styleId="grsslicetext">
    <w:name w:val="grsslicetext"/>
    <w:rsid w:val="001241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27532">
      <w:bodyDiv w:val="1"/>
      <w:marLeft w:val="0"/>
      <w:marRight w:val="0"/>
      <w:marTop w:val="0"/>
      <w:marBottom w:val="0"/>
      <w:divBdr>
        <w:top w:val="none" w:sz="0" w:space="0" w:color="auto"/>
        <w:left w:val="none" w:sz="0" w:space="0" w:color="auto"/>
        <w:bottom w:val="none" w:sz="0" w:space="0" w:color="auto"/>
        <w:right w:val="none" w:sz="0" w:space="0" w:color="auto"/>
      </w:divBdr>
    </w:div>
    <w:div w:id="46731756">
      <w:bodyDiv w:val="1"/>
      <w:marLeft w:val="0"/>
      <w:marRight w:val="0"/>
      <w:marTop w:val="0"/>
      <w:marBottom w:val="0"/>
      <w:divBdr>
        <w:top w:val="none" w:sz="0" w:space="0" w:color="auto"/>
        <w:left w:val="none" w:sz="0" w:space="0" w:color="auto"/>
        <w:bottom w:val="none" w:sz="0" w:space="0" w:color="auto"/>
        <w:right w:val="none" w:sz="0" w:space="0" w:color="auto"/>
      </w:divBdr>
    </w:div>
    <w:div w:id="64496593">
      <w:bodyDiv w:val="1"/>
      <w:marLeft w:val="0"/>
      <w:marRight w:val="0"/>
      <w:marTop w:val="0"/>
      <w:marBottom w:val="0"/>
      <w:divBdr>
        <w:top w:val="none" w:sz="0" w:space="0" w:color="auto"/>
        <w:left w:val="none" w:sz="0" w:space="0" w:color="auto"/>
        <w:bottom w:val="none" w:sz="0" w:space="0" w:color="auto"/>
        <w:right w:val="none" w:sz="0" w:space="0" w:color="auto"/>
      </w:divBdr>
    </w:div>
    <w:div w:id="119999257">
      <w:bodyDiv w:val="1"/>
      <w:marLeft w:val="0"/>
      <w:marRight w:val="0"/>
      <w:marTop w:val="0"/>
      <w:marBottom w:val="0"/>
      <w:divBdr>
        <w:top w:val="none" w:sz="0" w:space="0" w:color="auto"/>
        <w:left w:val="none" w:sz="0" w:space="0" w:color="auto"/>
        <w:bottom w:val="none" w:sz="0" w:space="0" w:color="auto"/>
        <w:right w:val="none" w:sz="0" w:space="0" w:color="auto"/>
      </w:divBdr>
    </w:div>
    <w:div w:id="129831554">
      <w:bodyDiv w:val="1"/>
      <w:marLeft w:val="0"/>
      <w:marRight w:val="0"/>
      <w:marTop w:val="0"/>
      <w:marBottom w:val="0"/>
      <w:divBdr>
        <w:top w:val="none" w:sz="0" w:space="0" w:color="auto"/>
        <w:left w:val="none" w:sz="0" w:space="0" w:color="auto"/>
        <w:bottom w:val="none" w:sz="0" w:space="0" w:color="auto"/>
        <w:right w:val="none" w:sz="0" w:space="0" w:color="auto"/>
      </w:divBdr>
    </w:div>
    <w:div w:id="149912704">
      <w:bodyDiv w:val="1"/>
      <w:marLeft w:val="0"/>
      <w:marRight w:val="0"/>
      <w:marTop w:val="0"/>
      <w:marBottom w:val="0"/>
      <w:divBdr>
        <w:top w:val="none" w:sz="0" w:space="0" w:color="auto"/>
        <w:left w:val="none" w:sz="0" w:space="0" w:color="auto"/>
        <w:bottom w:val="none" w:sz="0" w:space="0" w:color="auto"/>
        <w:right w:val="none" w:sz="0" w:space="0" w:color="auto"/>
      </w:divBdr>
    </w:div>
    <w:div w:id="162013869">
      <w:bodyDiv w:val="1"/>
      <w:marLeft w:val="0"/>
      <w:marRight w:val="0"/>
      <w:marTop w:val="0"/>
      <w:marBottom w:val="0"/>
      <w:divBdr>
        <w:top w:val="none" w:sz="0" w:space="0" w:color="auto"/>
        <w:left w:val="none" w:sz="0" w:space="0" w:color="auto"/>
        <w:bottom w:val="none" w:sz="0" w:space="0" w:color="auto"/>
        <w:right w:val="none" w:sz="0" w:space="0" w:color="auto"/>
      </w:divBdr>
    </w:div>
    <w:div w:id="164975014">
      <w:bodyDiv w:val="1"/>
      <w:marLeft w:val="0"/>
      <w:marRight w:val="0"/>
      <w:marTop w:val="0"/>
      <w:marBottom w:val="0"/>
      <w:divBdr>
        <w:top w:val="none" w:sz="0" w:space="0" w:color="auto"/>
        <w:left w:val="none" w:sz="0" w:space="0" w:color="auto"/>
        <w:bottom w:val="none" w:sz="0" w:space="0" w:color="auto"/>
        <w:right w:val="none" w:sz="0" w:space="0" w:color="auto"/>
      </w:divBdr>
    </w:div>
    <w:div w:id="205531883">
      <w:bodyDiv w:val="1"/>
      <w:marLeft w:val="0"/>
      <w:marRight w:val="0"/>
      <w:marTop w:val="0"/>
      <w:marBottom w:val="0"/>
      <w:divBdr>
        <w:top w:val="none" w:sz="0" w:space="0" w:color="auto"/>
        <w:left w:val="none" w:sz="0" w:space="0" w:color="auto"/>
        <w:bottom w:val="none" w:sz="0" w:space="0" w:color="auto"/>
        <w:right w:val="none" w:sz="0" w:space="0" w:color="auto"/>
      </w:divBdr>
    </w:div>
    <w:div w:id="211500676">
      <w:bodyDiv w:val="1"/>
      <w:marLeft w:val="0"/>
      <w:marRight w:val="0"/>
      <w:marTop w:val="0"/>
      <w:marBottom w:val="0"/>
      <w:divBdr>
        <w:top w:val="none" w:sz="0" w:space="0" w:color="auto"/>
        <w:left w:val="none" w:sz="0" w:space="0" w:color="auto"/>
        <w:bottom w:val="none" w:sz="0" w:space="0" w:color="auto"/>
        <w:right w:val="none" w:sz="0" w:space="0" w:color="auto"/>
      </w:divBdr>
    </w:div>
    <w:div w:id="229658191">
      <w:bodyDiv w:val="1"/>
      <w:marLeft w:val="0"/>
      <w:marRight w:val="0"/>
      <w:marTop w:val="0"/>
      <w:marBottom w:val="0"/>
      <w:divBdr>
        <w:top w:val="none" w:sz="0" w:space="0" w:color="auto"/>
        <w:left w:val="none" w:sz="0" w:space="0" w:color="auto"/>
        <w:bottom w:val="none" w:sz="0" w:space="0" w:color="auto"/>
        <w:right w:val="none" w:sz="0" w:space="0" w:color="auto"/>
      </w:divBdr>
    </w:div>
    <w:div w:id="237598556">
      <w:bodyDiv w:val="1"/>
      <w:marLeft w:val="0"/>
      <w:marRight w:val="0"/>
      <w:marTop w:val="0"/>
      <w:marBottom w:val="0"/>
      <w:divBdr>
        <w:top w:val="none" w:sz="0" w:space="0" w:color="auto"/>
        <w:left w:val="none" w:sz="0" w:space="0" w:color="auto"/>
        <w:bottom w:val="none" w:sz="0" w:space="0" w:color="auto"/>
        <w:right w:val="none" w:sz="0" w:space="0" w:color="auto"/>
      </w:divBdr>
    </w:div>
    <w:div w:id="264076798">
      <w:bodyDiv w:val="1"/>
      <w:marLeft w:val="0"/>
      <w:marRight w:val="0"/>
      <w:marTop w:val="0"/>
      <w:marBottom w:val="0"/>
      <w:divBdr>
        <w:top w:val="none" w:sz="0" w:space="0" w:color="auto"/>
        <w:left w:val="none" w:sz="0" w:space="0" w:color="auto"/>
        <w:bottom w:val="none" w:sz="0" w:space="0" w:color="auto"/>
        <w:right w:val="none" w:sz="0" w:space="0" w:color="auto"/>
      </w:divBdr>
    </w:div>
    <w:div w:id="271524053">
      <w:bodyDiv w:val="1"/>
      <w:marLeft w:val="0"/>
      <w:marRight w:val="0"/>
      <w:marTop w:val="0"/>
      <w:marBottom w:val="0"/>
      <w:divBdr>
        <w:top w:val="none" w:sz="0" w:space="0" w:color="auto"/>
        <w:left w:val="none" w:sz="0" w:space="0" w:color="auto"/>
        <w:bottom w:val="none" w:sz="0" w:space="0" w:color="auto"/>
        <w:right w:val="none" w:sz="0" w:space="0" w:color="auto"/>
      </w:divBdr>
    </w:div>
    <w:div w:id="276914314">
      <w:bodyDiv w:val="1"/>
      <w:marLeft w:val="0"/>
      <w:marRight w:val="0"/>
      <w:marTop w:val="0"/>
      <w:marBottom w:val="0"/>
      <w:divBdr>
        <w:top w:val="none" w:sz="0" w:space="0" w:color="auto"/>
        <w:left w:val="none" w:sz="0" w:space="0" w:color="auto"/>
        <w:bottom w:val="none" w:sz="0" w:space="0" w:color="auto"/>
        <w:right w:val="none" w:sz="0" w:space="0" w:color="auto"/>
      </w:divBdr>
    </w:div>
    <w:div w:id="297103914">
      <w:bodyDiv w:val="1"/>
      <w:marLeft w:val="0"/>
      <w:marRight w:val="0"/>
      <w:marTop w:val="0"/>
      <w:marBottom w:val="0"/>
      <w:divBdr>
        <w:top w:val="none" w:sz="0" w:space="0" w:color="auto"/>
        <w:left w:val="none" w:sz="0" w:space="0" w:color="auto"/>
        <w:bottom w:val="none" w:sz="0" w:space="0" w:color="auto"/>
        <w:right w:val="none" w:sz="0" w:space="0" w:color="auto"/>
      </w:divBdr>
    </w:div>
    <w:div w:id="313336712">
      <w:bodyDiv w:val="1"/>
      <w:marLeft w:val="0"/>
      <w:marRight w:val="0"/>
      <w:marTop w:val="0"/>
      <w:marBottom w:val="0"/>
      <w:divBdr>
        <w:top w:val="none" w:sz="0" w:space="0" w:color="auto"/>
        <w:left w:val="none" w:sz="0" w:space="0" w:color="auto"/>
        <w:bottom w:val="none" w:sz="0" w:space="0" w:color="auto"/>
        <w:right w:val="none" w:sz="0" w:space="0" w:color="auto"/>
      </w:divBdr>
    </w:div>
    <w:div w:id="313611682">
      <w:bodyDiv w:val="1"/>
      <w:marLeft w:val="0"/>
      <w:marRight w:val="0"/>
      <w:marTop w:val="0"/>
      <w:marBottom w:val="0"/>
      <w:divBdr>
        <w:top w:val="none" w:sz="0" w:space="0" w:color="auto"/>
        <w:left w:val="none" w:sz="0" w:space="0" w:color="auto"/>
        <w:bottom w:val="none" w:sz="0" w:space="0" w:color="auto"/>
        <w:right w:val="none" w:sz="0" w:space="0" w:color="auto"/>
      </w:divBdr>
    </w:div>
    <w:div w:id="349455277">
      <w:bodyDiv w:val="1"/>
      <w:marLeft w:val="0"/>
      <w:marRight w:val="0"/>
      <w:marTop w:val="0"/>
      <w:marBottom w:val="0"/>
      <w:divBdr>
        <w:top w:val="none" w:sz="0" w:space="0" w:color="auto"/>
        <w:left w:val="none" w:sz="0" w:space="0" w:color="auto"/>
        <w:bottom w:val="none" w:sz="0" w:space="0" w:color="auto"/>
        <w:right w:val="none" w:sz="0" w:space="0" w:color="auto"/>
      </w:divBdr>
    </w:div>
    <w:div w:id="357317414">
      <w:bodyDiv w:val="1"/>
      <w:marLeft w:val="0"/>
      <w:marRight w:val="0"/>
      <w:marTop w:val="0"/>
      <w:marBottom w:val="0"/>
      <w:divBdr>
        <w:top w:val="none" w:sz="0" w:space="0" w:color="auto"/>
        <w:left w:val="none" w:sz="0" w:space="0" w:color="auto"/>
        <w:bottom w:val="none" w:sz="0" w:space="0" w:color="auto"/>
        <w:right w:val="none" w:sz="0" w:space="0" w:color="auto"/>
      </w:divBdr>
    </w:div>
    <w:div w:id="363822644">
      <w:bodyDiv w:val="1"/>
      <w:marLeft w:val="0"/>
      <w:marRight w:val="0"/>
      <w:marTop w:val="0"/>
      <w:marBottom w:val="0"/>
      <w:divBdr>
        <w:top w:val="none" w:sz="0" w:space="0" w:color="auto"/>
        <w:left w:val="none" w:sz="0" w:space="0" w:color="auto"/>
        <w:bottom w:val="none" w:sz="0" w:space="0" w:color="auto"/>
        <w:right w:val="none" w:sz="0" w:space="0" w:color="auto"/>
      </w:divBdr>
    </w:div>
    <w:div w:id="379475922">
      <w:bodyDiv w:val="1"/>
      <w:marLeft w:val="0"/>
      <w:marRight w:val="0"/>
      <w:marTop w:val="0"/>
      <w:marBottom w:val="0"/>
      <w:divBdr>
        <w:top w:val="none" w:sz="0" w:space="0" w:color="auto"/>
        <w:left w:val="none" w:sz="0" w:space="0" w:color="auto"/>
        <w:bottom w:val="none" w:sz="0" w:space="0" w:color="auto"/>
        <w:right w:val="none" w:sz="0" w:space="0" w:color="auto"/>
      </w:divBdr>
    </w:div>
    <w:div w:id="382144272">
      <w:bodyDiv w:val="1"/>
      <w:marLeft w:val="0"/>
      <w:marRight w:val="0"/>
      <w:marTop w:val="0"/>
      <w:marBottom w:val="0"/>
      <w:divBdr>
        <w:top w:val="none" w:sz="0" w:space="0" w:color="auto"/>
        <w:left w:val="none" w:sz="0" w:space="0" w:color="auto"/>
        <w:bottom w:val="none" w:sz="0" w:space="0" w:color="auto"/>
        <w:right w:val="none" w:sz="0" w:space="0" w:color="auto"/>
      </w:divBdr>
    </w:div>
    <w:div w:id="388267806">
      <w:bodyDiv w:val="1"/>
      <w:marLeft w:val="0"/>
      <w:marRight w:val="0"/>
      <w:marTop w:val="0"/>
      <w:marBottom w:val="0"/>
      <w:divBdr>
        <w:top w:val="none" w:sz="0" w:space="0" w:color="auto"/>
        <w:left w:val="none" w:sz="0" w:space="0" w:color="auto"/>
        <w:bottom w:val="none" w:sz="0" w:space="0" w:color="auto"/>
        <w:right w:val="none" w:sz="0" w:space="0" w:color="auto"/>
      </w:divBdr>
    </w:div>
    <w:div w:id="410583698">
      <w:bodyDiv w:val="1"/>
      <w:marLeft w:val="0"/>
      <w:marRight w:val="0"/>
      <w:marTop w:val="0"/>
      <w:marBottom w:val="0"/>
      <w:divBdr>
        <w:top w:val="none" w:sz="0" w:space="0" w:color="auto"/>
        <w:left w:val="none" w:sz="0" w:space="0" w:color="auto"/>
        <w:bottom w:val="none" w:sz="0" w:space="0" w:color="auto"/>
        <w:right w:val="none" w:sz="0" w:space="0" w:color="auto"/>
      </w:divBdr>
    </w:div>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567501240">
      <w:bodyDiv w:val="1"/>
      <w:marLeft w:val="0"/>
      <w:marRight w:val="0"/>
      <w:marTop w:val="0"/>
      <w:marBottom w:val="0"/>
      <w:divBdr>
        <w:top w:val="none" w:sz="0" w:space="0" w:color="auto"/>
        <w:left w:val="none" w:sz="0" w:space="0" w:color="auto"/>
        <w:bottom w:val="none" w:sz="0" w:space="0" w:color="auto"/>
        <w:right w:val="none" w:sz="0" w:space="0" w:color="auto"/>
      </w:divBdr>
    </w:div>
    <w:div w:id="582495371">
      <w:bodyDiv w:val="1"/>
      <w:marLeft w:val="0"/>
      <w:marRight w:val="0"/>
      <w:marTop w:val="0"/>
      <w:marBottom w:val="0"/>
      <w:divBdr>
        <w:top w:val="none" w:sz="0" w:space="0" w:color="auto"/>
        <w:left w:val="none" w:sz="0" w:space="0" w:color="auto"/>
        <w:bottom w:val="none" w:sz="0" w:space="0" w:color="auto"/>
        <w:right w:val="none" w:sz="0" w:space="0" w:color="auto"/>
      </w:divBdr>
    </w:div>
    <w:div w:id="603616788">
      <w:bodyDiv w:val="1"/>
      <w:marLeft w:val="0"/>
      <w:marRight w:val="0"/>
      <w:marTop w:val="0"/>
      <w:marBottom w:val="0"/>
      <w:divBdr>
        <w:top w:val="none" w:sz="0" w:space="0" w:color="auto"/>
        <w:left w:val="none" w:sz="0" w:space="0" w:color="auto"/>
        <w:bottom w:val="none" w:sz="0" w:space="0" w:color="auto"/>
        <w:right w:val="none" w:sz="0" w:space="0" w:color="auto"/>
      </w:divBdr>
    </w:div>
    <w:div w:id="614605300">
      <w:bodyDiv w:val="1"/>
      <w:marLeft w:val="0"/>
      <w:marRight w:val="0"/>
      <w:marTop w:val="0"/>
      <w:marBottom w:val="0"/>
      <w:divBdr>
        <w:top w:val="none" w:sz="0" w:space="0" w:color="auto"/>
        <w:left w:val="none" w:sz="0" w:space="0" w:color="auto"/>
        <w:bottom w:val="none" w:sz="0" w:space="0" w:color="auto"/>
        <w:right w:val="none" w:sz="0" w:space="0" w:color="auto"/>
      </w:divBdr>
    </w:div>
    <w:div w:id="626010992">
      <w:bodyDiv w:val="1"/>
      <w:marLeft w:val="0"/>
      <w:marRight w:val="0"/>
      <w:marTop w:val="0"/>
      <w:marBottom w:val="0"/>
      <w:divBdr>
        <w:top w:val="none" w:sz="0" w:space="0" w:color="auto"/>
        <w:left w:val="none" w:sz="0" w:space="0" w:color="auto"/>
        <w:bottom w:val="none" w:sz="0" w:space="0" w:color="auto"/>
        <w:right w:val="none" w:sz="0" w:space="0" w:color="auto"/>
      </w:divBdr>
    </w:div>
    <w:div w:id="632443212">
      <w:bodyDiv w:val="1"/>
      <w:marLeft w:val="0"/>
      <w:marRight w:val="0"/>
      <w:marTop w:val="0"/>
      <w:marBottom w:val="0"/>
      <w:divBdr>
        <w:top w:val="none" w:sz="0" w:space="0" w:color="auto"/>
        <w:left w:val="none" w:sz="0" w:space="0" w:color="auto"/>
        <w:bottom w:val="none" w:sz="0" w:space="0" w:color="auto"/>
        <w:right w:val="none" w:sz="0" w:space="0" w:color="auto"/>
      </w:divBdr>
    </w:div>
    <w:div w:id="647245321">
      <w:bodyDiv w:val="1"/>
      <w:marLeft w:val="0"/>
      <w:marRight w:val="0"/>
      <w:marTop w:val="0"/>
      <w:marBottom w:val="0"/>
      <w:divBdr>
        <w:top w:val="none" w:sz="0" w:space="0" w:color="auto"/>
        <w:left w:val="none" w:sz="0" w:space="0" w:color="auto"/>
        <w:bottom w:val="none" w:sz="0" w:space="0" w:color="auto"/>
        <w:right w:val="none" w:sz="0" w:space="0" w:color="auto"/>
      </w:divBdr>
    </w:div>
    <w:div w:id="649821443">
      <w:bodyDiv w:val="1"/>
      <w:marLeft w:val="0"/>
      <w:marRight w:val="0"/>
      <w:marTop w:val="0"/>
      <w:marBottom w:val="0"/>
      <w:divBdr>
        <w:top w:val="none" w:sz="0" w:space="0" w:color="auto"/>
        <w:left w:val="none" w:sz="0" w:space="0" w:color="auto"/>
        <w:bottom w:val="none" w:sz="0" w:space="0" w:color="auto"/>
        <w:right w:val="none" w:sz="0" w:space="0" w:color="auto"/>
      </w:divBdr>
    </w:div>
    <w:div w:id="686058283">
      <w:bodyDiv w:val="1"/>
      <w:marLeft w:val="0"/>
      <w:marRight w:val="0"/>
      <w:marTop w:val="0"/>
      <w:marBottom w:val="0"/>
      <w:divBdr>
        <w:top w:val="none" w:sz="0" w:space="0" w:color="auto"/>
        <w:left w:val="none" w:sz="0" w:space="0" w:color="auto"/>
        <w:bottom w:val="none" w:sz="0" w:space="0" w:color="auto"/>
        <w:right w:val="none" w:sz="0" w:space="0" w:color="auto"/>
      </w:divBdr>
    </w:div>
    <w:div w:id="703865699">
      <w:bodyDiv w:val="1"/>
      <w:marLeft w:val="0"/>
      <w:marRight w:val="0"/>
      <w:marTop w:val="0"/>
      <w:marBottom w:val="0"/>
      <w:divBdr>
        <w:top w:val="none" w:sz="0" w:space="0" w:color="auto"/>
        <w:left w:val="none" w:sz="0" w:space="0" w:color="auto"/>
        <w:bottom w:val="none" w:sz="0" w:space="0" w:color="auto"/>
        <w:right w:val="none" w:sz="0" w:space="0" w:color="auto"/>
      </w:divBdr>
    </w:div>
    <w:div w:id="706219678">
      <w:bodyDiv w:val="1"/>
      <w:marLeft w:val="0"/>
      <w:marRight w:val="0"/>
      <w:marTop w:val="0"/>
      <w:marBottom w:val="0"/>
      <w:divBdr>
        <w:top w:val="none" w:sz="0" w:space="0" w:color="auto"/>
        <w:left w:val="none" w:sz="0" w:space="0" w:color="auto"/>
        <w:bottom w:val="none" w:sz="0" w:space="0" w:color="auto"/>
        <w:right w:val="none" w:sz="0" w:space="0" w:color="auto"/>
      </w:divBdr>
      <w:divsChild>
        <w:div w:id="1049525831">
          <w:marLeft w:val="0"/>
          <w:marRight w:val="0"/>
          <w:marTop w:val="0"/>
          <w:marBottom w:val="0"/>
          <w:divBdr>
            <w:top w:val="none" w:sz="0" w:space="0" w:color="auto"/>
            <w:left w:val="none" w:sz="0" w:space="0" w:color="auto"/>
            <w:bottom w:val="none" w:sz="0" w:space="0" w:color="auto"/>
            <w:right w:val="none" w:sz="0" w:space="0" w:color="auto"/>
          </w:divBdr>
          <w:divsChild>
            <w:div w:id="1740206166">
              <w:marLeft w:val="0"/>
              <w:marRight w:val="0"/>
              <w:marTop w:val="0"/>
              <w:marBottom w:val="0"/>
              <w:divBdr>
                <w:top w:val="none" w:sz="0" w:space="0" w:color="auto"/>
                <w:left w:val="none" w:sz="0" w:space="0" w:color="auto"/>
                <w:bottom w:val="none" w:sz="0" w:space="0" w:color="auto"/>
                <w:right w:val="none" w:sz="0" w:space="0" w:color="auto"/>
              </w:divBdr>
            </w:div>
            <w:div w:id="1381973131">
              <w:marLeft w:val="0"/>
              <w:marRight w:val="0"/>
              <w:marTop w:val="0"/>
              <w:marBottom w:val="0"/>
              <w:divBdr>
                <w:top w:val="none" w:sz="0" w:space="0" w:color="auto"/>
                <w:left w:val="none" w:sz="0" w:space="0" w:color="auto"/>
                <w:bottom w:val="none" w:sz="0" w:space="0" w:color="auto"/>
                <w:right w:val="none" w:sz="0" w:space="0" w:color="auto"/>
              </w:divBdr>
            </w:div>
            <w:div w:id="1034421986">
              <w:marLeft w:val="0"/>
              <w:marRight w:val="0"/>
              <w:marTop w:val="0"/>
              <w:marBottom w:val="0"/>
              <w:divBdr>
                <w:top w:val="none" w:sz="0" w:space="0" w:color="auto"/>
                <w:left w:val="none" w:sz="0" w:space="0" w:color="auto"/>
                <w:bottom w:val="none" w:sz="0" w:space="0" w:color="auto"/>
                <w:right w:val="none" w:sz="0" w:space="0" w:color="auto"/>
              </w:divBdr>
            </w:div>
            <w:div w:id="476413821">
              <w:marLeft w:val="0"/>
              <w:marRight w:val="0"/>
              <w:marTop w:val="0"/>
              <w:marBottom w:val="0"/>
              <w:divBdr>
                <w:top w:val="none" w:sz="0" w:space="0" w:color="auto"/>
                <w:left w:val="none" w:sz="0" w:space="0" w:color="auto"/>
                <w:bottom w:val="none" w:sz="0" w:space="0" w:color="auto"/>
                <w:right w:val="none" w:sz="0" w:space="0" w:color="auto"/>
              </w:divBdr>
            </w:div>
            <w:div w:id="214241246">
              <w:marLeft w:val="0"/>
              <w:marRight w:val="0"/>
              <w:marTop w:val="0"/>
              <w:marBottom w:val="0"/>
              <w:divBdr>
                <w:top w:val="none" w:sz="0" w:space="0" w:color="auto"/>
                <w:left w:val="none" w:sz="0" w:space="0" w:color="auto"/>
                <w:bottom w:val="none" w:sz="0" w:space="0" w:color="auto"/>
                <w:right w:val="none" w:sz="0" w:space="0" w:color="auto"/>
              </w:divBdr>
            </w:div>
          </w:divsChild>
        </w:div>
        <w:div w:id="2115972224">
          <w:marLeft w:val="0"/>
          <w:marRight w:val="0"/>
          <w:marTop w:val="0"/>
          <w:marBottom w:val="0"/>
          <w:divBdr>
            <w:top w:val="none" w:sz="0" w:space="0" w:color="auto"/>
            <w:left w:val="none" w:sz="0" w:space="0" w:color="auto"/>
            <w:bottom w:val="none" w:sz="0" w:space="0" w:color="auto"/>
            <w:right w:val="none" w:sz="0" w:space="0" w:color="auto"/>
          </w:divBdr>
          <w:divsChild>
            <w:div w:id="706830131">
              <w:marLeft w:val="0"/>
              <w:marRight w:val="0"/>
              <w:marTop w:val="0"/>
              <w:marBottom w:val="0"/>
              <w:divBdr>
                <w:top w:val="none" w:sz="0" w:space="0" w:color="auto"/>
                <w:left w:val="none" w:sz="0" w:space="0" w:color="auto"/>
                <w:bottom w:val="none" w:sz="0" w:space="0" w:color="auto"/>
                <w:right w:val="none" w:sz="0" w:space="0" w:color="auto"/>
              </w:divBdr>
            </w:div>
            <w:div w:id="1365406041">
              <w:marLeft w:val="0"/>
              <w:marRight w:val="0"/>
              <w:marTop w:val="0"/>
              <w:marBottom w:val="0"/>
              <w:divBdr>
                <w:top w:val="none" w:sz="0" w:space="0" w:color="auto"/>
                <w:left w:val="none" w:sz="0" w:space="0" w:color="auto"/>
                <w:bottom w:val="none" w:sz="0" w:space="0" w:color="auto"/>
                <w:right w:val="none" w:sz="0" w:space="0" w:color="auto"/>
              </w:divBdr>
            </w:div>
            <w:div w:id="5003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5009980">
      <w:bodyDiv w:val="1"/>
      <w:marLeft w:val="0"/>
      <w:marRight w:val="0"/>
      <w:marTop w:val="0"/>
      <w:marBottom w:val="0"/>
      <w:divBdr>
        <w:top w:val="none" w:sz="0" w:space="0" w:color="auto"/>
        <w:left w:val="none" w:sz="0" w:space="0" w:color="auto"/>
        <w:bottom w:val="none" w:sz="0" w:space="0" w:color="auto"/>
        <w:right w:val="none" w:sz="0" w:space="0" w:color="auto"/>
      </w:divBdr>
    </w:div>
    <w:div w:id="747969237">
      <w:bodyDiv w:val="1"/>
      <w:marLeft w:val="0"/>
      <w:marRight w:val="0"/>
      <w:marTop w:val="0"/>
      <w:marBottom w:val="0"/>
      <w:divBdr>
        <w:top w:val="none" w:sz="0" w:space="0" w:color="auto"/>
        <w:left w:val="none" w:sz="0" w:space="0" w:color="auto"/>
        <w:bottom w:val="none" w:sz="0" w:space="0" w:color="auto"/>
        <w:right w:val="none" w:sz="0" w:space="0" w:color="auto"/>
      </w:divBdr>
    </w:div>
    <w:div w:id="762604858">
      <w:bodyDiv w:val="1"/>
      <w:marLeft w:val="0"/>
      <w:marRight w:val="0"/>
      <w:marTop w:val="0"/>
      <w:marBottom w:val="0"/>
      <w:divBdr>
        <w:top w:val="none" w:sz="0" w:space="0" w:color="auto"/>
        <w:left w:val="none" w:sz="0" w:space="0" w:color="auto"/>
        <w:bottom w:val="none" w:sz="0" w:space="0" w:color="auto"/>
        <w:right w:val="none" w:sz="0" w:space="0" w:color="auto"/>
      </w:divBdr>
    </w:div>
    <w:div w:id="796947442">
      <w:bodyDiv w:val="1"/>
      <w:marLeft w:val="0"/>
      <w:marRight w:val="0"/>
      <w:marTop w:val="0"/>
      <w:marBottom w:val="0"/>
      <w:divBdr>
        <w:top w:val="none" w:sz="0" w:space="0" w:color="auto"/>
        <w:left w:val="none" w:sz="0" w:space="0" w:color="auto"/>
        <w:bottom w:val="none" w:sz="0" w:space="0" w:color="auto"/>
        <w:right w:val="none" w:sz="0" w:space="0" w:color="auto"/>
      </w:divBdr>
    </w:div>
    <w:div w:id="800732186">
      <w:bodyDiv w:val="1"/>
      <w:marLeft w:val="0"/>
      <w:marRight w:val="0"/>
      <w:marTop w:val="0"/>
      <w:marBottom w:val="0"/>
      <w:divBdr>
        <w:top w:val="none" w:sz="0" w:space="0" w:color="auto"/>
        <w:left w:val="none" w:sz="0" w:space="0" w:color="auto"/>
        <w:bottom w:val="none" w:sz="0" w:space="0" w:color="auto"/>
        <w:right w:val="none" w:sz="0" w:space="0" w:color="auto"/>
      </w:divBdr>
    </w:div>
    <w:div w:id="812870016">
      <w:bodyDiv w:val="1"/>
      <w:marLeft w:val="0"/>
      <w:marRight w:val="0"/>
      <w:marTop w:val="0"/>
      <w:marBottom w:val="0"/>
      <w:divBdr>
        <w:top w:val="none" w:sz="0" w:space="0" w:color="auto"/>
        <w:left w:val="none" w:sz="0" w:space="0" w:color="auto"/>
        <w:bottom w:val="none" w:sz="0" w:space="0" w:color="auto"/>
        <w:right w:val="none" w:sz="0" w:space="0" w:color="auto"/>
      </w:divBdr>
    </w:div>
    <w:div w:id="813179114">
      <w:bodyDiv w:val="1"/>
      <w:marLeft w:val="0"/>
      <w:marRight w:val="0"/>
      <w:marTop w:val="0"/>
      <w:marBottom w:val="0"/>
      <w:divBdr>
        <w:top w:val="none" w:sz="0" w:space="0" w:color="auto"/>
        <w:left w:val="none" w:sz="0" w:space="0" w:color="auto"/>
        <w:bottom w:val="none" w:sz="0" w:space="0" w:color="auto"/>
        <w:right w:val="none" w:sz="0" w:space="0" w:color="auto"/>
      </w:divBdr>
    </w:div>
    <w:div w:id="831524456">
      <w:bodyDiv w:val="1"/>
      <w:marLeft w:val="0"/>
      <w:marRight w:val="0"/>
      <w:marTop w:val="0"/>
      <w:marBottom w:val="0"/>
      <w:divBdr>
        <w:top w:val="none" w:sz="0" w:space="0" w:color="auto"/>
        <w:left w:val="none" w:sz="0" w:space="0" w:color="auto"/>
        <w:bottom w:val="none" w:sz="0" w:space="0" w:color="auto"/>
        <w:right w:val="none" w:sz="0" w:space="0" w:color="auto"/>
      </w:divBdr>
    </w:div>
    <w:div w:id="835998794">
      <w:bodyDiv w:val="1"/>
      <w:marLeft w:val="0"/>
      <w:marRight w:val="0"/>
      <w:marTop w:val="0"/>
      <w:marBottom w:val="0"/>
      <w:divBdr>
        <w:top w:val="none" w:sz="0" w:space="0" w:color="auto"/>
        <w:left w:val="none" w:sz="0" w:space="0" w:color="auto"/>
        <w:bottom w:val="none" w:sz="0" w:space="0" w:color="auto"/>
        <w:right w:val="none" w:sz="0" w:space="0" w:color="auto"/>
      </w:divBdr>
    </w:div>
    <w:div w:id="885726376">
      <w:bodyDiv w:val="1"/>
      <w:marLeft w:val="0"/>
      <w:marRight w:val="0"/>
      <w:marTop w:val="0"/>
      <w:marBottom w:val="0"/>
      <w:divBdr>
        <w:top w:val="none" w:sz="0" w:space="0" w:color="auto"/>
        <w:left w:val="none" w:sz="0" w:space="0" w:color="auto"/>
        <w:bottom w:val="none" w:sz="0" w:space="0" w:color="auto"/>
        <w:right w:val="none" w:sz="0" w:space="0" w:color="auto"/>
      </w:divBdr>
    </w:div>
    <w:div w:id="912354039">
      <w:bodyDiv w:val="1"/>
      <w:marLeft w:val="0"/>
      <w:marRight w:val="0"/>
      <w:marTop w:val="0"/>
      <w:marBottom w:val="0"/>
      <w:divBdr>
        <w:top w:val="none" w:sz="0" w:space="0" w:color="auto"/>
        <w:left w:val="none" w:sz="0" w:space="0" w:color="auto"/>
        <w:bottom w:val="none" w:sz="0" w:space="0" w:color="auto"/>
        <w:right w:val="none" w:sz="0" w:space="0" w:color="auto"/>
      </w:divBdr>
    </w:div>
    <w:div w:id="919871631">
      <w:bodyDiv w:val="1"/>
      <w:marLeft w:val="0"/>
      <w:marRight w:val="0"/>
      <w:marTop w:val="0"/>
      <w:marBottom w:val="0"/>
      <w:divBdr>
        <w:top w:val="none" w:sz="0" w:space="0" w:color="auto"/>
        <w:left w:val="none" w:sz="0" w:space="0" w:color="auto"/>
        <w:bottom w:val="none" w:sz="0" w:space="0" w:color="auto"/>
        <w:right w:val="none" w:sz="0" w:space="0" w:color="auto"/>
      </w:divBdr>
    </w:div>
    <w:div w:id="930891309">
      <w:bodyDiv w:val="1"/>
      <w:marLeft w:val="0"/>
      <w:marRight w:val="0"/>
      <w:marTop w:val="0"/>
      <w:marBottom w:val="0"/>
      <w:divBdr>
        <w:top w:val="none" w:sz="0" w:space="0" w:color="auto"/>
        <w:left w:val="none" w:sz="0" w:space="0" w:color="auto"/>
        <w:bottom w:val="none" w:sz="0" w:space="0" w:color="auto"/>
        <w:right w:val="none" w:sz="0" w:space="0" w:color="auto"/>
      </w:divBdr>
    </w:div>
    <w:div w:id="933823729">
      <w:bodyDiv w:val="1"/>
      <w:marLeft w:val="0"/>
      <w:marRight w:val="0"/>
      <w:marTop w:val="0"/>
      <w:marBottom w:val="0"/>
      <w:divBdr>
        <w:top w:val="none" w:sz="0" w:space="0" w:color="auto"/>
        <w:left w:val="none" w:sz="0" w:space="0" w:color="auto"/>
        <w:bottom w:val="none" w:sz="0" w:space="0" w:color="auto"/>
        <w:right w:val="none" w:sz="0" w:space="0" w:color="auto"/>
      </w:divBdr>
    </w:div>
    <w:div w:id="937173209">
      <w:bodyDiv w:val="1"/>
      <w:marLeft w:val="0"/>
      <w:marRight w:val="0"/>
      <w:marTop w:val="0"/>
      <w:marBottom w:val="0"/>
      <w:divBdr>
        <w:top w:val="none" w:sz="0" w:space="0" w:color="auto"/>
        <w:left w:val="none" w:sz="0" w:space="0" w:color="auto"/>
        <w:bottom w:val="none" w:sz="0" w:space="0" w:color="auto"/>
        <w:right w:val="none" w:sz="0" w:space="0" w:color="auto"/>
      </w:divBdr>
    </w:div>
    <w:div w:id="937755647">
      <w:bodyDiv w:val="1"/>
      <w:marLeft w:val="0"/>
      <w:marRight w:val="0"/>
      <w:marTop w:val="0"/>
      <w:marBottom w:val="0"/>
      <w:divBdr>
        <w:top w:val="none" w:sz="0" w:space="0" w:color="auto"/>
        <w:left w:val="none" w:sz="0" w:space="0" w:color="auto"/>
        <w:bottom w:val="none" w:sz="0" w:space="0" w:color="auto"/>
        <w:right w:val="none" w:sz="0" w:space="0" w:color="auto"/>
      </w:divBdr>
    </w:div>
    <w:div w:id="940379068">
      <w:bodyDiv w:val="1"/>
      <w:marLeft w:val="0"/>
      <w:marRight w:val="0"/>
      <w:marTop w:val="0"/>
      <w:marBottom w:val="0"/>
      <w:divBdr>
        <w:top w:val="none" w:sz="0" w:space="0" w:color="auto"/>
        <w:left w:val="none" w:sz="0" w:space="0" w:color="auto"/>
        <w:bottom w:val="none" w:sz="0" w:space="0" w:color="auto"/>
        <w:right w:val="none" w:sz="0" w:space="0" w:color="auto"/>
      </w:divBdr>
    </w:div>
    <w:div w:id="959803438">
      <w:bodyDiv w:val="1"/>
      <w:marLeft w:val="0"/>
      <w:marRight w:val="0"/>
      <w:marTop w:val="0"/>
      <w:marBottom w:val="0"/>
      <w:divBdr>
        <w:top w:val="none" w:sz="0" w:space="0" w:color="auto"/>
        <w:left w:val="none" w:sz="0" w:space="0" w:color="auto"/>
        <w:bottom w:val="none" w:sz="0" w:space="0" w:color="auto"/>
        <w:right w:val="none" w:sz="0" w:space="0" w:color="auto"/>
      </w:divBdr>
    </w:div>
    <w:div w:id="961107228">
      <w:bodyDiv w:val="1"/>
      <w:marLeft w:val="0"/>
      <w:marRight w:val="0"/>
      <w:marTop w:val="0"/>
      <w:marBottom w:val="0"/>
      <w:divBdr>
        <w:top w:val="none" w:sz="0" w:space="0" w:color="auto"/>
        <w:left w:val="none" w:sz="0" w:space="0" w:color="auto"/>
        <w:bottom w:val="none" w:sz="0" w:space="0" w:color="auto"/>
        <w:right w:val="none" w:sz="0" w:space="0" w:color="auto"/>
      </w:divBdr>
    </w:div>
    <w:div w:id="964770631">
      <w:bodyDiv w:val="1"/>
      <w:marLeft w:val="0"/>
      <w:marRight w:val="0"/>
      <w:marTop w:val="0"/>
      <w:marBottom w:val="0"/>
      <w:divBdr>
        <w:top w:val="none" w:sz="0" w:space="0" w:color="auto"/>
        <w:left w:val="none" w:sz="0" w:space="0" w:color="auto"/>
        <w:bottom w:val="none" w:sz="0" w:space="0" w:color="auto"/>
        <w:right w:val="none" w:sz="0" w:space="0" w:color="auto"/>
      </w:divBdr>
    </w:div>
    <w:div w:id="980503422">
      <w:bodyDiv w:val="1"/>
      <w:marLeft w:val="0"/>
      <w:marRight w:val="0"/>
      <w:marTop w:val="0"/>
      <w:marBottom w:val="0"/>
      <w:divBdr>
        <w:top w:val="none" w:sz="0" w:space="0" w:color="auto"/>
        <w:left w:val="none" w:sz="0" w:space="0" w:color="auto"/>
        <w:bottom w:val="none" w:sz="0" w:space="0" w:color="auto"/>
        <w:right w:val="none" w:sz="0" w:space="0" w:color="auto"/>
      </w:divBdr>
    </w:div>
    <w:div w:id="988053284">
      <w:bodyDiv w:val="1"/>
      <w:marLeft w:val="0"/>
      <w:marRight w:val="0"/>
      <w:marTop w:val="0"/>
      <w:marBottom w:val="0"/>
      <w:divBdr>
        <w:top w:val="none" w:sz="0" w:space="0" w:color="auto"/>
        <w:left w:val="none" w:sz="0" w:space="0" w:color="auto"/>
        <w:bottom w:val="none" w:sz="0" w:space="0" w:color="auto"/>
        <w:right w:val="none" w:sz="0" w:space="0" w:color="auto"/>
      </w:divBdr>
    </w:div>
    <w:div w:id="1000544558">
      <w:bodyDiv w:val="1"/>
      <w:marLeft w:val="0"/>
      <w:marRight w:val="0"/>
      <w:marTop w:val="0"/>
      <w:marBottom w:val="0"/>
      <w:divBdr>
        <w:top w:val="none" w:sz="0" w:space="0" w:color="auto"/>
        <w:left w:val="none" w:sz="0" w:space="0" w:color="auto"/>
        <w:bottom w:val="none" w:sz="0" w:space="0" w:color="auto"/>
        <w:right w:val="none" w:sz="0" w:space="0" w:color="auto"/>
      </w:divBdr>
    </w:div>
    <w:div w:id="1012531383">
      <w:bodyDiv w:val="1"/>
      <w:marLeft w:val="0"/>
      <w:marRight w:val="0"/>
      <w:marTop w:val="0"/>
      <w:marBottom w:val="0"/>
      <w:divBdr>
        <w:top w:val="none" w:sz="0" w:space="0" w:color="auto"/>
        <w:left w:val="none" w:sz="0" w:space="0" w:color="auto"/>
        <w:bottom w:val="none" w:sz="0" w:space="0" w:color="auto"/>
        <w:right w:val="none" w:sz="0" w:space="0" w:color="auto"/>
      </w:divBdr>
    </w:div>
    <w:div w:id="1035033877">
      <w:bodyDiv w:val="1"/>
      <w:marLeft w:val="0"/>
      <w:marRight w:val="0"/>
      <w:marTop w:val="0"/>
      <w:marBottom w:val="0"/>
      <w:divBdr>
        <w:top w:val="none" w:sz="0" w:space="0" w:color="auto"/>
        <w:left w:val="none" w:sz="0" w:space="0" w:color="auto"/>
        <w:bottom w:val="none" w:sz="0" w:space="0" w:color="auto"/>
        <w:right w:val="none" w:sz="0" w:space="0" w:color="auto"/>
      </w:divBdr>
    </w:div>
    <w:div w:id="1038746961">
      <w:bodyDiv w:val="1"/>
      <w:marLeft w:val="0"/>
      <w:marRight w:val="0"/>
      <w:marTop w:val="0"/>
      <w:marBottom w:val="0"/>
      <w:divBdr>
        <w:top w:val="none" w:sz="0" w:space="0" w:color="auto"/>
        <w:left w:val="none" w:sz="0" w:space="0" w:color="auto"/>
        <w:bottom w:val="none" w:sz="0" w:space="0" w:color="auto"/>
        <w:right w:val="none" w:sz="0" w:space="0" w:color="auto"/>
      </w:divBdr>
    </w:div>
    <w:div w:id="1077870767">
      <w:bodyDiv w:val="1"/>
      <w:marLeft w:val="0"/>
      <w:marRight w:val="0"/>
      <w:marTop w:val="0"/>
      <w:marBottom w:val="0"/>
      <w:divBdr>
        <w:top w:val="none" w:sz="0" w:space="0" w:color="auto"/>
        <w:left w:val="none" w:sz="0" w:space="0" w:color="auto"/>
        <w:bottom w:val="none" w:sz="0" w:space="0" w:color="auto"/>
        <w:right w:val="none" w:sz="0" w:space="0" w:color="auto"/>
      </w:divBdr>
    </w:div>
    <w:div w:id="1194222054">
      <w:bodyDiv w:val="1"/>
      <w:marLeft w:val="0"/>
      <w:marRight w:val="0"/>
      <w:marTop w:val="0"/>
      <w:marBottom w:val="0"/>
      <w:divBdr>
        <w:top w:val="none" w:sz="0" w:space="0" w:color="auto"/>
        <w:left w:val="none" w:sz="0" w:space="0" w:color="auto"/>
        <w:bottom w:val="none" w:sz="0" w:space="0" w:color="auto"/>
        <w:right w:val="none" w:sz="0" w:space="0" w:color="auto"/>
      </w:divBdr>
    </w:div>
    <w:div w:id="1226720669">
      <w:bodyDiv w:val="1"/>
      <w:marLeft w:val="0"/>
      <w:marRight w:val="0"/>
      <w:marTop w:val="0"/>
      <w:marBottom w:val="0"/>
      <w:divBdr>
        <w:top w:val="none" w:sz="0" w:space="0" w:color="auto"/>
        <w:left w:val="none" w:sz="0" w:space="0" w:color="auto"/>
        <w:bottom w:val="none" w:sz="0" w:space="0" w:color="auto"/>
        <w:right w:val="none" w:sz="0" w:space="0" w:color="auto"/>
      </w:divBdr>
    </w:div>
    <w:div w:id="1239242423">
      <w:bodyDiv w:val="1"/>
      <w:marLeft w:val="0"/>
      <w:marRight w:val="0"/>
      <w:marTop w:val="0"/>
      <w:marBottom w:val="0"/>
      <w:divBdr>
        <w:top w:val="none" w:sz="0" w:space="0" w:color="auto"/>
        <w:left w:val="none" w:sz="0" w:space="0" w:color="auto"/>
        <w:bottom w:val="none" w:sz="0" w:space="0" w:color="auto"/>
        <w:right w:val="none" w:sz="0" w:space="0" w:color="auto"/>
      </w:divBdr>
    </w:div>
    <w:div w:id="1244604052">
      <w:bodyDiv w:val="1"/>
      <w:marLeft w:val="0"/>
      <w:marRight w:val="0"/>
      <w:marTop w:val="0"/>
      <w:marBottom w:val="0"/>
      <w:divBdr>
        <w:top w:val="none" w:sz="0" w:space="0" w:color="auto"/>
        <w:left w:val="none" w:sz="0" w:space="0" w:color="auto"/>
        <w:bottom w:val="none" w:sz="0" w:space="0" w:color="auto"/>
        <w:right w:val="none" w:sz="0" w:space="0" w:color="auto"/>
      </w:divBdr>
    </w:div>
    <w:div w:id="1263152172">
      <w:bodyDiv w:val="1"/>
      <w:marLeft w:val="0"/>
      <w:marRight w:val="0"/>
      <w:marTop w:val="0"/>
      <w:marBottom w:val="0"/>
      <w:divBdr>
        <w:top w:val="none" w:sz="0" w:space="0" w:color="auto"/>
        <w:left w:val="none" w:sz="0" w:space="0" w:color="auto"/>
        <w:bottom w:val="none" w:sz="0" w:space="0" w:color="auto"/>
        <w:right w:val="none" w:sz="0" w:space="0" w:color="auto"/>
      </w:divBdr>
    </w:div>
    <w:div w:id="1305501925">
      <w:bodyDiv w:val="1"/>
      <w:marLeft w:val="0"/>
      <w:marRight w:val="0"/>
      <w:marTop w:val="0"/>
      <w:marBottom w:val="0"/>
      <w:divBdr>
        <w:top w:val="none" w:sz="0" w:space="0" w:color="auto"/>
        <w:left w:val="none" w:sz="0" w:space="0" w:color="auto"/>
        <w:bottom w:val="none" w:sz="0" w:space="0" w:color="auto"/>
        <w:right w:val="none" w:sz="0" w:space="0" w:color="auto"/>
      </w:divBdr>
    </w:div>
    <w:div w:id="1315718783">
      <w:bodyDiv w:val="1"/>
      <w:marLeft w:val="0"/>
      <w:marRight w:val="0"/>
      <w:marTop w:val="0"/>
      <w:marBottom w:val="0"/>
      <w:divBdr>
        <w:top w:val="none" w:sz="0" w:space="0" w:color="auto"/>
        <w:left w:val="none" w:sz="0" w:space="0" w:color="auto"/>
        <w:bottom w:val="none" w:sz="0" w:space="0" w:color="auto"/>
        <w:right w:val="none" w:sz="0" w:space="0" w:color="auto"/>
      </w:divBdr>
    </w:div>
    <w:div w:id="1329360342">
      <w:bodyDiv w:val="1"/>
      <w:marLeft w:val="0"/>
      <w:marRight w:val="0"/>
      <w:marTop w:val="0"/>
      <w:marBottom w:val="0"/>
      <w:divBdr>
        <w:top w:val="none" w:sz="0" w:space="0" w:color="auto"/>
        <w:left w:val="none" w:sz="0" w:space="0" w:color="auto"/>
        <w:bottom w:val="none" w:sz="0" w:space="0" w:color="auto"/>
        <w:right w:val="none" w:sz="0" w:space="0" w:color="auto"/>
      </w:divBdr>
    </w:div>
    <w:div w:id="1337804752">
      <w:bodyDiv w:val="1"/>
      <w:marLeft w:val="0"/>
      <w:marRight w:val="0"/>
      <w:marTop w:val="0"/>
      <w:marBottom w:val="0"/>
      <w:divBdr>
        <w:top w:val="none" w:sz="0" w:space="0" w:color="auto"/>
        <w:left w:val="none" w:sz="0" w:space="0" w:color="auto"/>
        <w:bottom w:val="none" w:sz="0" w:space="0" w:color="auto"/>
        <w:right w:val="none" w:sz="0" w:space="0" w:color="auto"/>
      </w:divBdr>
    </w:div>
    <w:div w:id="1340545542">
      <w:bodyDiv w:val="1"/>
      <w:marLeft w:val="0"/>
      <w:marRight w:val="0"/>
      <w:marTop w:val="0"/>
      <w:marBottom w:val="0"/>
      <w:divBdr>
        <w:top w:val="none" w:sz="0" w:space="0" w:color="auto"/>
        <w:left w:val="none" w:sz="0" w:space="0" w:color="auto"/>
        <w:bottom w:val="none" w:sz="0" w:space="0" w:color="auto"/>
        <w:right w:val="none" w:sz="0" w:space="0" w:color="auto"/>
      </w:divBdr>
    </w:div>
    <w:div w:id="1347636626">
      <w:bodyDiv w:val="1"/>
      <w:marLeft w:val="0"/>
      <w:marRight w:val="0"/>
      <w:marTop w:val="0"/>
      <w:marBottom w:val="0"/>
      <w:divBdr>
        <w:top w:val="none" w:sz="0" w:space="0" w:color="auto"/>
        <w:left w:val="none" w:sz="0" w:space="0" w:color="auto"/>
        <w:bottom w:val="none" w:sz="0" w:space="0" w:color="auto"/>
        <w:right w:val="none" w:sz="0" w:space="0" w:color="auto"/>
      </w:divBdr>
    </w:div>
    <w:div w:id="1357805309">
      <w:bodyDiv w:val="1"/>
      <w:marLeft w:val="0"/>
      <w:marRight w:val="0"/>
      <w:marTop w:val="0"/>
      <w:marBottom w:val="0"/>
      <w:divBdr>
        <w:top w:val="none" w:sz="0" w:space="0" w:color="auto"/>
        <w:left w:val="none" w:sz="0" w:space="0" w:color="auto"/>
        <w:bottom w:val="none" w:sz="0" w:space="0" w:color="auto"/>
        <w:right w:val="none" w:sz="0" w:space="0" w:color="auto"/>
      </w:divBdr>
    </w:div>
    <w:div w:id="1380937985">
      <w:bodyDiv w:val="1"/>
      <w:marLeft w:val="0"/>
      <w:marRight w:val="0"/>
      <w:marTop w:val="0"/>
      <w:marBottom w:val="0"/>
      <w:divBdr>
        <w:top w:val="none" w:sz="0" w:space="0" w:color="auto"/>
        <w:left w:val="none" w:sz="0" w:space="0" w:color="auto"/>
        <w:bottom w:val="none" w:sz="0" w:space="0" w:color="auto"/>
        <w:right w:val="none" w:sz="0" w:space="0" w:color="auto"/>
      </w:divBdr>
    </w:div>
    <w:div w:id="1408842297">
      <w:bodyDiv w:val="1"/>
      <w:marLeft w:val="0"/>
      <w:marRight w:val="0"/>
      <w:marTop w:val="0"/>
      <w:marBottom w:val="0"/>
      <w:divBdr>
        <w:top w:val="none" w:sz="0" w:space="0" w:color="auto"/>
        <w:left w:val="none" w:sz="0" w:space="0" w:color="auto"/>
        <w:bottom w:val="none" w:sz="0" w:space="0" w:color="auto"/>
        <w:right w:val="none" w:sz="0" w:space="0" w:color="auto"/>
      </w:divBdr>
    </w:div>
    <w:div w:id="1410541833">
      <w:bodyDiv w:val="1"/>
      <w:marLeft w:val="0"/>
      <w:marRight w:val="0"/>
      <w:marTop w:val="0"/>
      <w:marBottom w:val="0"/>
      <w:divBdr>
        <w:top w:val="none" w:sz="0" w:space="0" w:color="auto"/>
        <w:left w:val="none" w:sz="0" w:space="0" w:color="auto"/>
        <w:bottom w:val="none" w:sz="0" w:space="0" w:color="auto"/>
        <w:right w:val="none" w:sz="0" w:space="0" w:color="auto"/>
      </w:divBdr>
    </w:div>
    <w:div w:id="1437218121">
      <w:bodyDiv w:val="1"/>
      <w:marLeft w:val="0"/>
      <w:marRight w:val="0"/>
      <w:marTop w:val="0"/>
      <w:marBottom w:val="0"/>
      <w:divBdr>
        <w:top w:val="none" w:sz="0" w:space="0" w:color="auto"/>
        <w:left w:val="none" w:sz="0" w:space="0" w:color="auto"/>
        <w:bottom w:val="none" w:sz="0" w:space="0" w:color="auto"/>
        <w:right w:val="none" w:sz="0" w:space="0" w:color="auto"/>
      </w:divBdr>
    </w:div>
    <w:div w:id="1445343705">
      <w:bodyDiv w:val="1"/>
      <w:marLeft w:val="0"/>
      <w:marRight w:val="0"/>
      <w:marTop w:val="0"/>
      <w:marBottom w:val="0"/>
      <w:divBdr>
        <w:top w:val="none" w:sz="0" w:space="0" w:color="auto"/>
        <w:left w:val="none" w:sz="0" w:space="0" w:color="auto"/>
        <w:bottom w:val="none" w:sz="0" w:space="0" w:color="auto"/>
        <w:right w:val="none" w:sz="0" w:space="0" w:color="auto"/>
      </w:divBdr>
    </w:div>
    <w:div w:id="1449396906">
      <w:bodyDiv w:val="1"/>
      <w:marLeft w:val="0"/>
      <w:marRight w:val="0"/>
      <w:marTop w:val="0"/>
      <w:marBottom w:val="0"/>
      <w:divBdr>
        <w:top w:val="none" w:sz="0" w:space="0" w:color="auto"/>
        <w:left w:val="none" w:sz="0" w:space="0" w:color="auto"/>
        <w:bottom w:val="none" w:sz="0" w:space="0" w:color="auto"/>
        <w:right w:val="none" w:sz="0" w:space="0" w:color="auto"/>
      </w:divBdr>
    </w:div>
    <w:div w:id="1456366603">
      <w:bodyDiv w:val="1"/>
      <w:marLeft w:val="0"/>
      <w:marRight w:val="0"/>
      <w:marTop w:val="0"/>
      <w:marBottom w:val="0"/>
      <w:divBdr>
        <w:top w:val="none" w:sz="0" w:space="0" w:color="auto"/>
        <w:left w:val="none" w:sz="0" w:space="0" w:color="auto"/>
        <w:bottom w:val="none" w:sz="0" w:space="0" w:color="auto"/>
        <w:right w:val="none" w:sz="0" w:space="0" w:color="auto"/>
      </w:divBdr>
    </w:div>
    <w:div w:id="1465352190">
      <w:bodyDiv w:val="1"/>
      <w:marLeft w:val="0"/>
      <w:marRight w:val="0"/>
      <w:marTop w:val="0"/>
      <w:marBottom w:val="0"/>
      <w:divBdr>
        <w:top w:val="none" w:sz="0" w:space="0" w:color="auto"/>
        <w:left w:val="none" w:sz="0" w:space="0" w:color="auto"/>
        <w:bottom w:val="none" w:sz="0" w:space="0" w:color="auto"/>
        <w:right w:val="none" w:sz="0" w:space="0" w:color="auto"/>
      </w:divBdr>
    </w:div>
    <w:div w:id="1467040435">
      <w:bodyDiv w:val="1"/>
      <w:marLeft w:val="0"/>
      <w:marRight w:val="0"/>
      <w:marTop w:val="0"/>
      <w:marBottom w:val="0"/>
      <w:divBdr>
        <w:top w:val="none" w:sz="0" w:space="0" w:color="auto"/>
        <w:left w:val="none" w:sz="0" w:space="0" w:color="auto"/>
        <w:bottom w:val="none" w:sz="0" w:space="0" w:color="auto"/>
        <w:right w:val="none" w:sz="0" w:space="0" w:color="auto"/>
      </w:divBdr>
    </w:div>
    <w:div w:id="1501041822">
      <w:bodyDiv w:val="1"/>
      <w:marLeft w:val="0"/>
      <w:marRight w:val="0"/>
      <w:marTop w:val="0"/>
      <w:marBottom w:val="0"/>
      <w:divBdr>
        <w:top w:val="none" w:sz="0" w:space="0" w:color="auto"/>
        <w:left w:val="none" w:sz="0" w:space="0" w:color="auto"/>
        <w:bottom w:val="none" w:sz="0" w:space="0" w:color="auto"/>
        <w:right w:val="none" w:sz="0" w:space="0" w:color="auto"/>
      </w:divBdr>
    </w:div>
    <w:div w:id="1542815087">
      <w:bodyDiv w:val="1"/>
      <w:marLeft w:val="0"/>
      <w:marRight w:val="0"/>
      <w:marTop w:val="0"/>
      <w:marBottom w:val="0"/>
      <w:divBdr>
        <w:top w:val="none" w:sz="0" w:space="0" w:color="auto"/>
        <w:left w:val="none" w:sz="0" w:space="0" w:color="auto"/>
        <w:bottom w:val="none" w:sz="0" w:space="0" w:color="auto"/>
        <w:right w:val="none" w:sz="0" w:space="0" w:color="auto"/>
      </w:divBdr>
    </w:div>
    <w:div w:id="1550798434">
      <w:bodyDiv w:val="1"/>
      <w:marLeft w:val="0"/>
      <w:marRight w:val="0"/>
      <w:marTop w:val="0"/>
      <w:marBottom w:val="0"/>
      <w:divBdr>
        <w:top w:val="none" w:sz="0" w:space="0" w:color="auto"/>
        <w:left w:val="none" w:sz="0" w:space="0" w:color="auto"/>
        <w:bottom w:val="none" w:sz="0" w:space="0" w:color="auto"/>
        <w:right w:val="none" w:sz="0" w:space="0" w:color="auto"/>
      </w:divBdr>
    </w:div>
    <w:div w:id="1558665880">
      <w:bodyDiv w:val="1"/>
      <w:marLeft w:val="0"/>
      <w:marRight w:val="0"/>
      <w:marTop w:val="0"/>
      <w:marBottom w:val="0"/>
      <w:divBdr>
        <w:top w:val="none" w:sz="0" w:space="0" w:color="auto"/>
        <w:left w:val="none" w:sz="0" w:space="0" w:color="auto"/>
        <w:bottom w:val="none" w:sz="0" w:space="0" w:color="auto"/>
        <w:right w:val="none" w:sz="0" w:space="0" w:color="auto"/>
      </w:divBdr>
    </w:div>
    <w:div w:id="1568956532">
      <w:bodyDiv w:val="1"/>
      <w:marLeft w:val="0"/>
      <w:marRight w:val="0"/>
      <w:marTop w:val="0"/>
      <w:marBottom w:val="0"/>
      <w:divBdr>
        <w:top w:val="none" w:sz="0" w:space="0" w:color="auto"/>
        <w:left w:val="none" w:sz="0" w:space="0" w:color="auto"/>
        <w:bottom w:val="none" w:sz="0" w:space="0" w:color="auto"/>
        <w:right w:val="none" w:sz="0" w:space="0" w:color="auto"/>
      </w:divBdr>
    </w:div>
    <w:div w:id="1573924895">
      <w:bodyDiv w:val="1"/>
      <w:marLeft w:val="0"/>
      <w:marRight w:val="0"/>
      <w:marTop w:val="0"/>
      <w:marBottom w:val="0"/>
      <w:divBdr>
        <w:top w:val="none" w:sz="0" w:space="0" w:color="auto"/>
        <w:left w:val="none" w:sz="0" w:space="0" w:color="auto"/>
        <w:bottom w:val="none" w:sz="0" w:space="0" w:color="auto"/>
        <w:right w:val="none" w:sz="0" w:space="0" w:color="auto"/>
      </w:divBdr>
    </w:div>
    <w:div w:id="1576890625">
      <w:bodyDiv w:val="1"/>
      <w:marLeft w:val="0"/>
      <w:marRight w:val="0"/>
      <w:marTop w:val="0"/>
      <w:marBottom w:val="0"/>
      <w:divBdr>
        <w:top w:val="none" w:sz="0" w:space="0" w:color="auto"/>
        <w:left w:val="none" w:sz="0" w:space="0" w:color="auto"/>
        <w:bottom w:val="none" w:sz="0" w:space="0" w:color="auto"/>
        <w:right w:val="none" w:sz="0" w:space="0" w:color="auto"/>
      </w:divBdr>
    </w:div>
    <w:div w:id="1598445749">
      <w:bodyDiv w:val="1"/>
      <w:marLeft w:val="0"/>
      <w:marRight w:val="0"/>
      <w:marTop w:val="0"/>
      <w:marBottom w:val="0"/>
      <w:divBdr>
        <w:top w:val="none" w:sz="0" w:space="0" w:color="auto"/>
        <w:left w:val="none" w:sz="0" w:space="0" w:color="auto"/>
        <w:bottom w:val="none" w:sz="0" w:space="0" w:color="auto"/>
        <w:right w:val="none" w:sz="0" w:space="0" w:color="auto"/>
      </w:divBdr>
    </w:div>
    <w:div w:id="1625960032">
      <w:bodyDiv w:val="1"/>
      <w:marLeft w:val="0"/>
      <w:marRight w:val="0"/>
      <w:marTop w:val="0"/>
      <w:marBottom w:val="0"/>
      <w:divBdr>
        <w:top w:val="none" w:sz="0" w:space="0" w:color="auto"/>
        <w:left w:val="none" w:sz="0" w:space="0" w:color="auto"/>
        <w:bottom w:val="none" w:sz="0" w:space="0" w:color="auto"/>
        <w:right w:val="none" w:sz="0" w:space="0" w:color="auto"/>
      </w:divBdr>
      <w:divsChild>
        <w:div w:id="768156104">
          <w:marLeft w:val="0"/>
          <w:marRight w:val="0"/>
          <w:marTop w:val="0"/>
          <w:marBottom w:val="0"/>
          <w:divBdr>
            <w:top w:val="none" w:sz="0" w:space="0" w:color="auto"/>
            <w:left w:val="none" w:sz="0" w:space="0" w:color="auto"/>
            <w:bottom w:val="none" w:sz="0" w:space="0" w:color="auto"/>
            <w:right w:val="none" w:sz="0" w:space="0" w:color="auto"/>
          </w:divBdr>
          <w:divsChild>
            <w:div w:id="890842583">
              <w:marLeft w:val="0"/>
              <w:marRight w:val="0"/>
              <w:marTop w:val="0"/>
              <w:marBottom w:val="0"/>
              <w:divBdr>
                <w:top w:val="none" w:sz="0" w:space="0" w:color="auto"/>
                <w:left w:val="none" w:sz="0" w:space="0" w:color="auto"/>
                <w:bottom w:val="none" w:sz="0" w:space="0" w:color="auto"/>
                <w:right w:val="none" w:sz="0" w:space="0" w:color="auto"/>
              </w:divBdr>
            </w:div>
            <w:div w:id="651107496">
              <w:marLeft w:val="0"/>
              <w:marRight w:val="0"/>
              <w:marTop w:val="0"/>
              <w:marBottom w:val="0"/>
              <w:divBdr>
                <w:top w:val="none" w:sz="0" w:space="0" w:color="auto"/>
                <w:left w:val="none" w:sz="0" w:space="0" w:color="auto"/>
                <w:bottom w:val="none" w:sz="0" w:space="0" w:color="auto"/>
                <w:right w:val="none" w:sz="0" w:space="0" w:color="auto"/>
              </w:divBdr>
            </w:div>
            <w:div w:id="1945334884">
              <w:marLeft w:val="0"/>
              <w:marRight w:val="0"/>
              <w:marTop w:val="0"/>
              <w:marBottom w:val="0"/>
              <w:divBdr>
                <w:top w:val="none" w:sz="0" w:space="0" w:color="auto"/>
                <w:left w:val="none" w:sz="0" w:space="0" w:color="auto"/>
                <w:bottom w:val="none" w:sz="0" w:space="0" w:color="auto"/>
                <w:right w:val="none" w:sz="0" w:space="0" w:color="auto"/>
              </w:divBdr>
            </w:div>
            <w:div w:id="1233812221">
              <w:marLeft w:val="0"/>
              <w:marRight w:val="0"/>
              <w:marTop w:val="0"/>
              <w:marBottom w:val="0"/>
              <w:divBdr>
                <w:top w:val="none" w:sz="0" w:space="0" w:color="auto"/>
                <w:left w:val="none" w:sz="0" w:space="0" w:color="auto"/>
                <w:bottom w:val="none" w:sz="0" w:space="0" w:color="auto"/>
                <w:right w:val="none" w:sz="0" w:space="0" w:color="auto"/>
              </w:divBdr>
            </w:div>
            <w:div w:id="192764899">
              <w:marLeft w:val="0"/>
              <w:marRight w:val="0"/>
              <w:marTop w:val="0"/>
              <w:marBottom w:val="0"/>
              <w:divBdr>
                <w:top w:val="none" w:sz="0" w:space="0" w:color="auto"/>
                <w:left w:val="none" w:sz="0" w:space="0" w:color="auto"/>
                <w:bottom w:val="none" w:sz="0" w:space="0" w:color="auto"/>
                <w:right w:val="none" w:sz="0" w:space="0" w:color="auto"/>
              </w:divBdr>
            </w:div>
          </w:divsChild>
        </w:div>
        <w:div w:id="1875995055">
          <w:marLeft w:val="0"/>
          <w:marRight w:val="0"/>
          <w:marTop w:val="0"/>
          <w:marBottom w:val="0"/>
          <w:divBdr>
            <w:top w:val="none" w:sz="0" w:space="0" w:color="auto"/>
            <w:left w:val="none" w:sz="0" w:space="0" w:color="auto"/>
            <w:bottom w:val="none" w:sz="0" w:space="0" w:color="auto"/>
            <w:right w:val="none" w:sz="0" w:space="0" w:color="auto"/>
          </w:divBdr>
          <w:divsChild>
            <w:div w:id="2001154016">
              <w:marLeft w:val="0"/>
              <w:marRight w:val="0"/>
              <w:marTop w:val="0"/>
              <w:marBottom w:val="0"/>
              <w:divBdr>
                <w:top w:val="none" w:sz="0" w:space="0" w:color="auto"/>
                <w:left w:val="none" w:sz="0" w:space="0" w:color="auto"/>
                <w:bottom w:val="none" w:sz="0" w:space="0" w:color="auto"/>
                <w:right w:val="none" w:sz="0" w:space="0" w:color="auto"/>
              </w:divBdr>
            </w:div>
            <w:div w:id="926689173">
              <w:marLeft w:val="0"/>
              <w:marRight w:val="0"/>
              <w:marTop w:val="0"/>
              <w:marBottom w:val="0"/>
              <w:divBdr>
                <w:top w:val="none" w:sz="0" w:space="0" w:color="auto"/>
                <w:left w:val="none" w:sz="0" w:space="0" w:color="auto"/>
                <w:bottom w:val="none" w:sz="0" w:space="0" w:color="auto"/>
                <w:right w:val="none" w:sz="0" w:space="0" w:color="auto"/>
              </w:divBdr>
            </w:div>
            <w:div w:id="527521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3094631">
      <w:bodyDiv w:val="1"/>
      <w:marLeft w:val="0"/>
      <w:marRight w:val="0"/>
      <w:marTop w:val="0"/>
      <w:marBottom w:val="0"/>
      <w:divBdr>
        <w:top w:val="none" w:sz="0" w:space="0" w:color="auto"/>
        <w:left w:val="none" w:sz="0" w:space="0" w:color="auto"/>
        <w:bottom w:val="none" w:sz="0" w:space="0" w:color="auto"/>
        <w:right w:val="none" w:sz="0" w:space="0" w:color="auto"/>
      </w:divBdr>
    </w:div>
    <w:div w:id="1640570562">
      <w:bodyDiv w:val="1"/>
      <w:marLeft w:val="0"/>
      <w:marRight w:val="0"/>
      <w:marTop w:val="0"/>
      <w:marBottom w:val="0"/>
      <w:divBdr>
        <w:top w:val="none" w:sz="0" w:space="0" w:color="auto"/>
        <w:left w:val="none" w:sz="0" w:space="0" w:color="auto"/>
        <w:bottom w:val="none" w:sz="0" w:space="0" w:color="auto"/>
        <w:right w:val="none" w:sz="0" w:space="0" w:color="auto"/>
      </w:divBdr>
    </w:div>
    <w:div w:id="1642491369">
      <w:bodyDiv w:val="1"/>
      <w:marLeft w:val="0"/>
      <w:marRight w:val="0"/>
      <w:marTop w:val="0"/>
      <w:marBottom w:val="0"/>
      <w:divBdr>
        <w:top w:val="none" w:sz="0" w:space="0" w:color="auto"/>
        <w:left w:val="none" w:sz="0" w:space="0" w:color="auto"/>
        <w:bottom w:val="none" w:sz="0" w:space="0" w:color="auto"/>
        <w:right w:val="none" w:sz="0" w:space="0" w:color="auto"/>
      </w:divBdr>
    </w:div>
    <w:div w:id="1664622921">
      <w:bodyDiv w:val="1"/>
      <w:marLeft w:val="0"/>
      <w:marRight w:val="0"/>
      <w:marTop w:val="0"/>
      <w:marBottom w:val="0"/>
      <w:divBdr>
        <w:top w:val="none" w:sz="0" w:space="0" w:color="auto"/>
        <w:left w:val="none" w:sz="0" w:space="0" w:color="auto"/>
        <w:bottom w:val="none" w:sz="0" w:space="0" w:color="auto"/>
        <w:right w:val="none" w:sz="0" w:space="0" w:color="auto"/>
      </w:divBdr>
    </w:div>
    <w:div w:id="1694065310">
      <w:bodyDiv w:val="1"/>
      <w:marLeft w:val="0"/>
      <w:marRight w:val="0"/>
      <w:marTop w:val="0"/>
      <w:marBottom w:val="0"/>
      <w:divBdr>
        <w:top w:val="none" w:sz="0" w:space="0" w:color="auto"/>
        <w:left w:val="none" w:sz="0" w:space="0" w:color="auto"/>
        <w:bottom w:val="none" w:sz="0" w:space="0" w:color="auto"/>
        <w:right w:val="none" w:sz="0" w:space="0" w:color="auto"/>
      </w:divBdr>
    </w:div>
    <w:div w:id="1695619888">
      <w:bodyDiv w:val="1"/>
      <w:marLeft w:val="0"/>
      <w:marRight w:val="0"/>
      <w:marTop w:val="0"/>
      <w:marBottom w:val="0"/>
      <w:divBdr>
        <w:top w:val="none" w:sz="0" w:space="0" w:color="auto"/>
        <w:left w:val="none" w:sz="0" w:space="0" w:color="auto"/>
        <w:bottom w:val="none" w:sz="0" w:space="0" w:color="auto"/>
        <w:right w:val="none" w:sz="0" w:space="0" w:color="auto"/>
      </w:divBdr>
    </w:div>
    <w:div w:id="1700862446">
      <w:bodyDiv w:val="1"/>
      <w:marLeft w:val="0"/>
      <w:marRight w:val="0"/>
      <w:marTop w:val="0"/>
      <w:marBottom w:val="0"/>
      <w:divBdr>
        <w:top w:val="none" w:sz="0" w:space="0" w:color="auto"/>
        <w:left w:val="none" w:sz="0" w:space="0" w:color="auto"/>
        <w:bottom w:val="none" w:sz="0" w:space="0" w:color="auto"/>
        <w:right w:val="none" w:sz="0" w:space="0" w:color="auto"/>
      </w:divBdr>
    </w:div>
    <w:div w:id="1770855847">
      <w:bodyDiv w:val="1"/>
      <w:marLeft w:val="0"/>
      <w:marRight w:val="0"/>
      <w:marTop w:val="0"/>
      <w:marBottom w:val="0"/>
      <w:divBdr>
        <w:top w:val="none" w:sz="0" w:space="0" w:color="auto"/>
        <w:left w:val="none" w:sz="0" w:space="0" w:color="auto"/>
        <w:bottom w:val="none" w:sz="0" w:space="0" w:color="auto"/>
        <w:right w:val="none" w:sz="0" w:space="0" w:color="auto"/>
      </w:divBdr>
    </w:div>
    <w:div w:id="1787117160">
      <w:bodyDiv w:val="1"/>
      <w:marLeft w:val="0"/>
      <w:marRight w:val="0"/>
      <w:marTop w:val="0"/>
      <w:marBottom w:val="0"/>
      <w:divBdr>
        <w:top w:val="none" w:sz="0" w:space="0" w:color="auto"/>
        <w:left w:val="none" w:sz="0" w:space="0" w:color="auto"/>
        <w:bottom w:val="none" w:sz="0" w:space="0" w:color="auto"/>
        <w:right w:val="none" w:sz="0" w:space="0" w:color="auto"/>
      </w:divBdr>
    </w:div>
    <w:div w:id="1834099095">
      <w:bodyDiv w:val="1"/>
      <w:marLeft w:val="0"/>
      <w:marRight w:val="0"/>
      <w:marTop w:val="0"/>
      <w:marBottom w:val="0"/>
      <w:divBdr>
        <w:top w:val="none" w:sz="0" w:space="0" w:color="auto"/>
        <w:left w:val="none" w:sz="0" w:space="0" w:color="auto"/>
        <w:bottom w:val="none" w:sz="0" w:space="0" w:color="auto"/>
        <w:right w:val="none" w:sz="0" w:space="0" w:color="auto"/>
      </w:divBdr>
    </w:div>
    <w:div w:id="1851410310">
      <w:bodyDiv w:val="1"/>
      <w:marLeft w:val="0"/>
      <w:marRight w:val="0"/>
      <w:marTop w:val="0"/>
      <w:marBottom w:val="0"/>
      <w:divBdr>
        <w:top w:val="none" w:sz="0" w:space="0" w:color="auto"/>
        <w:left w:val="none" w:sz="0" w:space="0" w:color="auto"/>
        <w:bottom w:val="none" w:sz="0" w:space="0" w:color="auto"/>
        <w:right w:val="none" w:sz="0" w:space="0" w:color="auto"/>
      </w:divBdr>
    </w:div>
    <w:div w:id="1859275226">
      <w:bodyDiv w:val="1"/>
      <w:marLeft w:val="0"/>
      <w:marRight w:val="0"/>
      <w:marTop w:val="0"/>
      <w:marBottom w:val="0"/>
      <w:divBdr>
        <w:top w:val="none" w:sz="0" w:space="0" w:color="auto"/>
        <w:left w:val="none" w:sz="0" w:space="0" w:color="auto"/>
        <w:bottom w:val="none" w:sz="0" w:space="0" w:color="auto"/>
        <w:right w:val="none" w:sz="0" w:space="0" w:color="auto"/>
      </w:divBdr>
    </w:div>
    <w:div w:id="1867793783">
      <w:bodyDiv w:val="1"/>
      <w:marLeft w:val="0"/>
      <w:marRight w:val="0"/>
      <w:marTop w:val="0"/>
      <w:marBottom w:val="0"/>
      <w:divBdr>
        <w:top w:val="none" w:sz="0" w:space="0" w:color="auto"/>
        <w:left w:val="none" w:sz="0" w:space="0" w:color="auto"/>
        <w:bottom w:val="none" w:sz="0" w:space="0" w:color="auto"/>
        <w:right w:val="none" w:sz="0" w:space="0" w:color="auto"/>
      </w:divBdr>
    </w:div>
    <w:div w:id="1883470305">
      <w:bodyDiv w:val="1"/>
      <w:marLeft w:val="0"/>
      <w:marRight w:val="0"/>
      <w:marTop w:val="0"/>
      <w:marBottom w:val="0"/>
      <w:divBdr>
        <w:top w:val="none" w:sz="0" w:space="0" w:color="auto"/>
        <w:left w:val="none" w:sz="0" w:space="0" w:color="auto"/>
        <w:bottom w:val="none" w:sz="0" w:space="0" w:color="auto"/>
        <w:right w:val="none" w:sz="0" w:space="0" w:color="auto"/>
      </w:divBdr>
    </w:div>
    <w:div w:id="1883863707">
      <w:bodyDiv w:val="1"/>
      <w:marLeft w:val="0"/>
      <w:marRight w:val="0"/>
      <w:marTop w:val="0"/>
      <w:marBottom w:val="0"/>
      <w:divBdr>
        <w:top w:val="none" w:sz="0" w:space="0" w:color="auto"/>
        <w:left w:val="none" w:sz="0" w:space="0" w:color="auto"/>
        <w:bottom w:val="none" w:sz="0" w:space="0" w:color="auto"/>
        <w:right w:val="none" w:sz="0" w:space="0" w:color="auto"/>
      </w:divBdr>
    </w:div>
    <w:div w:id="1917595268">
      <w:bodyDiv w:val="1"/>
      <w:marLeft w:val="0"/>
      <w:marRight w:val="0"/>
      <w:marTop w:val="0"/>
      <w:marBottom w:val="0"/>
      <w:divBdr>
        <w:top w:val="none" w:sz="0" w:space="0" w:color="auto"/>
        <w:left w:val="none" w:sz="0" w:space="0" w:color="auto"/>
        <w:bottom w:val="none" w:sz="0" w:space="0" w:color="auto"/>
        <w:right w:val="none" w:sz="0" w:space="0" w:color="auto"/>
      </w:divBdr>
    </w:div>
    <w:div w:id="1923485251">
      <w:bodyDiv w:val="1"/>
      <w:marLeft w:val="0"/>
      <w:marRight w:val="0"/>
      <w:marTop w:val="0"/>
      <w:marBottom w:val="0"/>
      <w:divBdr>
        <w:top w:val="none" w:sz="0" w:space="0" w:color="auto"/>
        <w:left w:val="none" w:sz="0" w:space="0" w:color="auto"/>
        <w:bottom w:val="none" w:sz="0" w:space="0" w:color="auto"/>
        <w:right w:val="none" w:sz="0" w:space="0" w:color="auto"/>
      </w:divBdr>
    </w:div>
    <w:div w:id="1935938675">
      <w:bodyDiv w:val="1"/>
      <w:marLeft w:val="0"/>
      <w:marRight w:val="0"/>
      <w:marTop w:val="0"/>
      <w:marBottom w:val="0"/>
      <w:divBdr>
        <w:top w:val="none" w:sz="0" w:space="0" w:color="auto"/>
        <w:left w:val="none" w:sz="0" w:space="0" w:color="auto"/>
        <w:bottom w:val="none" w:sz="0" w:space="0" w:color="auto"/>
        <w:right w:val="none" w:sz="0" w:space="0" w:color="auto"/>
      </w:divBdr>
    </w:div>
    <w:div w:id="1946422797">
      <w:bodyDiv w:val="1"/>
      <w:marLeft w:val="0"/>
      <w:marRight w:val="0"/>
      <w:marTop w:val="0"/>
      <w:marBottom w:val="0"/>
      <w:divBdr>
        <w:top w:val="none" w:sz="0" w:space="0" w:color="auto"/>
        <w:left w:val="none" w:sz="0" w:space="0" w:color="auto"/>
        <w:bottom w:val="none" w:sz="0" w:space="0" w:color="auto"/>
        <w:right w:val="none" w:sz="0" w:space="0" w:color="auto"/>
      </w:divBdr>
    </w:div>
    <w:div w:id="1958947826">
      <w:bodyDiv w:val="1"/>
      <w:marLeft w:val="0"/>
      <w:marRight w:val="0"/>
      <w:marTop w:val="0"/>
      <w:marBottom w:val="0"/>
      <w:divBdr>
        <w:top w:val="none" w:sz="0" w:space="0" w:color="auto"/>
        <w:left w:val="none" w:sz="0" w:space="0" w:color="auto"/>
        <w:bottom w:val="none" w:sz="0" w:space="0" w:color="auto"/>
        <w:right w:val="none" w:sz="0" w:space="0" w:color="auto"/>
      </w:divBdr>
    </w:div>
    <w:div w:id="1960525143">
      <w:bodyDiv w:val="1"/>
      <w:marLeft w:val="0"/>
      <w:marRight w:val="0"/>
      <w:marTop w:val="0"/>
      <w:marBottom w:val="0"/>
      <w:divBdr>
        <w:top w:val="none" w:sz="0" w:space="0" w:color="auto"/>
        <w:left w:val="none" w:sz="0" w:space="0" w:color="auto"/>
        <w:bottom w:val="none" w:sz="0" w:space="0" w:color="auto"/>
        <w:right w:val="none" w:sz="0" w:space="0" w:color="auto"/>
      </w:divBdr>
    </w:div>
    <w:div w:id="2019503206">
      <w:bodyDiv w:val="1"/>
      <w:marLeft w:val="0"/>
      <w:marRight w:val="0"/>
      <w:marTop w:val="0"/>
      <w:marBottom w:val="0"/>
      <w:divBdr>
        <w:top w:val="none" w:sz="0" w:space="0" w:color="auto"/>
        <w:left w:val="none" w:sz="0" w:space="0" w:color="auto"/>
        <w:bottom w:val="none" w:sz="0" w:space="0" w:color="auto"/>
        <w:right w:val="none" w:sz="0" w:space="0" w:color="auto"/>
      </w:divBdr>
    </w:div>
    <w:div w:id="2042514721">
      <w:bodyDiv w:val="1"/>
      <w:marLeft w:val="0"/>
      <w:marRight w:val="0"/>
      <w:marTop w:val="0"/>
      <w:marBottom w:val="0"/>
      <w:divBdr>
        <w:top w:val="none" w:sz="0" w:space="0" w:color="auto"/>
        <w:left w:val="none" w:sz="0" w:space="0" w:color="auto"/>
        <w:bottom w:val="none" w:sz="0" w:space="0" w:color="auto"/>
        <w:right w:val="none" w:sz="0" w:space="0" w:color="auto"/>
      </w:divBdr>
    </w:div>
    <w:div w:id="2056735177">
      <w:bodyDiv w:val="1"/>
      <w:marLeft w:val="0"/>
      <w:marRight w:val="0"/>
      <w:marTop w:val="0"/>
      <w:marBottom w:val="0"/>
      <w:divBdr>
        <w:top w:val="none" w:sz="0" w:space="0" w:color="auto"/>
        <w:left w:val="none" w:sz="0" w:space="0" w:color="auto"/>
        <w:bottom w:val="none" w:sz="0" w:space="0" w:color="auto"/>
        <w:right w:val="none" w:sz="0" w:space="0" w:color="auto"/>
      </w:divBdr>
    </w:div>
    <w:div w:id="2057198031">
      <w:bodyDiv w:val="1"/>
      <w:marLeft w:val="0"/>
      <w:marRight w:val="0"/>
      <w:marTop w:val="0"/>
      <w:marBottom w:val="0"/>
      <w:divBdr>
        <w:top w:val="none" w:sz="0" w:space="0" w:color="auto"/>
        <w:left w:val="none" w:sz="0" w:space="0" w:color="auto"/>
        <w:bottom w:val="none" w:sz="0" w:space="0" w:color="auto"/>
        <w:right w:val="none" w:sz="0" w:space="0" w:color="auto"/>
      </w:divBdr>
      <w:divsChild>
        <w:div w:id="1754862881">
          <w:marLeft w:val="0"/>
          <w:marRight w:val="0"/>
          <w:marTop w:val="0"/>
          <w:marBottom w:val="0"/>
          <w:divBdr>
            <w:top w:val="none" w:sz="0" w:space="0" w:color="auto"/>
            <w:left w:val="none" w:sz="0" w:space="0" w:color="auto"/>
            <w:bottom w:val="none" w:sz="0" w:space="0" w:color="auto"/>
            <w:right w:val="none" w:sz="0" w:space="0" w:color="auto"/>
          </w:divBdr>
        </w:div>
        <w:div w:id="624585328">
          <w:marLeft w:val="0"/>
          <w:marRight w:val="0"/>
          <w:marTop w:val="0"/>
          <w:marBottom w:val="0"/>
          <w:divBdr>
            <w:top w:val="none" w:sz="0" w:space="0" w:color="auto"/>
            <w:left w:val="none" w:sz="0" w:space="0" w:color="auto"/>
            <w:bottom w:val="none" w:sz="0" w:space="0" w:color="auto"/>
            <w:right w:val="none" w:sz="0" w:space="0" w:color="auto"/>
          </w:divBdr>
        </w:div>
      </w:divsChild>
    </w:div>
    <w:div w:id="2082410015">
      <w:bodyDiv w:val="1"/>
      <w:marLeft w:val="0"/>
      <w:marRight w:val="0"/>
      <w:marTop w:val="0"/>
      <w:marBottom w:val="0"/>
      <w:divBdr>
        <w:top w:val="none" w:sz="0" w:space="0" w:color="auto"/>
        <w:left w:val="none" w:sz="0" w:space="0" w:color="auto"/>
        <w:bottom w:val="none" w:sz="0" w:space="0" w:color="auto"/>
        <w:right w:val="none" w:sz="0" w:space="0" w:color="auto"/>
      </w:divBdr>
    </w:div>
    <w:div w:id="2106877848">
      <w:bodyDiv w:val="1"/>
      <w:marLeft w:val="0"/>
      <w:marRight w:val="0"/>
      <w:marTop w:val="0"/>
      <w:marBottom w:val="0"/>
      <w:divBdr>
        <w:top w:val="none" w:sz="0" w:space="0" w:color="auto"/>
        <w:left w:val="none" w:sz="0" w:space="0" w:color="auto"/>
        <w:bottom w:val="none" w:sz="0" w:space="0" w:color="auto"/>
        <w:right w:val="none" w:sz="0" w:space="0" w:color="auto"/>
      </w:divBdr>
    </w:div>
    <w:div w:id="2140102595">
      <w:bodyDiv w:val="1"/>
      <w:marLeft w:val="0"/>
      <w:marRight w:val="0"/>
      <w:marTop w:val="0"/>
      <w:marBottom w:val="0"/>
      <w:divBdr>
        <w:top w:val="none" w:sz="0" w:space="0" w:color="auto"/>
        <w:left w:val="none" w:sz="0" w:space="0" w:color="auto"/>
        <w:bottom w:val="none" w:sz="0" w:space="0" w:color="auto"/>
        <w:right w:val="none" w:sz="0" w:space="0" w:color="auto"/>
      </w:divBdr>
    </w:div>
    <w:div w:id="214427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1" ma:contentTypeDescription="Kurkite naują dokumentą." ma:contentTypeScope="" ma:versionID="90d2251af1ca2901c49407787fdd4c30">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310b8adc86e30bf7c2960ddc18ed4c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documentManagement>
</p:properties>
</file>

<file path=customXml/itemProps1.xml><?xml version="1.0" encoding="utf-8"?>
<ds:datastoreItem xmlns:ds="http://schemas.openxmlformats.org/officeDocument/2006/customXml" ds:itemID="{A9EAE3BF-36B4-4175-8026-F012521D223A}">
  <ds:schemaRefs>
    <ds:schemaRef ds:uri="http://schemas.openxmlformats.org/officeDocument/2006/bibliography"/>
  </ds:schemaRefs>
</ds:datastoreItem>
</file>

<file path=customXml/itemProps2.xml><?xml version="1.0" encoding="utf-8"?>
<ds:datastoreItem xmlns:ds="http://schemas.openxmlformats.org/officeDocument/2006/customXml" ds:itemID="{67163E5F-1BCB-4C32-95BE-554F225DDF66}">
  <ds:schemaRefs>
    <ds:schemaRef ds:uri="http://schemas.microsoft.com/sharepoint/v3/contenttype/forms"/>
  </ds:schemaRefs>
</ds:datastoreItem>
</file>

<file path=customXml/itemProps3.xml><?xml version="1.0" encoding="utf-8"?>
<ds:datastoreItem xmlns:ds="http://schemas.openxmlformats.org/officeDocument/2006/customXml" ds:itemID="{778412BC-0505-4848-BC8F-C41C0E65FD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47AF14-0F37-4EF4-BEA7-6B68B34DC2EB}">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15</Pages>
  <Words>3011</Words>
  <Characters>20166</Characters>
  <Application>Microsoft Office Word</Application>
  <DocSecurity>0</DocSecurity>
  <Lines>168</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Agnė Stulginskienė</cp:lastModifiedBy>
  <cp:revision>12</cp:revision>
  <dcterms:created xsi:type="dcterms:W3CDTF">2025-07-15T12:18:00Z</dcterms:created>
  <dcterms:modified xsi:type="dcterms:W3CDTF">2025-07-16T06:17:00Z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ies>
</file>